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bookmarkStart w:id="0" w:name="_GoBack"/>
      <w:bookmarkEnd w:id="0"/>
      <w:r w:rsidRPr="00603144">
        <w:rPr>
          <w:rFonts w:ascii="Arial" w:eastAsia="Times New Roman" w:hAnsi="Arial" w:cs="Arial"/>
          <w:color w:val="000000"/>
          <w:sz w:val="24"/>
          <w:szCs w:val="24"/>
          <w:lang w:eastAsia="ru-RU"/>
        </w:rPr>
        <w:t>УТВЕРЖДЕН</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постановлением администрации</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Каргатского района</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Новосибирской области</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от </w:t>
      </w:r>
      <w:proofErr w:type="gramStart"/>
      <w:r w:rsidRPr="00603144">
        <w:rPr>
          <w:rFonts w:ascii="Arial" w:eastAsia="Times New Roman" w:hAnsi="Arial" w:cs="Arial"/>
          <w:color w:val="000000"/>
          <w:sz w:val="24"/>
          <w:szCs w:val="24"/>
          <w:lang w:eastAsia="ru-RU"/>
        </w:rPr>
        <w:t>13.04.2023  №</w:t>
      </w:r>
      <w:proofErr w:type="gramEnd"/>
      <w:r w:rsidRPr="00603144">
        <w:rPr>
          <w:rFonts w:ascii="Arial" w:eastAsia="Times New Roman" w:hAnsi="Arial" w:cs="Arial"/>
          <w:color w:val="000000"/>
          <w:sz w:val="24"/>
          <w:szCs w:val="24"/>
          <w:lang w:eastAsia="ru-RU"/>
        </w:rPr>
        <w:t xml:space="preserve"> 210/82-п</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2"/>
          <w:szCs w:val="32"/>
          <w:lang w:eastAsia="ru-RU"/>
        </w:rPr>
        <w:t>Административный регламент</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2"/>
          <w:szCs w:val="32"/>
          <w:lang w:eastAsia="ru-RU"/>
        </w:rPr>
        <w:t>предоставления муниципальной услуги "Выдача разрешения на ввод объекта в эксплуатацию" на территории Каргатского района Новосибирской области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0"/>
          <w:szCs w:val="30"/>
          <w:lang w:eastAsia="ru-RU"/>
        </w:rPr>
        <w:t>Раздел I. Общие положения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Предмет регулирования Административного регламента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1.1. 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Каргатского района  Новосибирской области уполномоченными в соответствии со статьей 55 Градостроительного </w:t>
      </w:r>
      <w:hyperlink r:id="rId4"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w:t>
      </w:r>
      <w:proofErr w:type="spellStart"/>
      <w:r w:rsidRPr="00603144">
        <w:rPr>
          <w:rFonts w:ascii="Arial" w:eastAsia="Times New Roman" w:hAnsi="Arial" w:cs="Arial"/>
          <w:color w:val="000000"/>
          <w:sz w:val="24"/>
          <w:szCs w:val="24"/>
          <w:lang w:eastAsia="ru-RU"/>
        </w:rPr>
        <w:t>Росатом</w:t>
      </w:r>
      <w:proofErr w:type="spellEnd"/>
      <w:r w:rsidRPr="00603144">
        <w:rPr>
          <w:rFonts w:ascii="Arial" w:eastAsia="Times New Roman" w:hAnsi="Arial" w:cs="Arial"/>
          <w:color w:val="000000"/>
          <w:sz w:val="24"/>
          <w:szCs w:val="24"/>
          <w:lang w:eastAsia="ru-RU"/>
        </w:rPr>
        <w:t>", Государственную корпорацию по космической деятельности "</w:t>
      </w:r>
      <w:proofErr w:type="spellStart"/>
      <w:r w:rsidRPr="00603144">
        <w:rPr>
          <w:rFonts w:ascii="Arial" w:eastAsia="Times New Roman" w:hAnsi="Arial" w:cs="Arial"/>
          <w:color w:val="000000"/>
          <w:sz w:val="24"/>
          <w:szCs w:val="24"/>
          <w:lang w:eastAsia="ru-RU"/>
        </w:rPr>
        <w:t>Роскосмос</w:t>
      </w:r>
      <w:proofErr w:type="spellEnd"/>
      <w:r w:rsidRPr="00603144">
        <w:rPr>
          <w:rFonts w:ascii="Arial" w:eastAsia="Times New Roman" w:hAnsi="Arial" w:cs="Arial"/>
          <w:color w:val="000000"/>
          <w:sz w:val="24"/>
          <w:szCs w:val="24"/>
          <w:lang w:eastAsia="ru-RU"/>
        </w:rPr>
        <w:t>"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w:t>
      </w:r>
      <w:hyperlink r:id="rId5"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Круг заявителей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w:t>
      </w:r>
      <w:hyperlink r:id="rId6"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Требование предоставления заявителю</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lastRenderedPageBreak/>
        <w:t>а также результата, за предоставлением которого</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обратился заявитель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1.4. муниципальная услуга предоставляется заявителю в соответствии с вариантом предоставления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1.5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1.6 Признаки заявителя определяются путем профилирования, осуществляемого в соответствии с настоящим Административным регламентом.</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0"/>
          <w:szCs w:val="30"/>
          <w:lang w:eastAsia="ru-RU"/>
        </w:rPr>
        <w:t> </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0"/>
          <w:szCs w:val="30"/>
          <w:lang w:eastAsia="ru-RU"/>
        </w:rPr>
        <w:t>Раздел II. Стандарт предоставления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Наименование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2.1. Наименование муниципальной услуги - "Выдача разрешения на ввод объекта в эксплуатацию".</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Наименование органа государственной власти, органа местного самоуправления, организации, предоставляющего муниципальную услугу</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2.2.  муниципальная услуга предоставляется Администрацией Каргатского района Новосибирской области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Многофункциональный центр предоставления государственных и муниципальных услуг (далее – многофункциональный центр) решение об отказе в приеме заявления о выдаче разрешения на ввод объекта в эксплуатацию, а в случаях, предусмотренных частью 12 статьи 5.1 и частью 3..3 статьи 52 Градостроительного </w:t>
      </w:r>
      <w:hyperlink r:id="rId7"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заявления о внесении изменений в разрешение на ввод объекта в эксплуатацию в случае, предусмотренном частью 5.1 статьи 55 Градостроительного </w:t>
      </w:r>
      <w:hyperlink r:id="rId8"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(далее – заявление о внесении изменений) и прилагаемых к ним документов в случае, если такое заявление подано в многофункциональный центр.</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Правовые основания для предоставления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государственной власти. органа местного управления, организации в информационно-телекоммуникационной сети "Интернет" (указывается сайт уполномоченного органа государственной власти. органа местного управления, организации), 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(https://kargatskiy.nso.ru) (далее – региональный портал).</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Состав и способы подачи запроса о предоставлении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2.4. Заявитель или его представитель представляет в уполномоченный орган государственной власти, орган местного самоуправления, организацию заявление о выдаче разрешения на ввод объекта в эксплуатацию, заявление о внесении изменений по формам согласно Приложениям № 2 - 3 к настоящему Административному регламенту, а также прилагаемые к ним документы, указанные в подпунктах "б" - "ж" пункта 2.8 настоящего Административного регламента, одним из следующих способов:</w:t>
      </w:r>
    </w:p>
    <w:p w:rsidR="00603144" w:rsidRPr="003F7D11"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а) </w:t>
      </w:r>
      <w:r w:rsidR="00E123B1" w:rsidRPr="000779A7">
        <w:rPr>
          <w:rFonts w:ascii="Arial" w:eastAsia="Times New Roman" w:hAnsi="Arial" w:cs="Arial"/>
          <w:color w:val="000000"/>
          <w:sz w:val="24"/>
          <w:szCs w:val="24"/>
          <w:lang w:eastAsia="ru-RU"/>
        </w:rPr>
        <w:t xml:space="preserve">в </w:t>
      </w:r>
      <w:r w:rsidR="00E123B1" w:rsidRPr="000779A7">
        <w:rPr>
          <w:rFonts w:ascii="Arial" w:hAnsi="Arial" w:cs="Arial"/>
          <w:sz w:val="24"/>
        </w:rPr>
        <w:t>электронной форме только с использованием федеральной государственной информационной системы ЕПГУ, иной информационной системы государственного органа или</w:t>
      </w:r>
      <w:r w:rsidR="001D079E" w:rsidRPr="000779A7">
        <w:rPr>
          <w:rFonts w:ascii="Arial" w:hAnsi="Arial" w:cs="Arial"/>
          <w:sz w:val="24"/>
        </w:rPr>
        <w:t xml:space="preserve"> органа местного самоуправления</w:t>
      </w:r>
      <w:r w:rsidR="00E123B1" w:rsidRPr="000779A7">
        <w:rPr>
          <w:rFonts w:ascii="Arial" w:hAnsi="Arial" w:cs="Arial"/>
          <w:sz w:val="24"/>
        </w:rPr>
        <w:t xml:space="preserve"> либо официального сайта органа местного самоуправления в информационно- телекоммуникационной сети «Интернет», обеспечивающих идентификацию и (или) аутентификацию граждан</w:t>
      </w:r>
      <w:r w:rsidR="00BD597E" w:rsidRPr="000779A7">
        <w:rPr>
          <w:rFonts w:ascii="Arial" w:eastAsia="Times New Roman" w:hAnsi="Arial" w:cs="Arial"/>
          <w:color w:val="000000"/>
          <w:sz w:val="24"/>
          <w:szCs w:val="24"/>
          <w:lang w:eastAsia="ru-RU"/>
        </w:rPr>
        <w:t xml:space="preserve"> (если иное не установлено) Федеральным законом от 02.05.2006 №59-ФЗ «О порядке рассмотрения обращений граждан в Российской Федерации»).</w:t>
      </w:r>
      <w:r w:rsidR="000779A7">
        <w:rPr>
          <w:rFonts w:ascii="Arial" w:eastAsia="Times New Roman" w:hAnsi="Arial" w:cs="Arial"/>
          <w:color w:val="000000"/>
          <w:sz w:val="24"/>
          <w:szCs w:val="24"/>
          <w:lang w:eastAsia="ru-RU"/>
        </w:rPr>
        <w:t xml:space="preserve"> </w:t>
      </w:r>
      <w:r w:rsidR="000779A7" w:rsidRPr="003F7D11">
        <w:rPr>
          <w:rFonts w:ascii="Arial" w:eastAsia="Times New Roman" w:hAnsi="Arial" w:cs="Arial"/>
          <w:color w:val="000000"/>
          <w:sz w:val="24"/>
          <w:szCs w:val="24"/>
          <w:lang w:eastAsia="ru-RU"/>
        </w:rPr>
        <w:t xml:space="preserve">(в ред. </w:t>
      </w:r>
      <w:r w:rsidR="000779A7" w:rsidRPr="003F7D11">
        <w:rPr>
          <w:rFonts w:ascii="Arial" w:eastAsia="Times New Roman" w:hAnsi="Arial" w:cs="Arial"/>
          <w:color w:val="0000FF"/>
          <w:sz w:val="24"/>
          <w:szCs w:val="24"/>
          <w:lang w:eastAsia="ru-RU"/>
        </w:rPr>
        <w:t>от 22.05.2025 №323/82-п</w:t>
      </w:r>
      <w:r w:rsidR="000779A7" w:rsidRPr="003F7D11">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3F7D11">
        <w:rPr>
          <w:rFonts w:ascii="Arial" w:eastAsia="Times New Roman" w:hAnsi="Arial" w:cs="Arial"/>
          <w:color w:val="000000"/>
          <w:sz w:val="24"/>
          <w:szCs w:val="24"/>
          <w:lang w:eastAsia="ru-RU"/>
        </w:rPr>
        <w:t>В случае направления заявления о выдаче разрешения на ввод объ</w:t>
      </w:r>
      <w:r w:rsidRPr="00603144">
        <w:rPr>
          <w:rFonts w:ascii="Arial" w:eastAsia="Times New Roman" w:hAnsi="Arial" w:cs="Arial"/>
          <w:color w:val="000000"/>
          <w:sz w:val="24"/>
          <w:szCs w:val="24"/>
          <w:lang w:eastAsia="ru-RU"/>
        </w:rPr>
        <w:t>екта в эксплуатацию, заявления о внесении изменений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направляется заявителем или его представителем вместе с прикрепленными электронными документами, указанными в подпунктах "б" - "ж" пункта 2.8 настоящего Административного регламента. Заявление о выдаче разрешения на ввод объекта в эксплуатацию, заявление о внесении изменений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w:t>
      </w:r>
      <w:hyperlink r:id="rId9"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w:t>
      </w:r>
      <w:proofErr w:type="spellStart"/>
      <w:r w:rsidRPr="00603144">
        <w:rPr>
          <w:rFonts w:ascii="Arial" w:eastAsia="Times New Roman" w:hAnsi="Arial" w:cs="Arial"/>
          <w:color w:val="000000"/>
          <w:sz w:val="24"/>
          <w:szCs w:val="24"/>
          <w:lang w:eastAsia="ru-RU"/>
        </w:rPr>
        <w:t>Росатом</w:t>
      </w:r>
      <w:proofErr w:type="spellEnd"/>
      <w:r w:rsidRPr="00603144">
        <w:rPr>
          <w:rFonts w:ascii="Arial" w:eastAsia="Times New Roman" w:hAnsi="Arial" w:cs="Arial"/>
          <w:color w:val="000000"/>
          <w:sz w:val="24"/>
          <w:szCs w:val="24"/>
          <w:lang w:eastAsia="ru-RU"/>
        </w:rPr>
        <w:t>", Государственную корпорацию по космической деятельности "</w:t>
      </w:r>
      <w:proofErr w:type="spellStart"/>
      <w:r w:rsidRPr="00603144">
        <w:rPr>
          <w:rFonts w:ascii="Arial" w:eastAsia="Times New Roman" w:hAnsi="Arial" w:cs="Arial"/>
          <w:color w:val="000000"/>
          <w:sz w:val="24"/>
          <w:szCs w:val="24"/>
          <w:lang w:eastAsia="ru-RU"/>
        </w:rPr>
        <w:t>Роскосмос</w:t>
      </w:r>
      <w:proofErr w:type="spellEnd"/>
      <w:r w:rsidRPr="00603144">
        <w:rPr>
          <w:rFonts w:ascii="Arial" w:eastAsia="Times New Roman" w:hAnsi="Arial" w:cs="Arial"/>
          <w:color w:val="000000"/>
          <w:sz w:val="24"/>
          <w:szCs w:val="24"/>
          <w:lang w:eastAsia="ru-RU"/>
        </w:rPr>
        <w:t>"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w:t>
      </w:r>
      <w:hyperlink r:id="rId10"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D5F3A"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г) </w:t>
      </w:r>
      <w:r w:rsidR="005D5F3A">
        <w:rPr>
          <w:rFonts w:ascii="Arial" w:eastAsia="Times New Roman" w:hAnsi="Arial" w:cs="Arial"/>
          <w:color w:val="000000"/>
          <w:sz w:val="24"/>
          <w:szCs w:val="24"/>
          <w:lang w:eastAsia="ru-RU"/>
        </w:rPr>
        <w:t xml:space="preserve">с использованием государственных информационных систем обеспечения градостроительной деятельности с функциями автоматизированной </w:t>
      </w:r>
      <w:r w:rsidR="005D5F3A" w:rsidRPr="005D5F3A">
        <w:rPr>
          <w:rFonts w:ascii="Arial" w:eastAsia="Times New Roman" w:hAnsi="Arial" w:cs="Arial"/>
          <w:color w:val="000000"/>
          <w:sz w:val="24"/>
          <w:szCs w:val="24"/>
          <w:lang w:eastAsia="ru-RU"/>
        </w:rPr>
        <w:t>информационно-аналитической поддержки осуществления полномочий в области градостроительной деятельности</w:t>
      </w:r>
      <w:r w:rsidR="005D5F3A" w:rsidRPr="003F7D11">
        <w:rPr>
          <w:rFonts w:ascii="Arial" w:eastAsia="Times New Roman" w:hAnsi="Arial" w:cs="Arial"/>
          <w:color w:val="000000"/>
          <w:sz w:val="24"/>
          <w:szCs w:val="24"/>
          <w:lang w:eastAsia="ru-RU"/>
        </w:rPr>
        <w:t xml:space="preserve">. (в ред. </w:t>
      </w:r>
      <w:r w:rsidR="005D5F3A" w:rsidRPr="003F7D11">
        <w:rPr>
          <w:rFonts w:ascii="Arial" w:eastAsia="Times New Roman" w:hAnsi="Arial" w:cs="Arial"/>
          <w:color w:val="0000FF"/>
          <w:sz w:val="24"/>
          <w:szCs w:val="24"/>
          <w:lang w:eastAsia="ru-RU"/>
        </w:rPr>
        <w:t>от 02.07.2025 №387/82-п</w:t>
      </w:r>
      <w:r w:rsidR="005D5F3A" w:rsidRPr="003F7D11">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2.5.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а) </w:t>
      </w:r>
      <w:proofErr w:type="spellStart"/>
      <w:r w:rsidRPr="00603144">
        <w:rPr>
          <w:rFonts w:ascii="Arial" w:eastAsia="Times New Roman" w:hAnsi="Arial" w:cs="Arial"/>
          <w:color w:val="000000"/>
          <w:sz w:val="24"/>
          <w:szCs w:val="24"/>
          <w:lang w:eastAsia="ru-RU"/>
        </w:rPr>
        <w:t>xml</w:t>
      </w:r>
      <w:proofErr w:type="spellEnd"/>
      <w:r w:rsidRPr="00603144">
        <w:rPr>
          <w:rFonts w:ascii="Arial" w:eastAsia="Times New Roman" w:hAnsi="Arial" w:cs="Arial"/>
          <w:color w:val="000000"/>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03144">
        <w:rPr>
          <w:rFonts w:ascii="Arial" w:eastAsia="Times New Roman" w:hAnsi="Arial" w:cs="Arial"/>
          <w:color w:val="000000"/>
          <w:sz w:val="24"/>
          <w:szCs w:val="24"/>
          <w:lang w:eastAsia="ru-RU"/>
        </w:rPr>
        <w:t>xml</w:t>
      </w:r>
      <w:proofErr w:type="spellEnd"/>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б) </w:t>
      </w:r>
      <w:proofErr w:type="spellStart"/>
      <w:r w:rsidRPr="00603144">
        <w:rPr>
          <w:rFonts w:ascii="Arial" w:eastAsia="Times New Roman" w:hAnsi="Arial" w:cs="Arial"/>
          <w:color w:val="000000"/>
          <w:sz w:val="24"/>
          <w:szCs w:val="24"/>
          <w:lang w:eastAsia="ru-RU"/>
        </w:rPr>
        <w:t>doc</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docx</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odt</w:t>
      </w:r>
      <w:proofErr w:type="spellEnd"/>
      <w:r w:rsidRPr="00603144">
        <w:rPr>
          <w:rFonts w:ascii="Arial" w:eastAsia="Times New Roman" w:hAnsi="Arial" w:cs="Arial"/>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в) </w:t>
      </w:r>
      <w:proofErr w:type="spellStart"/>
      <w:r w:rsidRPr="00603144">
        <w:rPr>
          <w:rFonts w:ascii="Arial" w:eastAsia="Times New Roman" w:hAnsi="Arial" w:cs="Arial"/>
          <w:color w:val="000000"/>
          <w:sz w:val="24"/>
          <w:szCs w:val="24"/>
          <w:lang w:eastAsia="ru-RU"/>
        </w:rPr>
        <w:t>xls</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xlsx</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ods</w:t>
      </w:r>
      <w:proofErr w:type="spellEnd"/>
      <w:r w:rsidRPr="00603144">
        <w:rPr>
          <w:rFonts w:ascii="Arial" w:eastAsia="Times New Roman" w:hAnsi="Arial" w:cs="Arial"/>
          <w:color w:val="000000"/>
          <w:sz w:val="24"/>
          <w:szCs w:val="24"/>
          <w:lang w:eastAsia="ru-RU"/>
        </w:rPr>
        <w:t xml:space="preserve"> - для документов, содержащих расчеты;</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г) </w:t>
      </w:r>
      <w:proofErr w:type="spellStart"/>
      <w:r w:rsidRPr="00603144">
        <w:rPr>
          <w:rFonts w:ascii="Arial" w:eastAsia="Times New Roman" w:hAnsi="Arial" w:cs="Arial"/>
          <w:color w:val="000000"/>
          <w:sz w:val="24"/>
          <w:szCs w:val="24"/>
          <w:lang w:eastAsia="ru-RU"/>
        </w:rPr>
        <w:t>pdf</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jpg</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jpeg</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png</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bmp</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tiff</w:t>
      </w:r>
      <w:proofErr w:type="spellEnd"/>
      <w:r w:rsidRPr="00603144">
        <w:rPr>
          <w:rFonts w:ascii="Arial" w:eastAsia="Times New Roman" w:hAnsi="Arial" w:cs="Arial"/>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д) </w:t>
      </w:r>
      <w:proofErr w:type="spellStart"/>
      <w:r w:rsidRPr="00603144">
        <w:rPr>
          <w:rFonts w:ascii="Arial" w:eastAsia="Times New Roman" w:hAnsi="Arial" w:cs="Arial"/>
          <w:color w:val="000000"/>
          <w:sz w:val="24"/>
          <w:szCs w:val="24"/>
          <w:lang w:eastAsia="ru-RU"/>
        </w:rPr>
        <w:t>zip</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rar</w:t>
      </w:r>
      <w:proofErr w:type="spellEnd"/>
      <w:r w:rsidRPr="00603144">
        <w:rPr>
          <w:rFonts w:ascii="Arial" w:eastAsia="Times New Roman" w:hAnsi="Arial" w:cs="Arial"/>
          <w:color w:val="000000"/>
          <w:sz w:val="24"/>
          <w:szCs w:val="24"/>
          <w:lang w:eastAsia="ru-RU"/>
        </w:rPr>
        <w:t xml:space="preserve"> – для сжатых документов в один файл;</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е) </w:t>
      </w:r>
      <w:proofErr w:type="spellStart"/>
      <w:r w:rsidRPr="00603144">
        <w:rPr>
          <w:rFonts w:ascii="Arial" w:eastAsia="Times New Roman" w:hAnsi="Arial" w:cs="Arial"/>
          <w:color w:val="000000"/>
          <w:sz w:val="24"/>
          <w:szCs w:val="24"/>
          <w:lang w:eastAsia="ru-RU"/>
        </w:rPr>
        <w:t>sig</w:t>
      </w:r>
      <w:proofErr w:type="spellEnd"/>
      <w:r w:rsidRPr="00603144">
        <w:rPr>
          <w:rFonts w:ascii="Arial" w:eastAsia="Times New Roman" w:hAnsi="Arial" w:cs="Arial"/>
          <w:color w:val="000000"/>
          <w:sz w:val="24"/>
          <w:szCs w:val="24"/>
          <w:lang w:eastAsia="ru-RU"/>
        </w:rPr>
        <w:t xml:space="preserve"> – для открепленной усиленной квалифицированной электронной подписи.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2.6.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03144">
        <w:rPr>
          <w:rFonts w:ascii="Arial" w:eastAsia="Times New Roman" w:hAnsi="Arial" w:cs="Arial"/>
          <w:color w:val="000000"/>
          <w:sz w:val="24"/>
          <w:szCs w:val="24"/>
          <w:lang w:eastAsia="ru-RU"/>
        </w:rPr>
        <w:t>dpi</w:t>
      </w:r>
      <w:proofErr w:type="spellEnd"/>
      <w:r w:rsidRPr="00603144">
        <w:rPr>
          <w:rFonts w:ascii="Arial" w:eastAsia="Times New Roman" w:hAnsi="Arial" w:cs="Arial"/>
          <w:color w:val="000000"/>
          <w:sz w:val="24"/>
          <w:szCs w:val="24"/>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"черно-белый" (при отсутствии в документе графических изображений и (или) цветного текста);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"оттенки серого" (при наличии в документе графических изображений, отличных от цветного графического изображения);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возможность идентифицировать документ и количество листов в документе;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Документы, подлежащие представлению в форматах </w:t>
      </w:r>
      <w:proofErr w:type="spellStart"/>
      <w:r w:rsidRPr="00603144">
        <w:rPr>
          <w:rFonts w:ascii="Arial" w:eastAsia="Times New Roman" w:hAnsi="Arial" w:cs="Arial"/>
          <w:color w:val="000000"/>
          <w:sz w:val="24"/>
          <w:szCs w:val="24"/>
          <w:lang w:eastAsia="ru-RU"/>
        </w:rPr>
        <w:t>xls</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xlsx</w:t>
      </w:r>
      <w:proofErr w:type="spellEnd"/>
      <w:r w:rsidRPr="00603144">
        <w:rPr>
          <w:rFonts w:ascii="Arial" w:eastAsia="Times New Roman" w:hAnsi="Arial" w:cs="Arial"/>
          <w:color w:val="000000"/>
          <w:sz w:val="24"/>
          <w:szCs w:val="24"/>
          <w:lang w:eastAsia="ru-RU"/>
        </w:rPr>
        <w:t xml:space="preserve"> или </w:t>
      </w:r>
      <w:proofErr w:type="spellStart"/>
      <w:r w:rsidRPr="00603144">
        <w:rPr>
          <w:rFonts w:ascii="Arial" w:eastAsia="Times New Roman" w:hAnsi="Arial" w:cs="Arial"/>
          <w:color w:val="000000"/>
          <w:sz w:val="24"/>
          <w:szCs w:val="24"/>
          <w:lang w:eastAsia="ru-RU"/>
        </w:rPr>
        <w:t>ods</w:t>
      </w:r>
      <w:proofErr w:type="spellEnd"/>
      <w:r w:rsidRPr="00603144">
        <w:rPr>
          <w:rFonts w:ascii="Arial" w:eastAsia="Times New Roman" w:hAnsi="Arial" w:cs="Arial"/>
          <w:color w:val="000000"/>
          <w:sz w:val="24"/>
          <w:szCs w:val="24"/>
          <w:lang w:eastAsia="ru-RU"/>
        </w:rPr>
        <w:t>, формируются в виде отдельного документа, представляемого в электронной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2.7.1. Порядок осуществления административных процедур (действий) в электронной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Формирование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При формировании заявлений заявителю обеспечивается: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подпунктах "б"-"ж" пункта 2.8, пунктах 2.9.1 - 2.9.2 настоящего Административного регламента, необходимых для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2.7.2. 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2.7.3. Электронное заявление о выдаче разрешения на ввод объекта в эксплуатацию, заявление о внесении изменений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Ответственное должностное лицо:</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производит действия в соответствии с пунктом 2.7.2. настоящего Административного регламента.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2.7.4. Заявителю в качестве результата предоставления услуги обеспечивается возможность получения документа: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государственной власти, органа местного самоуправления, организации, направленного заявителю в личный кабинет на Едином портале, региональном портале;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2.7.5.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При предоставлении услуги в электронной форме заявителю направляется: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2.7.6. Оценка качества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2.7.7.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w:t>
      </w:r>
      <w:hyperlink r:id="rId11" w:tgtFrame="_blank" w:history="1">
        <w:r w:rsidRPr="00603144">
          <w:rPr>
            <w:rFonts w:ascii="Arial" w:eastAsia="Times New Roman" w:hAnsi="Arial" w:cs="Arial"/>
            <w:color w:val="0000FF"/>
            <w:sz w:val="24"/>
            <w:szCs w:val="24"/>
            <w:lang w:eastAsia="ru-RU"/>
          </w:rPr>
          <w:t>от 27 июля 2010 года № 210-ФЗ</w:t>
        </w:r>
      </w:hyperlink>
      <w:r w:rsidRPr="00603144">
        <w:rPr>
          <w:rFonts w:ascii="Arial" w:eastAsia="Times New Roman" w:hAnsi="Arial" w:cs="Arial"/>
          <w:color w:val="000000"/>
          <w:sz w:val="24"/>
          <w:szCs w:val="24"/>
          <w:lang w:eastAsia="ru-RU"/>
        </w:rPr>
        <w:t> "</w:t>
      </w:r>
      <w:hyperlink r:id="rId12" w:tgtFrame="_blank" w:history="1">
        <w:r w:rsidRPr="00603144">
          <w:rPr>
            <w:rFonts w:ascii="Arial" w:eastAsia="Times New Roman" w:hAnsi="Arial" w:cs="Arial"/>
            <w:color w:val="0000FF"/>
            <w:sz w:val="24"/>
            <w:szCs w:val="24"/>
            <w:lang w:eastAsia="ru-RU"/>
          </w:rPr>
          <w:t>Об организации предоставления государственных и муниципальных услуг</w:t>
        </w:r>
      </w:hyperlink>
      <w:r w:rsidRPr="00603144">
        <w:rPr>
          <w:rFonts w:ascii="Arial" w:eastAsia="Times New Roman" w:hAnsi="Arial" w:cs="Arial"/>
          <w:color w:val="000000"/>
          <w:sz w:val="24"/>
          <w:szCs w:val="24"/>
          <w:lang w:eastAsia="ru-RU"/>
        </w:rPr>
        <w:t>" (далее – Федеральный закон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Исчерпывающий перечень документов, необходимых для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2.8. Исчерпывающий перечень документов, необходимых для предоставления услуги, подлежащих представлению заявителем самостоятельно:</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заявление о выдаче разрешения на ввод объекта в эксплуатацию, заявление о внесении изменений.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региональном портале;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г) утратил силу; (в ред. </w:t>
      </w:r>
      <w:hyperlink r:id="rId13"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д) </w:t>
      </w:r>
      <w:r w:rsidR="00205321" w:rsidRPr="00205321">
        <w:rPr>
          <w:rFonts w:ascii="Arial" w:eastAsia="Times New Roman" w:hAnsi="Arial" w:cs="Arial"/>
          <w:color w:val="000000"/>
          <w:sz w:val="24"/>
          <w:szCs w:val="24"/>
          <w:lang w:eastAsia="ru-RU"/>
        </w:rPr>
        <w:t xml:space="preserve">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w:t>
      </w:r>
      <w:r w:rsidR="00205321" w:rsidRPr="003F7D11">
        <w:rPr>
          <w:rFonts w:ascii="Arial" w:eastAsia="Times New Roman" w:hAnsi="Arial" w:cs="Arial"/>
          <w:color w:val="000000"/>
          <w:sz w:val="24"/>
          <w:szCs w:val="24"/>
          <w:lang w:eastAsia="ru-RU"/>
        </w:rPr>
        <w:t xml:space="preserve">(в ред. </w:t>
      </w:r>
      <w:r w:rsidR="00205321" w:rsidRPr="003F7D11">
        <w:rPr>
          <w:rFonts w:ascii="Arial" w:eastAsia="Times New Roman" w:hAnsi="Arial" w:cs="Arial"/>
          <w:color w:val="0000FF"/>
          <w:sz w:val="24"/>
          <w:szCs w:val="24"/>
          <w:lang w:eastAsia="ru-RU"/>
        </w:rPr>
        <w:t>от 02.07.2025 №387/82-п</w:t>
      </w:r>
      <w:r w:rsidR="00205321" w:rsidRPr="003F7D11">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е)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603144">
        <w:rPr>
          <w:rFonts w:ascii="Arial" w:eastAsia="Times New Roman" w:hAnsi="Arial" w:cs="Arial"/>
          <w:color w:val="000000"/>
          <w:sz w:val="24"/>
          <w:szCs w:val="24"/>
          <w:lang w:eastAsia="ru-RU"/>
        </w:rPr>
        <w:t>машино</w:t>
      </w:r>
      <w:proofErr w:type="spellEnd"/>
      <w:r w:rsidRPr="00603144">
        <w:rPr>
          <w:rFonts w:ascii="Arial" w:eastAsia="Times New Roman" w:hAnsi="Arial" w:cs="Arial"/>
          <w:color w:val="000000"/>
          <w:sz w:val="24"/>
          <w:szCs w:val="24"/>
          <w:lang w:eastAsia="ru-RU"/>
        </w:rPr>
        <w:t>-места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w:t>
      </w:r>
      <w:hyperlink r:id="rId14"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w:t>
      </w:r>
    </w:p>
    <w:p w:rsid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w:t>
      </w:r>
      <w:hyperlink r:id="rId15"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w:t>
      </w:r>
    </w:p>
    <w:p w:rsidR="00205321" w:rsidRPr="00F030F2" w:rsidRDefault="00205321" w:rsidP="00205321">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з) </w:t>
      </w:r>
      <w:r w:rsidRPr="00205321">
        <w:rPr>
          <w:rFonts w:ascii="Arial" w:eastAsia="Times New Roman" w:hAnsi="Arial" w:cs="Arial"/>
          <w:color w:val="000000"/>
          <w:sz w:val="24"/>
          <w:szCs w:val="24"/>
          <w:lang w:eastAsia="ru-RU"/>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w:t>
      </w:r>
      <w:r w:rsidRPr="00F030F2">
        <w:rPr>
          <w:rFonts w:ascii="Arial" w:eastAsia="Times New Roman" w:hAnsi="Arial" w:cs="Arial"/>
          <w:color w:val="000000"/>
          <w:sz w:val="24"/>
          <w:szCs w:val="24"/>
          <w:lang w:eastAsia="ru-RU"/>
        </w:rPr>
        <w:t xml:space="preserve">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(в ред. </w:t>
      </w:r>
      <w:r w:rsidRPr="00F030F2">
        <w:rPr>
          <w:rFonts w:ascii="Arial" w:eastAsia="Times New Roman" w:hAnsi="Arial" w:cs="Arial"/>
          <w:color w:val="0000FF"/>
          <w:sz w:val="24"/>
          <w:szCs w:val="24"/>
          <w:lang w:eastAsia="ru-RU"/>
        </w:rPr>
        <w:t>от 02.07.2025 №387/82-п</w:t>
      </w:r>
      <w:r w:rsidRPr="00F030F2">
        <w:rPr>
          <w:rFonts w:ascii="Arial" w:eastAsia="Times New Roman" w:hAnsi="Arial" w:cs="Arial"/>
          <w:color w:val="000000"/>
          <w:sz w:val="24"/>
          <w:szCs w:val="24"/>
          <w:lang w:eastAsia="ru-RU"/>
        </w:rPr>
        <w:t>)</w:t>
      </w:r>
    </w:p>
    <w:p w:rsidR="00535100" w:rsidRDefault="00535100" w:rsidP="00205321">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и) акт о подключении (технологическом присоединении) построенного,</w:t>
      </w:r>
      <w:r w:rsidRPr="00535100">
        <w:rPr>
          <w:rFonts w:ascii="Arial" w:eastAsia="Times New Roman" w:hAnsi="Arial" w:cs="Arial"/>
          <w:color w:val="000000"/>
          <w:sz w:val="24"/>
          <w:szCs w:val="24"/>
          <w:lang w:eastAsia="ru-RU"/>
        </w:rPr>
        <w:t xml:space="preserve"> реконструированного объекта капитального строительства к сетям инженерно-технического обеспечения (в случае, если такое подключение (технологическое </w:t>
      </w:r>
      <w:r w:rsidRPr="00F030F2">
        <w:rPr>
          <w:rFonts w:ascii="Arial" w:eastAsia="Times New Roman" w:hAnsi="Arial" w:cs="Arial"/>
          <w:color w:val="000000"/>
          <w:sz w:val="24"/>
          <w:szCs w:val="24"/>
          <w:lang w:eastAsia="ru-RU"/>
        </w:rPr>
        <w:t xml:space="preserve">присоединение) этого объекта предусмотрено проектной документацией); (добавлен постановлением в </w:t>
      </w:r>
      <w:r w:rsidR="000A3917" w:rsidRPr="00F030F2">
        <w:rPr>
          <w:rFonts w:ascii="Arial" w:eastAsia="Times New Roman" w:hAnsi="Arial" w:cs="Arial"/>
          <w:color w:val="000000" w:themeColor="text1"/>
          <w:sz w:val="24"/>
          <w:szCs w:val="24"/>
          <w:lang w:eastAsia="ru-RU"/>
        </w:rPr>
        <w:t xml:space="preserve">ред. </w:t>
      </w:r>
      <w:r w:rsidR="000A3917" w:rsidRPr="00F030F2">
        <w:rPr>
          <w:rFonts w:ascii="Arial" w:eastAsia="Times New Roman" w:hAnsi="Arial" w:cs="Arial"/>
          <w:color w:val="0000FF"/>
          <w:sz w:val="24"/>
          <w:szCs w:val="24"/>
          <w:lang w:eastAsia="ru-RU"/>
        </w:rPr>
        <w:t>от 25.11.2025 № 658/82-п</w:t>
      </w:r>
      <w:r w:rsidRPr="00F030F2">
        <w:rPr>
          <w:rFonts w:ascii="Arial" w:eastAsia="Times New Roman" w:hAnsi="Arial" w:cs="Arial"/>
          <w:color w:val="000000"/>
          <w:sz w:val="24"/>
          <w:szCs w:val="24"/>
          <w:lang w:eastAsia="ru-RU"/>
        </w:rPr>
        <w:t>)</w:t>
      </w:r>
    </w:p>
    <w:p w:rsidR="00535100" w:rsidRDefault="00535100" w:rsidP="00205321">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к) </w:t>
      </w:r>
      <w:r w:rsidRPr="00535100">
        <w:rPr>
          <w:rFonts w:ascii="Arial" w:eastAsia="Times New Roman" w:hAnsi="Arial" w:cs="Arial"/>
          <w:color w:val="000000"/>
          <w:sz w:val="24"/>
          <w:szCs w:val="24"/>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r w:rsidR="000779A7">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F030F2">
        <w:rPr>
          <w:rFonts w:ascii="Arial" w:eastAsia="Times New Roman" w:hAnsi="Arial" w:cs="Arial"/>
          <w:color w:val="000000"/>
          <w:sz w:val="24"/>
          <w:szCs w:val="24"/>
          <w:lang w:eastAsia="ru-RU"/>
        </w:rPr>
        <w:t>(добавлен постановл</w:t>
      </w:r>
      <w:r w:rsidR="000A3917" w:rsidRPr="00F030F2">
        <w:rPr>
          <w:rFonts w:ascii="Arial" w:eastAsia="Times New Roman" w:hAnsi="Arial" w:cs="Arial"/>
          <w:color w:val="000000"/>
          <w:sz w:val="24"/>
          <w:szCs w:val="24"/>
          <w:lang w:eastAsia="ru-RU"/>
        </w:rPr>
        <w:t xml:space="preserve">ением </w:t>
      </w:r>
      <w:r w:rsidR="000A3917" w:rsidRPr="00F030F2">
        <w:rPr>
          <w:rFonts w:ascii="Arial" w:eastAsia="Times New Roman" w:hAnsi="Arial" w:cs="Arial"/>
          <w:color w:val="000000" w:themeColor="text1"/>
          <w:sz w:val="24"/>
          <w:szCs w:val="24"/>
          <w:lang w:eastAsia="ru-RU"/>
        </w:rPr>
        <w:t xml:space="preserve">в ред. </w:t>
      </w:r>
      <w:r w:rsidR="000A3917" w:rsidRPr="00F030F2">
        <w:rPr>
          <w:rFonts w:ascii="Arial" w:eastAsia="Times New Roman" w:hAnsi="Arial" w:cs="Arial"/>
          <w:color w:val="0000FF"/>
          <w:sz w:val="24"/>
          <w:szCs w:val="24"/>
          <w:lang w:eastAsia="ru-RU"/>
        </w:rPr>
        <w:t>от 25.11.2025 № 658/82-п</w:t>
      </w:r>
      <w:r w:rsidRPr="00F030F2">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
    <w:p w:rsidR="00535100" w:rsidRPr="00603144" w:rsidRDefault="00535100" w:rsidP="00535100">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л) </w:t>
      </w:r>
      <w:r w:rsidRPr="00603144">
        <w:rPr>
          <w:rFonts w:ascii="Arial" w:eastAsia="Times New Roman" w:hAnsi="Arial" w:cs="Arial"/>
          <w:color w:val="000000"/>
          <w:sz w:val="24"/>
          <w:szCs w:val="24"/>
          <w:lang w:eastAsia="ru-RU"/>
        </w:rPr>
        <w:t>сведения из Единого государственного реестра юридических лиц (при обращении застройщика, являющегося ю</w:t>
      </w:r>
      <w:r w:rsidRPr="00F030F2">
        <w:rPr>
          <w:rFonts w:ascii="Arial" w:eastAsia="Times New Roman" w:hAnsi="Arial" w:cs="Arial"/>
          <w:color w:val="000000"/>
          <w:sz w:val="24"/>
          <w:szCs w:val="24"/>
          <w:lang w:eastAsia="ru-RU"/>
        </w:rPr>
        <w:t>ридическим лицом) или из Единого государственного реестра индивидуальных предпринимателей (при обращении застройщика, являющегося и</w:t>
      </w:r>
      <w:r w:rsidR="000779A7" w:rsidRPr="00F030F2">
        <w:rPr>
          <w:rFonts w:ascii="Arial" w:eastAsia="Times New Roman" w:hAnsi="Arial" w:cs="Arial"/>
          <w:color w:val="000000"/>
          <w:sz w:val="24"/>
          <w:szCs w:val="24"/>
          <w:lang w:eastAsia="ru-RU"/>
        </w:rPr>
        <w:t>ндивидуальным предпринимателем).</w:t>
      </w:r>
      <w:r w:rsidRPr="00F030F2">
        <w:rPr>
          <w:rFonts w:ascii="Arial" w:eastAsia="Times New Roman" w:hAnsi="Arial" w:cs="Arial"/>
          <w:color w:val="000000"/>
          <w:sz w:val="24"/>
          <w:szCs w:val="24"/>
          <w:lang w:eastAsia="ru-RU"/>
        </w:rPr>
        <w:t xml:space="preserve"> (добавлен постановлением </w:t>
      </w:r>
      <w:r w:rsidR="000A3917" w:rsidRPr="00F030F2">
        <w:rPr>
          <w:rFonts w:ascii="Arial" w:eastAsia="Times New Roman" w:hAnsi="Arial" w:cs="Arial"/>
          <w:color w:val="000000" w:themeColor="text1"/>
          <w:sz w:val="24"/>
          <w:szCs w:val="24"/>
          <w:lang w:eastAsia="ru-RU"/>
        </w:rPr>
        <w:t xml:space="preserve">в ред. </w:t>
      </w:r>
      <w:r w:rsidR="000A3917" w:rsidRPr="00F030F2">
        <w:rPr>
          <w:rFonts w:ascii="Arial" w:eastAsia="Times New Roman" w:hAnsi="Arial" w:cs="Arial"/>
          <w:color w:val="0000FF"/>
          <w:sz w:val="24"/>
          <w:szCs w:val="24"/>
          <w:lang w:eastAsia="ru-RU"/>
        </w:rPr>
        <w:t>от 25.11.2025 № 658/82-п</w:t>
      </w:r>
      <w:r w:rsidRPr="00F030F2">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2.9.1. В случае представления заявления о выдаче разрешения на ввод объекта в эксплуатацию:</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утратил силу; (в ред. </w:t>
      </w:r>
      <w:hyperlink r:id="rId16"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разрешение на строительство;</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г) утратил силу; (в ред. </w:t>
      </w:r>
      <w:hyperlink r:id="rId17"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д) утратил силу; (в ред. </w:t>
      </w:r>
      <w:hyperlink r:id="rId18"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F030F2" w:rsidRDefault="00603144" w:rsidP="00603144">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 xml:space="preserve">е) </w:t>
      </w:r>
      <w:r w:rsidR="00535100" w:rsidRPr="00F030F2">
        <w:rPr>
          <w:rFonts w:ascii="Arial" w:eastAsia="Times New Roman" w:hAnsi="Arial" w:cs="Arial"/>
          <w:color w:val="000000"/>
          <w:sz w:val="24"/>
          <w:szCs w:val="24"/>
          <w:lang w:eastAsia="ru-RU"/>
        </w:rPr>
        <w:t>исключён; (</w:t>
      </w:r>
      <w:r w:rsidR="009574F9" w:rsidRPr="00F030F2">
        <w:rPr>
          <w:rFonts w:ascii="Arial" w:eastAsia="Times New Roman" w:hAnsi="Arial" w:cs="Arial"/>
          <w:color w:val="000000" w:themeColor="text1"/>
          <w:sz w:val="24"/>
          <w:szCs w:val="24"/>
          <w:lang w:eastAsia="ru-RU"/>
        </w:rPr>
        <w:t xml:space="preserve">в ред. </w:t>
      </w:r>
      <w:r w:rsidR="009574F9" w:rsidRPr="00F030F2">
        <w:rPr>
          <w:rFonts w:ascii="Arial" w:eastAsia="Times New Roman" w:hAnsi="Arial" w:cs="Arial"/>
          <w:color w:val="0000FF"/>
          <w:sz w:val="24"/>
          <w:szCs w:val="24"/>
          <w:lang w:eastAsia="ru-RU"/>
        </w:rPr>
        <w:t>от 25.11.2025 № 658/82-п</w:t>
      </w:r>
      <w:r w:rsidR="00535100" w:rsidRPr="00F030F2">
        <w:rPr>
          <w:rFonts w:ascii="Arial" w:eastAsia="Times New Roman" w:hAnsi="Arial" w:cs="Arial"/>
          <w:color w:val="000000"/>
          <w:sz w:val="24"/>
          <w:szCs w:val="24"/>
          <w:lang w:eastAsia="ru-RU"/>
        </w:rPr>
        <w:t>)</w:t>
      </w:r>
    </w:p>
    <w:p w:rsidR="00603144" w:rsidRPr="00F030F2" w:rsidRDefault="00603144" w:rsidP="00603144">
      <w:pPr>
        <w:spacing w:after="0" w:line="240" w:lineRule="auto"/>
        <w:ind w:firstLine="567"/>
        <w:jc w:val="both"/>
        <w:rPr>
          <w:rFonts w:ascii="Arial" w:eastAsia="Times New Roman" w:hAnsi="Arial" w:cs="Arial"/>
          <w:b/>
          <w:color w:val="000000"/>
          <w:sz w:val="24"/>
          <w:szCs w:val="24"/>
          <w:lang w:eastAsia="ru-RU"/>
        </w:rPr>
      </w:pPr>
      <w:r w:rsidRPr="00F030F2">
        <w:rPr>
          <w:rFonts w:ascii="Arial" w:eastAsia="Times New Roman" w:hAnsi="Arial" w:cs="Arial"/>
          <w:color w:val="000000"/>
          <w:sz w:val="24"/>
          <w:szCs w:val="24"/>
          <w:lang w:eastAsia="ru-RU"/>
        </w:rPr>
        <w:t xml:space="preserve">ж) </w:t>
      </w:r>
      <w:r w:rsidR="00535100" w:rsidRPr="00F030F2">
        <w:rPr>
          <w:rFonts w:ascii="Arial" w:eastAsia="Times New Roman" w:hAnsi="Arial" w:cs="Arial"/>
          <w:color w:val="000000"/>
          <w:sz w:val="24"/>
          <w:szCs w:val="24"/>
          <w:lang w:eastAsia="ru-RU"/>
        </w:rPr>
        <w:t>исключён; (</w:t>
      </w:r>
      <w:r w:rsidR="009574F9" w:rsidRPr="00F030F2">
        <w:rPr>
          <w:rFonts w:ascii="Arial" w:eastAsia="Times New Roman" w:hAnsi="Arial" w:cs="Arial"/>
          <w:color w:val="000000" w:themeColor="text1"/>
          <w:sz w:val="24"/>
          <w:szCs w:val="24"/>
          <w:lang w:eastAsia="ru-RU"/>
        </w:rPr>
        <w:t xml:space="preserve">в ред. </w:t>
      </w:r>
      <w:r w:rsidR="009574F9" w:rsidRPr="00F030F2">
        <w:rPr>
          <w:rFonts w:ascii="Arial" w:eastAsia="Times New Roman" w:hAnsi="Arial" w:cs="Arial"/>
          <w:color w:val="0000FF"/>
          <w:sz w:val="24"/>
          <w:szCs w:val="24"/>
          <w:lang w:eastAsia="ru-RU"/>
        </w:rPr>
        <w:t>от 25.11.2025 № 658/82-п</w:t>
      </w:r>
      <w:r w:rsidR="00535100" w:rsidRPr="00F030F2">
        <w:rPr>
          <w:rFonts w:ascii="Arial" w:eastAsia="Times New Roman" w:hAnsi="Arial" w:cs="Arial"/>
          <w:color w:val="000000"/>
          <w:sz w:val="24"/>
          <w:szCs w:val="24"/>
          <w:lang w:eastAsia="ru-RU"/>
        </w:rPr>
        <w:t xml:space="preserve">) </w:t>
      </w:r>
    </w:p>
    <w:p w:rsidR="00603144" w:rsidRPr="00F030F2" w:rsidRDefault="00603144" w:rsidP="00603144">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w:t>
      </w:r>
      <w:hyperlink r:id="rId19" w:tgtFrame="_blank" w:history="1">
        <w:r w:rsidRPr="00F030F2">
          <w:rPr>
            <w:rFonts w:ascii="Arial" w:eastAsia="Times New Roman" w:hAnsi="Arial" w:cs="Arial"/>
            <w:color w:val="0000FF"/>
            <w:sz w:val="24"/>
            <w:szCs w:val="24"/>
            <w:lang w:eastAsia="ru-RU"/>
          </w:rPr>
          <w:t>кодекса</w:t>
        </w:r>
      </w:hyperlink>
      <w:r w:rsidRPr="00F030F2">
        <w:rPr>
          <w:rFonts w:ascii="Arial" w:eastAsia="Times New Roman" w:hAnsi="Arial" w:cs="Arial"/>
          <w:color w:val="000000"/>
          <w:sz w:val="24"/>
          <w:szCs w:val="24"/>
          <w:lang w:eastAsia="ru-RU"/>
        </w:rPr>
        <w:t>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w:t>
      </w:r>
      <w:hyperlink r:id="rId20" w:tgtFrame="_blank" w:history="1">
        <w:r w:rsidRPr="00F030F2">
          <w:rPr>
            <w:rFonts w:ascii="Arial" w:eastAsia="Times New Roman" w:hAnsi="Arial" w:cs="Arial"/>
            <w:color w:val="0000FF"/>
            <w:sz w:val="24"/>
            <w:szCs w:val="24"/>
            <w:lang w:eastAsia="ru-RU"/>
          </w:rPr>
          <w:t>кодекса</w:t>
        </w:r>
      </w:hyperlink>
      <w:r w:rsidRPr="00F030F2">
        <w:rPr>
          <w:rFonts w:ascii="Arial" w:eastAsia="Times New Roman" w:hAnsi="Arial" w:cs="Arial"/>
          <w:color w:val="000000"/>
          <w:sz w:val="24"/>
          <w:szCs w:val="24"/>
          <w:lang w:eastAsia="ru-RU"/>
        </w:rPr>
        <w:t>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w:t>
      </w:r>
      <w:hyperlink r:id="rId21" w:tgtFrame="_blank" w:history="1">
        <w:r w:rsidRPr="00F030F2">
          <w:rPr>
            <w:rFonts w:ascii="Arial" w:eastAsia="Times New Roman" w:hAnsi="Arial" w:cs="Arial"/>
            <w:color w:val="0000FF"/>
            <w:sz w:val="24"/>
            <w:szCs w:val="24"/>
            <w:lang w:eastAsia="ru-RU"/>
          </w:rPr>
          <w:t>кодекса</w:t>
        </w:r>
      </w:hyperlink>
      <w:r w:rsidRPr="00F030F2">
        <w:rPr>
          <w:rFonts w:ascii="Arial" w:eastAsia="Times New Roman" w:hAnsi="Arial" w:cs="Arial"/>
          <w:color w:val="000000"/>
          <w:sz w:val="24"/>
          <w:szCs w:val="24"/>
          <w:lang w:eastAsia="ru-RU"/>
        </w:rPr>
        <w:t>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w:t>
      </w:r>
      <w:hyperlink r:id="rId22" w:tgtFrame="_blank" w:history="1">
        <w:r w:rsidRPr="00F030F2">
          <w:rPr>
            <w:rFonts w:ascii="Arial" w:eastAsia="Times New Roman" w:hAnsi="Arial" w:cs="Arial"/>
            <w:color w:val="0000FF"/>
            <w:sz w:val="24"/>
            <w:szCs w:val="24"/>
            <w:lang w:eastAsia="ru-RU"/>
          </w:rPr>
          <w:t>кодекса</w:t>
        </w:r>
      </w:hyperlink>
      <w:r w:rsidRPr="00F030F2">
        <w:rPr>
          <w:rFonts w:ascii="Arial" w:eastAsia="Times New Roman" w:hAnsi="Arial" w:cs="Arial"/>
          <w:color w:val="000000"/>
          <w:sz w:val="24"/>
          <w:szCs w:val="24"/>
          <w:lang w:eastAsia="ru-RU"/>
        </w:rPr>
        <w:t> Российской Федерации;</w:t>
      </w:r>
    </w:p>
    <w:p w:rsidR="00535100" w:rsidRPr="00F030F2" w:rsidRDefault="00603144" w:rsidP="00603144">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 xml:space="preserve">и) </w:t>
      </w:r>
      <w:r w:rsidR="00535100" w:rsidRPr="00F030F2">
        <w:rPr>
          <w:rFonts w:ascii="Arial" w:eastAsia="Times New Roman" w:hAnsi="Arial" w:cs="Arial"/>
          <w:color w:val="000000"/>
          <w:sz w:val="24"/>
          <w:szCs w:val="24"/>
          <w:lang w:eastAsia="ru-RU"/>
        </w:rPr>
        <w:t>исключён; (</w:t>
      </w:r>
      <w:r w:rsidR="009574F9" w:rsidRPr="00F030F2">
        <w:rPr>
          <w:rFonts w:ascii="Arial" w:eastAsia="Times New Roman" w:hAnsi="Arial" w:cs="Arial"/>
          <w:color w:val="000000" w:themeColor="text1"/>
          <w:sz w:val="24"/>
          <w:szCs w:val="24"/>
          <w:lang w:eastAsia="ru-RU"/>
        </w:rPr>
        <w:t xml:space="preserve">в ред. </w:t>
      </w:r>
      <w:r w:rsidR="009574F9" w:rsidRPr="00F030F2">
        <w:rPr>
          <w:rFonts w:ascii="Arial" w:eastAsia="Times New Roman" w:hAnsi="Arial" w:cs="Arial"/>
          <w:color w:val="0000FF"/>
          <w:sz w:val="24"/>
          <w:szCs w:val="24"/>
          <w:lang w:eastAsia="ru-RU"/>
        </w:rPr>
        <w:t>от 25.11.2025 № 658/82-п</w:t>
      </w:r>
      <w:r w:rsidR="00535100" w:rsidRPr="00F030F2">
        <w:rPr>
          <w:rFonts w:ascii="Arial" w:eastAsia="Times New Roman" w:hAnsi="Arial" w:cs="Arial"/>
          <w:color w:val="000000"/>
          <w:sz w:val="24"/>
          <w:szCs w:val="24"/>
          <w:lang w:eastAsia="ru-RU"/>
        </w:rPr>
        <w:t xml:space="preserve">)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 xml:space="preserve">к) </w:t>
      </w:r>
      <w:r w:rsidR="00205321" w:rsidRPr="00F030F2">
        <w:rPr>
          <w:rFonts w:ascii="Arial" w:eastAsia="Times New Roman" w:hAnsi="Arial" w:cs="Arial"/>
          <w:color w:val="000000"/>
          <w:sz w:val="24"/>
          <w:szCs w:val="24"/>
          <w:lang w:eastAsia="ru-RU"/>
        </w:rPr>
        <w:t xml:space="preserve">исключён; (в ред. </w:t>
      </w:r>
      <w:r w:rsidR="00205321" w:rsidRPr="00F030F2">
        <w:rPr>
          <w:rFonts w:ascii="Arial" w:eastAsia="Times New Roman" w:hAnsi="Arial" w:cs="Arial"/>
          <w:color w:val="0000FF"/>
          <w:sz w:val="24"/>
          <w:szCs w:val="24"/>
          <w:lang w:eastAsia="ru-RU"/>
        </w:rPr>
        <w:t>от 02.07.2025 №387/82-п</w:t>
      </w:r>
      <w:r w:rsidR="00205321" w:rsidRPr="00F030F2">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2.9.2. В случае представления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документы (их копии или сведения, содержащиеся в них), указанные в подпунктах "а" -"и" пункта 2.9.1 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w:t>
      </w:r>
      <w:hyperlink r:id="rId23"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2.10. Документы, указанные в подпунктах "а", "е", "ж" пункта 2.9.1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ред. </w:t>
      </w:r>
      <w:hyperlink r:id="rId24"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2.9.1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случае представления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2.9.1 настоящего Административного регламента (если предоставление таких документов предусмотрено требованиями пункта 2.9.2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2.13. Регистрация заявления о выдаче разрешения на ввод объекта в эксплуатацию, заявления о внесении изменений,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поступления.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представления заявления о выдаче разрешения на ввод объекта в эксплуатацию, заявления о внесении изменений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заявления о внесении изменений считается первый рабочий день, следующий за днем представления заявителем указанного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заявления о внесении изменений в уполномоченный орган государственной власти, орган местного самоуправления, организацию.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считается поступившим в уполномоченный орган государственной власти, орган местного самоуправления, организацию со дня его регистрации.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Основания для отказа в выдаче разрешения на ввод объекта в эксплуатацию, во внесении изменений в разрешение на ввод объекта в эксплуатацию предусмотрены пунктом 2.22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непредставление документов, предусмотренных подпунктами "а" -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 представленные документы содержат подчистки и исправления текста;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ж) заявление о выдаче разрешения на ввод объекта в эксплуатацию, заявление о внесении изменений и документы, указанные в подпунктах "б" - "ж"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2.17. Решение об отказе в приеме документов, указанных в пункте 2.8 настоящего Административного регламента, оформляется по форме согласно Приложению № 4 к настоящему Административному регламенту.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2.20. Результатом предоставления услуги является: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5 к настоящему Административному регламенту.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отказе во внесении изменений в разрешение на ввод объекта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2.22. Исчерпывающий перечень оснований для отказа в выдаче разрешения на ввод объекта в эксплуатацию, во внесении изменений 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отсутствие документов, предусмотренных подпунктами "г"-"д" пункта 2.8, пунктом 2.9.1 настоящего Административного регламента (в случае представления заявления о выдаче разрешения на ввод объекта в эксплуатацию), отсутствие документов, предусмотренных подпунктами "г"-"д" пункта 2.8, пунктом 2.9.2 настоящего Административного регламента (в случае представления заявления о внесении изменений);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в) </w:t>
      </w:r>
      <w:r w:rsidR="00CC38ED" w:rsidRPr="00CC38ED">
        <w:rPr>
          <w:rFonts w:ascii="Arial" w:eastAsia="Times New Roman" w:hAnsi="Arial" w:cs="Arial"/>
          <w:color w:val="000000"/>
          <w:sz w:val="24"/>
          <w:szCs w:val="24"/>
          <w:lang w:eastAsia="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w:t>
      </w:r>
      <w:r w:rsidRPr="00274E74">
        <w:rPr>
          <w:rFonts w:ascii="Arial" w:eastAsia="Times New Roman" w:hAnsi="Arial" w:cs="Arial"/>
          <w:color w:val="000000"/>
          <w:sz w:val="24"/>
          <w:szCs w:val="24"/>
          <w:lang w:eastAsia="ru-RU"/>
        </w:rPr>
        <w:t xml:space="preserve"> Градостроительного </w:t>
      </w:r>
      <w:hyperlink r:id="rId2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r w:rsidR="00CC38ED">
        <w:rPr>
          <w:rFonts w:ascii="Arial" w:eastAsia="Times New Roman" w:hAnsi="Arial" w:cs="Arial"/>
          <w:color w:val="000000"/>
          <w:sz w:val="24"/>
          <w:szCs w:val="24"/>
          <w:lang w:eastAsia="ru-RU"/>
        </w:rPr>
        <w:t xml:space="preserve"> </w:t>
      </w:r>
      <w:r w:rsidR="00CC38ED" w:rsidRPr="003F7D11">
        <w:rPr>
          <w:rFonts w:ascii="Arial" w:eastAsia="Times New Roman" w:hAnsi="Arial" w:cs="Arial"/>
          <w:color w:val="000000"/>
          <w:sz w:val="24"/>
          <w:szCs w:val="24"/>
          <w:lang w:eastAsia="ru-RU"/>
        </w:rPr>
        <w:t>(</w:t>
      </w:r>
      <w:r w:rsidR="009574F9" w:rsidRPr="003F7D11">
        <w:rPr>
          <w:rFonts w:ascii="Arial" w:eastAsia="Times New Roman" w:hAnsi="Arial" w:cs="Arial"/>
          <w:color w:val="000000" w:themeColor="text1"/>
          <w:sz w:val="24"/>
          <w:szCs w:val="24"/>
          <w:lang w:eastAsia="ru-RU"/>
        </w:rPr>
        <w:t xml:space="preserve">в ред. </w:t>
      </w:r>
      <w:r w:rsidR="009574F9" w:rsidRPr="003F7D11">
        <w:rPr>
          <w:rFonts w:ascii="Arial" w:eastAsia="Times New Roman" w:hAnsi="Arial" w:cs="Arial"/>
          <w:color w:val="0000FF"/>
          <w:sz w:val="24"/>
          <w:szCs w:val="24"/>
          <w:lang w:eastAsia="ru-RU"/>
        </w:rPr>
        <w:t>от 25.11.2025 № 658/82-п</w:t>
      </w:r>
      <w:r w:rsidR="00CC38ED" w:rsidRPr="003F7D11">
        <w:rPr>
          <w:rFonts w:ascii="Arial" w:eastAsia="Times New Roman" w:hAnsi="Arial" w:cs="Arial"/>
          <w:color w:val="000000"/>
          <w:sz w:val="24"/>
          <w:szCs w:val="24"/>
          <w:lang w:eastAsia="ru-RU"/>
        </w:rPr>
        <w:t>)</w:t>
      </w:r>
    </w:p>
    <w:p w:rsidR="00274E74" w:rsidRPr="003F7D11" w:rsidRDefault="00274E74" w:rsidP="00CC38ED">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г) </w:t>
      </w:r>
      <w:r w:rsidR="00CC38ED" w:rsidRPr="00CC38ED">
        <w:rPr>
          <w:rFonts w:ascii="Arial" w:eastAsia="Times New Roman" w:hAnsi="Arial" w:cs="Arial"/>
          <w:color w:val="000000"/>
          <w:sz w:val="24"/>
          <w:szCs w:val="24"/>
          <w:lang w:eastAsia="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w:t>
      </w:r>
      <w:r w:rsidRPr="00274E74">
        <w:rPr>
          <w:rFonts w:ascii="Arial" w:eastAsia="Times New Roman" w:hAnsi="Arial" w:cs="Arial"/>
          <w:color w:val="000000"/>
          <w:sz w:val="24"/>
          <w:szCs w:val="24"/>
          <w:lang w:eastAsia="ru-RU"/>
        </w:rPr>
        <w:t xml:space="preserve"> статьи 55 Градостроительного </w:t>
      </w:r>
      <w:hyperlink r:id="rId2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r w:rsidRPr="003F7D11">
        <w:rPr>
          <w:rFonts w:ascii="Arial" w:eastAsia="Times New Roman" w:hAnsi="Arial" w:cs="Arial"/>
          <w:color w:val="000000"/>
          <w:sz w:val="24"/>
          <w:szCs w:val="24"/>
          <w:lang w:eastAsia="ru-RU"/>
        </w:rPr>
        <w:t>;</w:t>
      </w:r>
      <w:r w:rsidR="00CC38ED" w:rsidRPr="003F7D11">
        <w:rPr>
          <w:rFonts w:ascii="Arial" w:eastAsia="Times New Roman" w:hAnsi="Arial" w:cs="Arial"/>
          <w:color w:val="000000"/>
          <w:sz w:val="24"/>
          <w:szCs w:val="24"/>
          <w:lang w:eastAsia="ru-RU"/>
        </w:rPr>
        <w:t xml:space="preserve"> (</w:t>
      </w:r>
      <w:r w:rsidR="009574F9" w:rsidRPr="003F7D11">
        <w:rPr>
          <w:rFonts w:ascii="Arial" w:eastAsia="Times New Roman" w:hAnsi="Arial" w:cs="Arial"/>
          <w:color w:val="000000" w:themeColor="text1"/>
          <w:sz w:val="24"/>
          <w:szCs w:val="24"/>
          <w:lang w:eastAsia="ru-RU"/>
        </w:rPr>
        <w:t xml:space="preserve">в ред. </w:t>
      </w:r>
      <w:r w:rsidR="009574F9" w:rsidRPr="003F7D11">
        <w:rPr>
          <w:rFonts w:ascii="Arial" w:eastAsia="Times New Roman" w:hAnsi="Arial" w:cs="Arial"/>
          <w:color w:val="0000FF"/>
          <w:sz w:val="24"/>
          <w:szCs w:val="24"/>
          <w:lang w:eastAsia="ru-RU"/>
        </w:rPr>
        <w:t>от 25.11.2025 № 658/82-п</w:t>
      </w:r>
      <w:r w:rsidR="00CC38ED" w:rsidRPr="003F7D11">
        <w:rPr>
          <w:rFonts w:ascii="Arial" w:eastAsia="Times New Roman" w:hAnsi="Arial" w:cs="Arial"/>
          <w:color w:val="000000"/>
          <w:sz w:val="24"/>
          <w:szCs w:val="24"/>
          <w:lang w:eastAsia="ru-RU"/>
        </w:rPr>
        <w:t>)</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3F7D11">
        <w:rPr>
          <w:rFonts w:ascii="Arial" w:eastAsia="Times New Roman" w:hAnsi="Arial" w:cs="Arial"/>
          <w:color w:val="000000"/>
          <w:sz w:val="24"/>
          <w:szCs w:val="24"/>
          <w:lang w:eastAsia="ru-RU"/>
        </w:rPr>
        <w:t>д) несоответствие объекта капитального строите</w:t>
      </w:r>
      <w:r w:rsidRPr="00274E74">
        <w:rPr>
          <w:rFonts w:ascii="Arial" w:eastAsia="Times New Roman" w:hAnsi="Arial" w:cs="Arial"/>
          <w:color w:val="000000"/>
          <w:sz w:val="24"/>
          <w:szCs w:val="24"/>
          <w:lang w:eastAsia="ru-RU"/>
        </w:rPr>
        <w:t>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2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2.23. Результат предоставления услуги, указанный в пункте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Разрешение на ввод объекта в эксплуатацию выдается уполномоченным в соответствии со статьей 55 Градостроительного </w:t>
      </w:r>
      <w:hyperlink r:id="rId28"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proofErr w:type="spellStart"/>
      <w:r w:rsidRPr="00274E74">
        <w:rPr>
          <w:rFonts w:ascii="Arial" w:eastAsia="Times New Roman" w:hAnsi="Arial" w:cs="Arial"/>
          <w:color w:val="000000"/>
          <w:sz w:val="24"/>
          <w:szCs w:val="24"/>
          <w:lang w:eastAsia="ru-RU"/>
        </w:rPr>
        <w:t>Росатом</w:t>
      </w:r>
      <w:proofErr w:type="spellEnd"/>
      <w:r w:rsidRPr="00274E74">
        <w:rPr>
          <w:rFonts w:ascii="Arial" w:eastAsia="Times New Roman" w:hAnsi="Arial" w:cs="Arial"/>
          <w:color w:val="000000"/>
          <w:sz w:val="24"/>
          <w:szCs w:val="24"/>
          <w:lang w:eastAsia="ru-RU"/>
        </w:rPr>
        <w:t>", Государственной корпорацией по космической деятельности "</w:t>
      </w:r>
      <w:proofErr w:type="spellStart"/>
      <w:r w:rsidRPr="00274E74">
        <w:rPr>
          <w:rFonts w:ascii="Arial" w:eastAsia="Times New Roman" w:hAnsi="Arial" w:cs="Arial"/>
          <w:color w:val="000000"/>
          <w:sz w:val="24"/>
          <w:szCs w:val="24"/>
          <w:lang w:eastAsia="ru-RU"/>
        </w:rPr>
        <w:t>Роскосмос</w:t>
      </w:r>
      <w:proofErr w:type="spellEnd"/>
      <w:r w:rsidRPr="00274E74">
        <w:rPr>
          <w:rFonts w:ascii="Arial" w:eastAsia="Times New Roman" w:hAnsi="Arial" w:cs="Arial"/>
          <w:color w:val="000000"/>
          <w:sz w:val="24"/>
          <w:szCs w:val="24"/>
          <w:lang w:eastAsia="ru-RU"/>
        </w:rPr>
        <w:t>"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w:t>
      </w:r>
      <w:hyperlink r:id="rId2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направлены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Разрешение на ввод объекта в эксплуатацию выдается уполномоченным в соответствии со статьей 55 Градостроительного </w:t>
      </w:r>
      <w:hyperlink r:id="rId30"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2.24. Предоставление услуги осуществляется без взимания платы.</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Иные требования к предоставлению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2.25. Сведения о ходе рассмотрения заявления о выдаче разрешения на ввод объекта в эксплуатацию, заявления о внесении изменений,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Сведения о ходе рассмотрения заявления о выдаче разрешения на ввод объекта в эксплуатацию, заявления о внесении изменений,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в электронной форме посредством электронной почты.</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основании запроса сведения о ходе рассмотрения заявления о выдаче разрешения на ввод объекта в эксплуатацию, заявления о внесении изменений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в течение пяти рабочих дней со дня его направления заявителю подлежит направлению (в том числе с использованием СМЭВ)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51 статьи 6 Градостроительного </w:t>
      </w:r>
      <w:hyperlink r:id="rId31"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СМЭВ),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2.27. Порядок исправления допущенных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7 к настоящему Административному регламенту в порядке, установленном пунктами 2.4 – 2.7,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организация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8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2.28. Исчерпывающий перечень оснований для отказа в исправлении допущенных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несоответствие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отсутствие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2.29. Порядок выдачи дубликата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ввод объекта в эксплуатацию (далее соответственно – заявление о выдаче дубликата, дубликат) по форме согласно Приложению № 9 к настоящему Административному регламенту, в порядке, установленном пунктами 2.4 – 2.7,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10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2.30. Исчерпывающий перечень оснований для отказа в выдаче дубликата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несоответствие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2.31. Порядок оставления заявления о выдаче разрешения на ввод объекта в эксплуатацию, заявления о внесении изменений без рассмотрения.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ввод объекта в эксплуатацию, заявления о внесении изменений без рассмотрения по форме согласно Приложению № 11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основании поступившего заявления об оставлении заявления о выдаче разрешения на ввод объекта в эксплуатацию, заявления о внесении изменений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ввод объекта в эксплуатацию, заявления о внесении изменений без рассмотрения.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оставлении заявления о выдаче разрешения на ввод объекта в эксплуатацию, заявления о внесении изменений без рассмотрения направляется заявителю по форме, приведенной в Приложении № 12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заявления о внесении изменений без рассмотрения, не позднее рабочего дня, следующего за днем поступления заявления о выдаче разрешения на ввод объекта в эксплуатацию, заявления о внесении изменений.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Оставление заявления о выдаче разрешения на ввод объекта в эксплуатацию, заявления о внесении изменений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2.32. При предоставлении услуги запрещается требовать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w:t>
      </w:r>
      <w:hyperlink r:id="rId32"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 заявления о внесении изменений;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наличие ошибок в заявлении о выдаче разрешения на ввод объекта в эксплуатацию, заявлении о внесении изменений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w:t>
      </w:r>
      <w:hyperlink r:id="rId33"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w:t>
      </w:r>
      <w:hyperlink r:id="rId34"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 уведомляется заявитель, а также приносятся извинения за доставленные неудобства;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hyperlink r:id="rId35"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2.33. Необходимой и обязательной услугой для предоставления государственной услуги является услуга, предусмотренная пунктом 25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Правительства Российской Федерации от 6 мая 2011 г. № 352 (Собрание законодательства Российской Федерации, 2011, № 20, ст. 2829; 2022, № 29, ст. 5507), а именно, проведение кадастровых работ в целях выдачи межевого плана, технического плана, акта обследования.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государственной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Требования к помещениям, в которых предоставляется муниципальная услуга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2.35. Местоположение административных зданий, в которых осуществляется прием заявлений о выдаче разрешения на ввод объекта в эксплуатацию, заявлений о внесении изменений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местонахождение и юридический адрес;</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режим работы;</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график приема;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номера телефонов для справок.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Помещения, в которых предоставляется услуга, оснащаются: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противопожарной системой и средствами пожаротушения;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системой оповещения о возникновении чрезвычайной ситуации;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средствами оказания первой медицинской помощи;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туалетными комнатами для посетителей.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Места для заполнения заявлений о выдаче разрешения на ввод объекта в эксплуатацию, заявлений о внесении изменений оборудуются стульями, столами (стойками), бланками заявлений о выдаче разрешения на ввод объекта в эксплуатацию, заявлений о внесении изменений, письменными принадлежностями.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Места приема заявителей оборудуются информационными табличками (вывесками) с указанием: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номера кабинета и наименования отдела;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фамилии, имени и отчества (последнее – при наличии), должности ответственного лица за прием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графика приема заявителей.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предоставлении услуги инвалидам обеспечиваются: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возможность беспрепятственного доступа к объекту (зданию, помещению), в котором предоставляется услуга;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сопровождение инвалидов, имеющих стойкие расстройства функции зрения и самостоятельного передвижения;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допуск </w:t>
      </w:r>
      <w:proofErr w:type="spellStart"/>
      <w:r w:rsidRPr="00274E74">
        <w:rPr>
          <w:rFonts w:ascii="Arial" w:eastAsia="Times New Roman" w:hAnsi="Arial" w:cs="Arial"/>
          <w:color w:val="000000"/>
          <w:sz w:val="24"/>
          <w:szCs w:val="24"/>
          <w:lang w:eastAsia="ru-RU"/>
        </w:rPr>
        <w:t>сурдопереводчика</w:t>
      </w:r>
      <w:proofErr w:type="spellEnd"/>
      <w:r w:rsidRPr="00274E74">
        <w:rPr>
          <w:rFonts w:ascii="Arial" w:eastAsia="Times New Roman" w:hAnsi="Arial" w:cs="Arial"/>
          <w:color w:val="000000"/>
          <w:sz w:val="24"/>
          <w:szCs w:val="24"/>
          <w:lang w:eastAsia="ru-RU"/>
        </w:rPr>
        <w:t xml:space="preserve"> и </w:t>
      </w:r>
      <w:proofErr w:type="spellStart"/>
      <w:r w:rsidRPr="00274E74">
        <w:rPr>
          <w:rFonts w:ascii="Arial" w:eastAsia="Times New Roman" w:hAnsi="Arial" w:cs="Arial"/>
          <w:color w:val="000000"/>
          <w:sz w:val="24"/>
          <w:szCs w:val="24"/>
          <w:lang w:eastAsia="ru-RU"/>
        </w:rPr>
        <w:t>тифлосурдопереводчика</w:t>
      </w:r>
      <w:proofErr w:type="spellEnd"/>
      <w:r w:rsidRPr="00274E74">
        <w:rPr>
          <w:rFonts w:ascii="Arial" w:eastAsia="Times New Roman" w:hAnsi="Arial" w:cs="Arial"/>
          <w:color w:val="000000"/>
          <w:sz w:val="24"/>
          <w:szCs w:val="24"/>
          <w:lang w:eastAsia="ru-RU"/>
        </w:rPr>
        <w:t>;</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Показатели доступности и качества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2.36. Основными показателями доступности предоставления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возможность получения заявителем уведомлений о предоставлении услуги с помощью Единого портала, регионального портала;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2.37. Основными показателями качества предоставления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минимально возможное количество взаимодействий гражданина с должностными лицами, участвующими в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отсутствие нарушений установленных сроков в процессе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2.38. Информирование о порядке предоставления услуги осуществляется: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непосредственно при личном приеме заявителя в уполномоченный орган государственной власти, орган местного самоуправления, организацию или в многофункциональном центре;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по телефону в уполномоченном органе государственной власти, органе местного самоуправления, организации или многофункциональном центре;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письменно, в том числе посредством электронной почты, факсимильной связи;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посредством размещения в открытой и доступной форме информации: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Едином портале (https://www.gosuslugi.ru/);</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на региональном </w:t>
      </w:r>
      <w:proofErr w:type="gramStart"/>
      <w:r w:rsidRPr="00274E74">
        <w:rPr>
          <w:rFonts w:ascii="Arial" w:eastAsia="Times New Roman" w:hAnsi="Arial" w:cs="Arial"/>
          <w:color w:val="000000"/>
          <w:sz w:val="24"/>
          <w:szCs w:val="24"/>
          <w:lang w:eastAsia="ru-RU"/>
        </w:rPr>
        <w:t>портале ;</w:t>
      </w:r>
      <w:proofErr w:type="gramEnd"/>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официальном сайте уполномоченного органа государственной власти, органа местного самоуправления, организации (https://kargatskiy.nso.ru);</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2.39. Информирование осуществляется по вопросам, касающимся: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способов подачи заявления о выдаче разрешения на ввод объекта в эксплуатацию, заявления о внесении изменений.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документов, необходимых для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порядка и сроков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Получение информации по вопросам предоставления услуги осуществляется бесплатно.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2.40. 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изложить обращение в письменной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назначить другое время для консультаций.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Продолжительность информирования по телефону не должна превышать 10 минут.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Информирование осуществляется в соответствии с графиком приема граждан.</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2.43.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2.44. 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телефона-автоинформатора (при наличии);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2.45. 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2.46.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2.47. 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30"/>
          <w:szCs w:val="30"/>
          <w:lang w:eastAsia="ru-RU"/>
        </w:rPr>
        <w:t> </w:t>
      </w:r>
      <w:r w:rsidRPr="00274E74">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 Вариант 1 – выдача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 Вариант 2 – выдача дубликата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 Вариант 3 – внесение изменений 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 Вариант 4 – исправление допущенных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Описание административной процедуры профилирования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Подразделы, содержащие описание вариантов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Вариант 1</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 Результат предоставления муниципальной услуги указан в подпункте "а" пункта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и описание административных процедур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Прием запроса и документов и (или) информации, необходимых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 Основанием для начала административной процедуры является поступление в уполномоченный орган государственной власти, орган местного самоуправления, организацию (далее в настоящем разделе – уполномоченный орган) заявления о выдаче разрешения на ввод объекта в эксплуатацию (далее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2.8. настоящего Административного регламента,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 В целях установления личности физическое лицо представляет в уполномоченный орган документ, предусмотренный 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 Основания для принятия решения об отказе в приеме заявления и документов, необходимых для предоставления государственной (муниципальной) услуги, указаны в пункте 2.16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 Возможность получения государственной (муниципальной) услуги по экстерриториальному принципу отсутствует.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 Заявление и документы, предусмотренные пунктами 2.8, 2.9-2.9.1 настоящего Административного регламента,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пунктами 2.8, 2.9 - 2.9.1 настоящего Административного регламента, направленные способом, указанным в подпунктах "а", "г" пункте 2.4. настоящего Административного регламента, регистрируются в автоматическом режиме.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пунктами 2.8, 2.9 - 2.9.1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возможности подачи заявления через Единый портал, региональный портал заявитель должен быть зарегистрирован в ЕСИА.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 Срок регистрации заявления, документов, предусмотренных 2.8., 2.9-2.9.1 настоящего Административного регламента, указан в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3.15. Результатом административной процедуры является регистрация заявления и документов, предусмотренных пунктами 2.8., 2.9-2.9.1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3.16. После регистрации заявление и документы, предусмотренные пунктами 2.8, 2.9 - 2.9.1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Межведомственное информационное взаимодействие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2.9-2.9.1  настоящего Административного регламента, в соответствии с перечнем информационных запросов, указанных в пункте 3.19 настоящего Административного регламента, если заявитель не представил указанные документы самостоятельно.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3.19. Перечень запрашиваемых документов,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разрешение на строительство;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w:t>
      </w:r>
      <w:hyperlink r:id="rId3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w:t>
      </w:r>
      <w:hyperlink r:id="rId3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w:t>
      </w:r>
      <w:hyperlink r:id="rId38"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w:t>
      </w:r>
      <w:hyperlink r:id="rId3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w:t>
      </w:r>
      <w:hyperlink r:id="rId40"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Запрос о представлении в уполномоченный орган документов (их копий или сведений, содержащихся в них) содержит: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органа или организации, в адрес которых направляется межведомственный запрос;</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муниципальной услуги, для предоставления которой необходимо представление документа и (или) информации;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реквизиты и наименования документов, необходимых для </w:t>
      </w:r>
      <w:proofErr w:type="gramStart"/>
      <w:r w:rsidRPr="00274E74">
        <w:rPr>
          <w:rFonts w:ascii="Arial" w:eastAsia="Times New Roman" w:hAnsi="Arial" w:cs="Arial"/>
          <w:color w:val="000000"/>
          <w:sz w:val="24"/>
          <w:szCs w:val="24"/>
          <w:lang w:eastAsia="ru-RU"/>
        </w:rPr>
        <w:t>предоставления  муниципальной</w:t>
      </w:r>
      <w:proofErr w:type="gramEnd"/>
      <w:r w:rsidRPr="00274E74">
        <w:rPr>
          <w:rFonts w:ascii="Arial" w:eastAsia="Times New Roman" w:hAnsi="Arial" w:cs="Arial"/>
          <w:color w:val="000000"/>
          <w:sz w:val="24"/>
          <w:szCs w:val="24"/>
          <w:lang w:eastAsia="ru-RU"/>
        </w:rPr>
        <w:t xml:space="preserve">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3.20. По межведомственным запросам документы (их копии или сведения, содержащиеся в них), предусмотренные пунктами 2.9-2.9.1 настоящего Административного регламента, предоставляются органами и организациями, указанными в пункте 3.19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3.21. Межведомственное информационное взаимодействие может осуществляется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при необходимости представления оригиналов документов на бумажном носителе при направлении межведомственного запроса.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2.9-2.9.</w:t>
      </w:r>
      <w:proofErr w:type="gramStart"/>
      <w:r w:rsidRPr="00274E74">
        <w:rPr>
          <w:rFonts w:ascii="Arial" w:eastAsia="Times New Roman" w:hAnsi="Arial" w:cs="Arial"/>
          <w:color w:val="000000"/>
          <w:sz w:val="24"/>
          <w:szCs w:val="24"/>
          <w:lang w:eastAsia="ru-RU"/>
        </w:rPr>
        <w:t>1  настоящего</w:t>
      </w:r>
      <w:proofErr w:type="gramEnd"/>
      <w:r w:rsidRPr="00274E74">
        <w:rPr>
          <w:rFonts w:ascii="Arial" w:eastAsia="Times New Roman" w:hAnsi="Arial" w:cs="Arial"/>
          <w:color w:val="000000"/>
          <w:sz w:val="24"/>
          <w:szCs w:val="24"/>
          <w:lang w:eastAsia="ru-RU"/>
        </w:rPr>
        <w:t xml:space="preserve"> Административного регламента, предоставляются органами, указанными в пункте 3.19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Принятие решения о предоставлении (об отказе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предоставлении) муниципальной 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3.23. Основанием для начала административной процедуры является регистрация заявления и документов, предусмотренных пунктами 2.8., 2.9 - 2.9.1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3.24. В рамках рассмотрения заявления и документов, предусмотренных пунктами 2.8., 2.9 - 2.9.1 настоящего Административного регламента, осуществляется проверка наличия и правильности оформления документов, указанных в пунктах 2.8., 2.9 - 2.9.1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частью 1 статьи 54 Градостроительного </w:t>
      </w:r>
      <w:hyperlink r:id="rId41"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не осуществлялся).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3.25. Неполучение (несвоевременное получение) документов, предусмотренных в пунктах 2.9-2.9.</w:t>
      </w:r>
      <w:proofErr w:type="gramStart"/>
      <w:r w:rsidRPr="00274E74">
        <w:rPr>
          <w:rFonts w:ascii="Arial" w:eastAsia="Times New Roman" w:hAnsi="Arial" w:cs="Arial"/>
          <w:color w:val="000000"/>
          <w:sz w:val="24"/>
          <w:szCs w:val="24"/>
          <w:lang w:eastAsia="ru-RU"/>
        </w:rPr>
        <w:t>1  настоящего</w:t>
      </w:r>
      <w:proofErr w:type="gramEnd"/>
      <w:r w:rsidRPr="00274E74">
        <w:rPr>
          <w:rFonts w:ascii="Arial" w:eastAsia="Times New Roman" w:hAnsi="Arial" w:cs="Arial"/>
          <w:color w:val="000000"/>
          <w:sz w:val="24"/>
          <w:szCs w:val="24"/>
          <w:lang w:eastAsia="ru-RU"/>
        </w:rPr>
        <w:t xml:space="preserve"> Административного регламента, не может являться основанием для отказа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3.26.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3.27.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w:t>
      </w:r>
      <w:hyperlink r:id="rId4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осмотр такого объекта должностным лицом ответственного структурного подразделения не проводится.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3.28. Критериями принятия решения о предоставлении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наличие документов, предусмотренных подпунктами "г"-"д" пункта 2.8, пунктом 2.9.1 настоящего Административного регламента (в случае представления заявления о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w:t>
      </w:r>
      <w:hyperlink r:id="rId4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w:t>
      </w:r>
      <w:hyperlink r:id="rId44"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4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6) разрешение на строительство выдано уполномоченным органом.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3.29. Критериями принятия решения об отказе в предоставлении государственной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отсутствие документов, предусмотренных подпунктами "г"-"д" пункта 2.8, пунктом 2.9.1 настоящего Административного регламента (в случае представления заявления о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62 статьи 55 Градостроительного </w:t>
      </w:r>
      <w:hyperlink r:id="rId4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62 статьи 55 Градостроительного </w:t>
      </w:r>
      <w:hyperlink r:id="rId4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48"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3.30. По результатам проверки документов, предусмотренных пунктами 2.8., 2.9-2.9.1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3.31. Результатом административной процедуры по принятию решения о предоставлении (об отказе в </w:t>
      </w:r>
      <w:proofErr w:type="gramStart"/>
      <w:r w:rsidRPr="00274E74">
        <w:rPr>
          <w:rFonts w:ascii="Arial" w:eastAsia="Times New Roman" w:hAnsi="Arial" w:cs="Arial"/>
          <w:color w:val="000000"/>
          <w:sz w:val="24"/>
          <w:szCs w:val="24"/>
          <w:lang w:eastAsia="ru-RU"/>
        </w:rPr>
        <w:t>предоставлении)  муниципальной</w:t>
      </w:r>
      <w:proofErr w:type="gramEnd"/>
      <w:r w:rsidRPr="00274E74">
        <w:rPr>
          <w:rFonts w:ascii="Arial" w:eastAsia="Times New Roman" w:hAnsi="Arial" w:cs="Arial"/>
          <w:color w:val="000000"/>
          <w:sz w:val="24"/>
          <w:szCs w:val="24"/>
          <w:lang w:eastAsia="ru-RU"/>
        </w:rPr>
        <w:t xml:space="preserve"> услуги является соответственно 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также в настоящем подразделе – решение об отказе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3.32.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3.34.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3.35. При подаче заявления и документов, предусмотренных пунктами 2.8., 2.9-2.9.6 настоящего Административного регламента, в ходе личного приема, посредством почтового отправления решение об отказе в предоставлении государственной (муниципальной) услуги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3.36. При подаче заявления и документов, предусмотренных пунктами 2.8., 2.9-2.9.6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3.37. При подаче заявления и документов, предусмотренных пунктами 2.8., 2.9-2.9.6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Предоставление результата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3.39.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3.40.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3.41.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3.42.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3.43.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разрешения на ввод объекта в эксплуатацию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3.44. При подаче заявления и документов, предусмотренных пунктами 2.8, 2.9 - 2.9.1 настоящего Административного регламента, через многофункциональный центр разрешение на ввод объекта в эксплуатацию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3.45. Срок предоставления заявителю результата государственной (муниципальной) услуги исчисляется со дня подписания разрешения на ввод объекта в эксплуатацию и составляет один рабочий день, но не превышает срок, установленный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Получение дополнительных сведений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3.46. Получение дополнительных сведений от заявителя не предусмотрено.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3.47. Срок предоставления муниципальной услуги указан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оставления запроса заявителя о предоставлении муниципальной услуги без рассмотрения (при необходимости)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3.47.1. Порядок оставления заявления без рассмотрения (при необходимости) указан в пункте 2.31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Вариант 2</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3.48. Результатом предоставления муниципальной услуги является дубликат результата, указанного в подпункте "а" пункта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и описание административных процедур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Прием запроса и документов и (или) информации, необходимых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3.49.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форме согласно Приложению № 9 к настоящему Административному регламенту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3.50. 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"б"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3.51. Основания для принятия решения об отказе в приеме заявления и документов, необходимых для предоставления государственной (муниципальной) услуги, отсутствуют.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3.52. Возможность получения муниципальной услуги по экстерриториальному принципу отсутствует.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3.53. Заявление, направленное одним из способов, установленных в подпункте "б"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направленное способами, указанными в подпунктах "а", "г" пункта 2.4 настоящего Административного регламента, регистрируется в автоматическом режиме.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3.54.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возможности подачи заявления через Единый портал заявитель должен быть зарегистрирован в ЕСИА.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3.55. Срок регистрации заявления указан в пункте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3.56. Результатом административной процедуры является регистрация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3.57.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Межведомственное информационное взаимодействие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3.58. Направление межведомственных информационных запросов не осуществляется.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Принятие решения о предоставлении (об отказе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3.60. Основанием для начала административной процедуры является регистрация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3.61. Критерием принятия решения о предоставлении муниципальной услуги является 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3.62.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государственной (муниципальной) услуги) или решение об отказе в выдаче дубликата (далее также в настоящем подразделе – решение об отказе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3.64.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3.66. Критерием для отказа в предоставлении муниципальной услуги является несоответствие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3.67.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3.68.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3.69.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3.70.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3.71. Срок выдачи (направления) заявителю решения об отказе в предоставлении государственной (муниципальной) услуги исчисляется со дня принятия такого решения и составляет один рабочий день, но не превышает срок, установленный в пункте 2.29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Предоставление результата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3.72. Основанием для начала выполнения административной процедуры является подписание уполномоченным должностным лицом дубликата.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3.73. Заявитель по его выбору вправе получить дубликат одним из следующих способов: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3.74.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3.75.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3.76. При подаче заявления посредством Единого портала, регионального портала направление заявителю дубликата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3.77. При подаче заявления через многофункциональный центр дубликат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3.78.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2.29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Получение дополнительных сведений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3.79. Получение дополнительных сведений от заявителя не предусмотрено.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3.80. Срок предоставления муниципальной услуги указан в пункте 2.29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Вариант 3</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3.81. Результатом предоставления муниципальной услуги является документ, указанный подпункте "а" пункта 2.20 настоящего Административного регламента, с внесенными изменениями.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и описание административных процедур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Прием запроса и документов и (или) информации, необходимых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3.82. Основанием для начала административной процедуры является поступление в уполномоченный орган заявления о внесении изменений (далее также в настоящем подразделе – заявление) по форме согласно Приложению № 3 к настоящему Административному регламенту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4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3.83. 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3.84. Основания для принятия решения об отказе в приеме заявления и документов, необходимых для предоставления муниципальной услуги, указаны в пункте 2.16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3.85. Возможность получения муниципальной услуги по экстерриториальному принципу отсутствует.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3.86. Заявление и документы, предусмотренные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50"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51"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направленные одним из способов, установленных в подпунктах "а", "г" пункта 2.4 настоящего Административного регламента, регистрируются в автоматическом режиме.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5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3.87.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возможности подачи заявления через Единый портал, региональный портал заявитель должен быть зарегистрирован в ЕСИА.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3.88. Срок регистрации заявления и документов и (или) информации, необходимых для предоставления муниципальной услуги, указан в пункте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3.89. Результатом административной процедуры является регистрация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5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3.90. После регистрации заявление и документы, предусмотренные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54"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Межведомственное информационное взаимодействие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3.91. Направление межведомственных информационных запросов не осуществляется.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Принятие решения о предоставлении (об отказе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3.92. Основанием для начала административной процедуры является регистрация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5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3.93. В рамках рассмотрения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5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осуществляется проверка наличия и правильности оформления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3.94. Критериями принятия решения о предоставлении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наличие необходимых для предоставления муниципальной услуги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5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w:t>
      </w:r>
      <w:hyperlink r:id="rId58"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w:t>
      </w:r>
      <w:hyperlink r:id="rId5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60"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3.95. Критериями для отказа в предоставлении государственной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отсутствие необходимых для предоставления муниципальной услуги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1"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62 статьи 55 Градостроительного </w:t>
      </w:r>
      <w:hyperlink r:id="rId6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62 статьи 55 Градостроительного </w:t>
      </w:r>
      <w:hyperlink r:id="rId6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64"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3.96. По результатам проверки заявления и документа, а также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должностное лицо ответственного структурного подразделения подготавливает проект соответствующего решения.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3.97. Результатом административной процедуры по принятию решения о представлении (об отказе в представлении)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3.98.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3.101.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3.102.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3.103.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8"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через многофункциональный центр решение об отказе в предоставлении муниципальной услуги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3.104.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Предоставление результата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3.105.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3.106.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3.107.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3.108.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в ходе личного 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3.109.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70"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посредством Единого портала, регионального портала направление заявителю разрешения на ввод объекта в эксплуатацию с внесенными изменениями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3.110.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71"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способом, указанным в подпункте "в" пункта 2.14 настоящего Административного регламента, разрешение на ввод объекта в эксплуатацию с внесенными изменениями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3.111. Срок предоставления заявителю результата муниципальной услуги исчисляется со дня принятия решения о внесении изменений в разрешение на ввод объекта в эксплуатацию и составляет 1 рабочий день, но не превышает срок, установленный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Получение дополнительных сведений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3.112. Получение дополнительных сведений от заявителя не предусмотрено.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3.113. Срок предоставления муниципальной услуги указан в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оставления запроса заявителя о предоставлении муниципальной услуги без рассмотрения (при необходимости)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3.113.1. Порядок оставления заявления без рассмотрения (при необходимости) указан в пункте 2.31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Вариант 4</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3.114. Результатом предоставления муниципальной услуги является исправленный документ, указанный в подпункте "а" пункта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и описание административных процедур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Прием запроса и документов и (или) информации, необходимых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3.115.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по форме согласно Приложению № 7 к настоящему Административному регламенту и документов, свидетельствующих о наличии допущенных опечаток и ошибок и содержащие правильные данные,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3.116. В целях установления личности физическое лицо представляет в уполномоченный орган документ, предусмотренный пунктом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подпунктом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3.117. Основания для принятия решения об отказе в приеме заявления и документов, необходимых для предоставления муниципальной услуги, отсутствуют.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3.118. Возможность получения муниципальной услуги по экстерриториальному принципу отсутствует.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3.119. 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одним из способов, установленных в подпунктах "б", "в"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документов, свидетельствующих о наличии допущенных опечаток и ошибок и содержащие правильные данные, направленные способом, указанным в подпункте "а", "г" пункта 2.4 настоящего Административного регламента, регистрируются в автоматическом режиме.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способом, указанным в подпункте "в" пункта 2.4 настоящего Административного регламента,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3.120.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возможности подачи заявления через Единый портал, региональный портал заявитель должен быть зарегистрирован в ЕСИА.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3.121. Срок регистрации запроса и документов и (или) информации, необходимых для предоставления муниципальной услуги, указан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3.122. Результатом административной процедуры является регистрация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3.123.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Межведомственное информационное взаимодействие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3.124. Направление межведомственных информационных запросов не осуществляется.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Принятие решения о предоставлении (об отказе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3.125. Основанием для начала административной процедуры является регистрация заявления и документов, свидетельствующих о наличии допущенных опечаток и ошибок и содержащие правильные данные.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3.126. В рамках рассмотрения документов, свидетельствующих о наличии допущенных опечаток и ошибок и содержащие правильные данные,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3.127. Критериями принятия решения о предоставлении государственной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наличие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3.128. Критериями для принятия решения об отказе в предоставлении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несоответствие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отсутствие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3.129. 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3.130.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3.131.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3.132.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3.133.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и документов,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3.134.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3.135.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3.136. При подаче способом, указанным в подпункте "в" пункта 2.4 настоящего Административного регламента, решение об отказе в предоставлении муниципальной услуги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Предоставление результата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3.137.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3.138. Заявитель по его выбору вправе получить разрешение на ввод объекта в эксплуатацию с исправленными опечатками и ошибками одним из следующих способов: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3.139.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3.140.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3.141. При подаче заявления посредством Единого портала, регионального портала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3.142. При подаче заявления способом, указанным в подпункте "в" пункта 2.4 настоящего Административного регламента, разрешение на ввод объекта в эксплуатацию с исправленными опечатками и ошибками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3.143. Срок предоставления заявителю результата государственной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 но не превышает срок, установленный в пункте 2.27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Получение дополнительных сведений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3.144. Получение дополнительных сведений от заявителя не предусмотрено.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3.145. Срок предоставления муниципальной услуги указан в пункте 2.27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3.146. Многофункциональный центр осуществляет: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иные процедуры и действия, предусмотренные Федеральным законом № 210-ФЗ.</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соответствии с частью 11 статьи 16 </w:t>
      </w:r>
      <w:hyperlink r:id="rId72"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 для реализации своих функций многофункциональные центры вправе привлекать иные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Информирование заявителей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3.147. Информирование заявителя многофункциональными центрами осуществляется следующими способами: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назначить другое время для консультаций.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3.148.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3.149.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Работник многофункционального центра осуществляет следующие действия: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проверяет полномочия представителя заявителя (в случае обращения представителя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определяет статус исполнения заявления о выдаче разрешения на строительство, заявления о внесении изменений, уведомления в ГИС;</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выдает документы заявителю, при необходимости запрашивает у заявителя подписи за каждый выданный документ;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запрашивает согласие заявителя на участие в смс-опросе для оценки качества предоставленных многофункциональным центром услуг.</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осуществления текущего контроля за соблюдением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 исполнением ответственными должностными лицами положений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регламента и иных нормативных правовых актов,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устанавливающих требования к предоставлению муниципальной услуги, а также принятием ими решений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Текущий контроль осуществляется путем проведения проверок: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решений о предоставлении (об отказе в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выявления и устранения нарушений прав граждан;</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и периодичность осуществления плановых и внеплановых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проверок полноты и качества предоставления муниципальной услуги, в том числе порядок и формы контроля за полнотой и качеством </w:t>
      </w:r>
      <w:proofErr w:type="gramStart"/>
      <w:r w:rsidRPr="00274E74">
        <w:rPr>
          <w:rFonts w:ascii="Arial" w:eastAsia="Times New Roman" w:hAnsi="Arial" w:cs="Arial"/>
          <w:color w:val="000000"/>
          <w:sz w:val="24"/>
          <w:szCs w:val="24"/>
          <w:lang w:eastAsia="ru-RU"/>
        </w:rPr>
        <w:t>предоставления  муниципальной</w:t>
      </w:r>
      <w:proofErr w:type="gramEnd"/>
      <w:r w:rsidRPr="00274E74">
        <w:rPr>
          <w:rFonts w:ascii="Arial" w:eastAsia="Times New Roman" w:hAnsi="Arial" w:cs="Arial"/>
          <w:color w:val="000000"/>
          <w:sz w:val="24"/>
          <w:szCs w:val="24"/>
          <w:lang w:eastAsia="ru-RU"/>
        </w:rPr>
        <w:t xml:space="preserve">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4.2. Контроль за полнотой и качеством предоставления услуги включает в себя проведение плановых и внеплановых проверок.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4.3.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органа местного самоуправления, организации. При плановой проверке полноты и качества предоставления услуги контролю подлежат: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соблюдение сроков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соблюдение положений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правильность и обоснованность принятого решения об отказе в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Основанием для проведения внеплановых проверок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обращения граждан и юридических лиц на нарушения законодательства, в том числе на качество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Ответственность должностных лиц за решения и действия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(бездействие), принимаемые (осуществляемые) ими в ходе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w:t>
      </w:r>
      <w:proofErr w:type="gramStart"/>
      <w:r w:rsidRPr="00274E74">
        <w:rPr>
          <w:rFonts w:ascii="Arial" w:eastAsia="Times New Roman" w:hAnsi="Arial" w:cs="Arial"/>
          <w:color w:val="000000"/>
          <w:sz w:val="24"/>
          <w:szCs w:val="24"/>
          <w:lang w:eastAsia="ru-RU"/>
        </w:rPr>
        <w:t>актов  осуществляется</w:t>
      </w:r>
      <w:proofErr w:type="gramEnd"/>
      <w:r w:rsidRPr="00274E74">
        <w:rPr>
          <w:rFonts w:ascii="Arial" w:eastAsia="Times New Roman" w:hAnsi="Arial" w:cs="Arial"/>
          <w:color w:val="000000"/>
          <w:sz w:val="24"/>
          <w:szCs w:val="24"/>
          <w:lang w:eastAsia="ru-RU"/>
        </w:rPr>
        <w:t xml:space="preserve"> привлечение виновных лиц к ответственности в соответствии с законодательством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Требования к порядку и формам контроля за предоставлением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 в том числе со стороны граждан,</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их объединений и организаций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Граждане, их объединения и организации также имеют право: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направлять замечания и предложения по улучшению доступности и качества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вносить предложения о мерах по устранению нарушений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4.7. 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30"/>
          <w:szCs w:val="30"/>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5.1.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уполномоченный орган государственной власти, орган местного самоуправления, организацию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вышестоящий орган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 руководителю многофункционального центра – на решения и действия (бездействие) работника многофункционального центра;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 учредителю многофункционального центра – на решение и действия (бездействие) многофункционального центра.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5.4.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Федеральным законом № 210-ФЗ;</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постановлением администрации Каргатского района Новосибирской области от 14.09.2012 года №708 «Об утверждении Порядка подачи и рассмотрения жалоб на решения и действия (бездействие) администрации Каргатского района, предоставляющей муниципальные услуги, должностных лиц, администрации Каргатского района, предоставляющих муниципальные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D7DB5">
      <w:pPr>
        <w:spacing w:before="240" w:after="0" w:line="240" w:lineRule="auto"/>
        <w:rPr>
          <w:rFonts w:ascii="Arial" w:eastAsia="Times New Roman" w:hAnsi="Arial" w:cs="Arial"/>
          <w:color w:val="000000"/>
          <w:sz w:val="24"/>
          <w:szCs w:val="24"/>
          <w:lang w:eastAsia="ru-RU"/>
        </w:rPr>
      </w:pPr>
    </w:p>
    <w:p w:rsidR="002D7DB5" w:rsidRDefault="002D7DB5" w:rsidP="002D7DB5">
      <w:pPr>
        <w:spacing w:before="240" w:after="0" w:line="240" w:lineRule="auto"/>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1</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П Е Р Е Ч Е Н Ь</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274E74" w:rsidRPr="00274E74" w:rsidRDefault="00274E74" w:rsidP="00274E74">
      <w:pPr>
        <w:spacing w:after="0" w:line="240" w:lineRule="auto"/>
        <w:ind w:firstLine="567"/>
        <w:jc w:val="both"/>
        <w:rPr>
          <w:rFonts w:ascii="Times New Roman" w:eastAsia="Times New Roman" w:hAnsi="Times New Roman" w:cs="Times New Roman"/>
          <w:color w:val="000000"/>
          <w:sz w:val="28"/>
          <w:szCs w:val="28"/>
          <w:lang w:eastAsia="ru-RU"/>
        </w:rPr>
      </w:pPr>
      <w:r w:rsidRPr="00274E74">
        <w:rPr>
          <w:rFonts w:ascii="Arial" w:eastAsia="Times New Roman" w:hAnsi="Arial" w:cs="Arial"/>
          <w:color w:val="000000"/>
          <w:sz w:val="24"/>
          <w:szCs w:val="24"/>
          <w:lang w:eastAsia="ru-RU"/>
        </w:rPr>
        <w:t> </w:t>
      </w:r>
    </w:p>
    <w:tbl>
      <w:tblPr>
        <w:tblW w:w="9918" w:type="dxa"/>
        <w:tblCellMar>
          <w:left w:w="0" w:type="dxa"/>
          <w:right w:w="0" w:type="dxa"/>
        </w:tblCellMar>
        <w:tblLook w:val="04A0" w:firstRow="1" w:lastRow="0" w:firstColumn="1" w:lastColumn="0" w:noHBand="0" w:noVBand="1"/>
      </w:tblPr>
      <w:tblGrid>
        <w:gridCol w:w="1555"/>
        <w:gridCol w:w="8363"/>
      </w:tblGrid>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 варианта</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1</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both"/>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Заявитель обратился за выдачей разрешения на ввод объекта в эксплуатацию</w:t>
            </w:r>
          </w:p>
        </w:tc>
      </w:tr>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2</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both"/>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Заявитель обратился за выдачей дубликата разрешения на ввод объекта в эксплуатацию</w:t>
            </w:r>
          </w:p>
        </w:tc>
      </w:tr>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3</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both"/>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Заявитель обратился за внесением изменений в разрешение на ввод объекта в эксплуатацию</w:t>
            </w:r>
          </w:p>
        </w:tc>
      </w:tr>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4</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both"/>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Заявитель обратился за исправлением допущенных опечаток и ошибок в разрешении на ввод объекта в эксплуатацию</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2</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 выдаче разрешения 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tbl>
      <w:tblPr>
        <w:tblW w:w="9961" w:type="dxa"/>
        <w:tblCellMar>
          <w:left w:w="0" w:type="dxa"/>
          <w:right w:w="0" w:type="dxa"/>
        </w:tblCellMar>
        <w:tblLook w:val="04A0" w:firstRow="1" w:lastRow="0" w:firstColumn="1" w:lastColumn="0" w:noHBand="0" w:noVBand="1"/>
      </w:tblPr>
      <w:tblGrid>
        <w:gridCol w:w="9961"/>
      </w:tblGrid>
      <w:tr w:rsidR="00274E74" w:rsidRPr="00274E74" w:rsidTr="00274E74">
        <w:trPr>
          <w:trHeight w:val="165"/>
        </w:trPr>
        <w:tc>
          <w:tcPr>
            <w:tcW w:w="9961"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961"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961"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соответствии со статьей 55 Градостроительного </w:t>
      </w:r>
      <w:hyperlink r:id="rId7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прошу выдать разрешение на ввод объекта в эксплуатацию.</w:t>
      </w:r>
    </w:p>
    <w:tbl>
      <w:tblPr>
        <w:tblW w:w="9565" w:type="dxa"/>
        <w:tblInd w:w="180" w:type="dxa"/>
        <w:tblCellMar>
          <w:left w:w="0" w:type="dxa"/>
          <w:right w:w="0" w:type="dxa"/>
        </w:tblCellMar>
        <w:tblLook w:val="04A0" w:firstRow="1" w:lastRow="0" w:firstColumn="1" w:lastColumn="0" w:noHBand="0" w:noVBand="1"/>
      </w:tblPr>
      <w:tblGrid>
        <w:gridCol w:w="1448"/>
        <w:gridCol w:w="69"/>
        <w:gridCol w:w="1138"/>
        <w:gridCol w:w="519"/>
        <w:gridCol w:w="651"/>
        <w:gridCol w:w="448"/>
        <w:gridCol w:w="969"/>
        <w:gridCol w:w="1209"/>
        <w:gridCol w:w="803"/>
        <w:gridCol w:w="2311"/>
      </w:tblGrid>
      <w:tr w:rsidR="00274E74" w:rsidRPr="00274E74" w:rsidTr="00274E74">
        <w:trPr>
          <w:trHeight w:val="540"/>
        </w:trPr>
        <w:tc>
          <w:tcPr>
            <w:tcW w:w="9565" w:type="dxa"/>
            <w:gridSpan w:val="10"/>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8"/>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 Сведения об объекте</w:t>
            </w:r>
          </w:p>
        </w:tc>
      </w:tr>
      <w:tr w:rsidR="00274E74" w:rsidRPr="00274E74" w:rsidTr="00274E74">
        <w:trPr>
          <w:trHeight w:val="1093"/>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2.1</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объекта капитального строительства (этапа) в соответствии с проектной документацией</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2.2</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Адрес (местоположение) объекта: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43"/>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 Сведения о земельном участке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3.1</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Кадастровый номер земельного участка (земельных участков), в пределах которого (которых) расположен объект капитального строительства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 xml:space="preserve">(заполнение не обязательно при выдаче разрешения на </w:t>
            </w:r>
            <w:proofErr w:type="gramStart"/>
            <w:r w:rsidRPr="00274E74">
              <w:rPr>
                <w:rFonts w:ascii="Arial" w:eastAsia="Times New Roman" w:hAnsi="Arial" w:cs="Arial"/>
                <w:i/>
                <w:iCs/>
                <w:color w:val="000000"/>
                <w:sz w:val="24"/>
                <w:szCs w:val="24"/>
                <w:lang w:eastAsia="ru-RU"/>
              </w:rPr>
              <w:t>ввод  линейного</w:t>
            </w:r>
            <w:proofErr w:type="gramEnd"/>
            <w:r w:rsidRPr="00274E74">
              <w:rPr>
                <w:rFonts w:ascii="Arial" w:eastAsia="Times New Roman" w:hAnsi="Arial" w:cs="Arial"/>
                <w:i/>
                <w:iCs/>
                <w:color w:val="000000"/>
                <w:sz w:val="24"/>
                <w:szCs w:val="24"/>
                <w:lang w:eastAsia="ru-RU"/>
              </w:rPr>
              <w:t xml:space="preserve"> объекта)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529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left="-1304" w:firstLine="1871"/>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4. Сведения о разрешении на строительство</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строительство</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1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1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в случае, предусмотренном частью 3.5 статьи 55 Градостроительного </w:t>
            </w:r>
            <w:hyperlink r:id="rId74"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B71421" w:rsidP="00274E74">
            <w:pPr>
              <w:spacing w:line="259" w:lineRule="atLeast"/>
              <w:ind w:firstLine="567"/>
              <w:jc w:val="both"/>
              <w:rPr>
                <w:rFonts w:ascii="Arial" w:eastAsia="Times New Roman" w:hAnsi="Arial" w:cs="Arial"/>
                <w:sz w:val="24"/>
                <w:szCs w:val="24"/>
                <w:lang w:eastAsia="ru-RU"/>
              </w:rPr>
            </w:pPr>
            <w:r>
              <w:rPr>
                <w:rFonts w:ascii="Arial" w:eastAsia="Times New Roman" w:hAnsi="Arial" w:cs="Arial"/>
                <w:color w:val="000000"/>
                <w:sz w:val="24"/>
                <w:szCs w:val="24"/>
                <w:lang w:eastAsia="ru-RU"/>
              </w:rPr>
              <w:t xml:space="preserve">Орган (организация), выдавший </w:t>
            </w:r>
            <w:r w:rsidR="00274E74" w:rsidRPr="00274E74">
              <w:rPr>
                <w:rFonts w:ascii="Arial" w:eastAsia="Times New Roman" w:hAnsi="Arial" w:cs="Arial"/>
                <w:color w:val="000000"/>
                <w:sz w:val="24"/>
                <w:szCs w:val="24"/>
                <w:lang w:eastAsia="ru-RU"/>
              </w:rPr>
              <w:t>(-</w:t>
            </w:r>
            <w:proofErr w:type="spellStart"/>
            <w:r w:rsidR="00274E74" w:rsidRPr="00274E74">
              <w:rPr>
                <w:rFonts w:ascii="Arial" w:eastAsia="Times New Roman" w:hAnsi="Arial" w:cs="Arial"/>
                <w:color w:val="000000"/>
                <w:sz w:val="24"/>
                <w:szCs w:val="24"/>
                <w:lang w:eastAsia="ru-RU"/>
              </w:rPr>
              <w:t>ая</w:t>
            </w:r>
            <w:proofErr w:type="spellEnd"/>
            <w:r w:rsidR="00274E74" w:rsidRPr="00274E74">
              <w:rPr>
                <w:rFonts w:ascii="Arial" w:eastAsia="Times New Roman" w:hAnsi="Arial" w:cs="Arial"/>
                <w:color w:val="000000"/>
                <w:sz w:val="24"/>
                <w:szCs w:val="24"/>
                <w:lang w:eastAsia="ru-RU"/>
              </w:rPr>
              <w:t>)  разрешение на ввод объекта в эксплуатацию</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1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1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-места </w:t>
            </w:r>
            <w:r w:rsidRPr="00274E74">
              <w:rPr>
                <w:rFonts w:ascii="Arial" w:eastAsia="Times New Roman" w:hAnsi="Arial" w:cs="Arial"/>
                <w:i/>
                <w:iCs/>
                <w:color w:val="000000"/>
                <w:sz w:val="24"/>
                <w:szCs w:val="24"/>
                <w:lang w:eastAsia="ru-RU"/>
              </w:rPr>
              <w:t>(не заполняется в случаях, указанных в пунктах 1-2 части 3.9 статьи 55 Градостроительного </w:t>
            </w:r>
            <w:hyperlink r:id="rId75"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r>
      <w:tr w:rsidR="00274E74" w:rsidRPr="00274E74" w:rsidTr="00274E74">
        <w:trPr>
          <w:trHeight w:val="600"/>
        </w:trPr>
        <w:tc>
          <w:tcPr>
            <w:tcW w:w="95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6.1 Подтверждаю, что строительство, реконструкция  здания, сооружения осуществлялись:</w:t>
            </w:r>
          </w:p>
        </w:tc>
      </w:tr>
      <w:tr w:rsidR="00274E74" w:rsidRPr="00274E74" w:rsidTr="00274E74">
        <w:trPr>
          <w:trHeight w:val="600"/>
        </w:trPr>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6.1.1</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910"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застройщиком без привлечения средств иных лиц</w:t>
            </w:r>
          </w:p>
        </w:tc>
      </w:tr>
      <w:tr w:rsidR="00274E74" w:rsidRPr="00274E74" w:rsidTr="00274E74">
        <w:trPr>
          <w:trHeight w:val="600"/>
        </w:trPr>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6.1.2</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910"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274E74" w:rsidRPr="00274E74" w:rsidTr="00274E74">
        <w:trPr>
          <w:trHeight w:val="600"/>
        </w:trPr>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3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34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Адрес (адреса) электронной почты лица, осуществлявшего финансирование:</w:t>
            </w:r>
          </w:p>
        </w:tc>
      </w:tr>
      <w:tr w:rsidR="00274E74" w:rsidRPr="00274E74" w:rsidTr="00274E74">
        <w:trPr>
          <w:trHeight w:val="600"/>
        </w:trPr>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6.1.2.1</w:t>
            </w:r>
          </w:p>
        </w:tc>
        <w:tc>
          <w:tcPr>
            <w:tcW w:w="23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4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5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6.2. Подтверждаю наличие: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6.2.1</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согласия застройщика</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6.2.2</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согласия застройщика и лица (лиц), осуществлявшего финансирование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117"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 осуществление государственной регистрации права собственности:</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6.3.1</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застройщика</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6.3.2</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лица (лиц), осуществлявшего финансирование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6.3.3</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застройщика и лица (лиц), осуществлявшего финансирование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117"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 отношении:</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6.4.1</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построенного, реконструированного здания, сооружения</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6.4.2</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всех расположенных в построенном, реконструированном здании, сооружении помещений,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6.4.3</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w:t>
            </w:r>
          </w:p>
        </w:tc>
      </w:tr>
      <w:tr w:rsidR="00274E74" w:rsidRPr="00274E74" w:rsidTr="00274E74">
        <w:trPr>
          <w:trHeight w:val="600"/>
        </w:trPr>
        <w:tc>
          <w:tcPr>
            <w:tcW w:w="95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6.5. Сведения об уплате государственной пошлины за осуществление государственной регистрации прав: _____________________________________</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right="423"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этом сообщаю, что ввод объекта в эксплуатацию будет осуществляться на основании следующих документов:</w:t>
      </w:r>
    </w:p>
    <w:p w:rsidR="00274E74" w:rsidRPr="00274E74" w:rsidRDefault="00274E74" w:rsidP="00274E74">
      <w:pPr>
        <w:spacing w:after="0" w:line="240" w:lineRule="auto"/>
        <w:ind w:right="423"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773" w:type="dxa"/>
        <w:tblCellMar>
          <w:left w:w="0" w:type="dxa"/>
          <w:right w:w="0" w:type="dxa"/>
        </w:tblCellMar>
        <w:tblLook w:val="04A0" w:firstRow="1" w:lastRow="0" w:firstColumn="1" w:lastColumn="0" w:noHBand="0" w:noVBand="1"/>
      </w:tblPr>
      <w:tblGrid>
        <w:gridCol w:w="1042"/>
        <w:gridCol w:w="5109"/>
        <w:gridCol w:w="1898"/>
        <w:gridCol w:w="1724"/>
      </w:tblGrid>
      <w:tr w:rsidR="00274E74" w:rsidRPr="00274E74" w:rsidTr="00274E74">
        <w:trPr>
          <w:trHeight w:val="555"/>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документа</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856"/>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274E74">
              <w:rPr>
                <w:rFonts w:ascii="Arial" w:eastAsia="Times New Roman" w:hAnsi="Arial" w:cs="Arial"/>
                <w:color w:val="000000"/>
                <w:sz w:val="16"/>
                <w:szCs w:val="16"/>
                <w:vertAlign w:val="superscript"/>
                <w:lang w:eastAsia="ru-RU"/>
              </w:rPr>
              <w:t>8</w:t>
            </w:r>
            <w:r w:rsidRPr="00274E74">
              <w:rPr>
                <w:rFonts w:ascii="Arial" w:eastAsia="Times New Roman" w:hAnsi="Arial" w:cs="Arial"/>
                <w:color w:val="000000"/>
                <w:sz w:val="24"/>
                <w:szCs w:val="24"/>
                <w:lang w:eastAsia="ru-RU"/>
              </w:rPr>
              <w:t> и 3</w:t>
            </w:r>
            <w:r w:rsidRPr="00274E74">
              <w:rPr>
                <w:rFonts w:ascii="Arial" w:eastAsia="Times New Roman" w:hAnsi="Arial" w:cs="Arial"/>
                <w:color w:val="000000"/>
                <w:sz w:val="16"/>
                <w:szCs w:val="16"/>
                <w:vertAlign w:val="superscript"/>
                <w:lang w:eastAsia="ru-RU"/>
              </w:rPr>
              <w:t>9</w:t>
            </w:r>
            <w:r w:rsidRPr="00274E74">
              <w:rPr>
                <w:rFonts w:ascii="Arial" w:eastAsia="Times New Roman" w:hAnsi="Arial" w:cs="Arial"/>
                <w:color w:val="000000"/>
                <w:sz w:val="24"/>
                <w:szCs w:val="24"/>
                <w:lang w:eastAsia="ru-RU"/>
              </w:rPr>
              <w:t> статьи 49 Градостроительного </w:t>
            </w:r>
            <w:hyperlink r:id="rId7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r w:rsidRPr="00274E74">
              <w:rPr>
                <w:rFonts w:ascii="Arial" w:eastAsia="Times New Roman" w:hAnsi="Arial" w:cs="Arial"/>
                <w:i/>
                <w:iCs/>
                <w:color w:val="000000"/>
                <w:sz w:val="24"/>
                <w:szCs w:val="24"/>
                <w:lang w:eastAsia="ru-RU"/>
              </w:rPr>
              <w:t>указывается</w:t>
            </w:r>
            <w:r w:rsidRPr="00274E74">
              <w:rPr>
                <w:rFonts w:ascii="Arial" w:eastAsia="Times New Roman" w:hAnsi="Arial" w:cs="Arial"/>
                <w:color w:val="000000"/>
                <w:sz w:val="24"/>
                <w:szCs w:val="24"/>
                <w:lang w:eastAsia="ru-RU"/>
              </w:rPr>
              <w:t> </w:t>
            </w:r>
            <w:r w:rsidRPr="00274E74">
              <w:rPr>
                <w:rFonts w:ascii="Arial" w:eastAsia="Times New Roman" w:hAnsi="Arial" w:cs="Arial"/>
                <w:i/>
                <w:iCs/>
                <w:color w:val="000000"/>
                <w:sz w:val="24"/>
                <w:szCs w:val="24"/>
                <w:lang w:eastAsia="ru-RU"/>
              </w:rPr>
              <w:t>в случае, если предусмотрено осуществление государственного строительного надзора в соответствии с частью 1 статьи 54 Градостроительного </w:t>
            </w:r>
            <w:hyperlink r:id="rId77"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в случаях, предусмотренных частью 7 статьи 54 Градостроительного </w:t>
            </w:r>
            <w:hyperlink r:id="rId78"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 </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_________________________________________________________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 телефона и адрес элект</w:t>
      </w:r>
      <w:r w:rsidR="00B71421">
        <w:rPr>
          <w:rFonts w:ascii="Arial" w:eastAsia="Times New Roman" w:hAnsi="Arial" w:cs="Arial"/>
          <w:color w:val="000000"/>
          <w:sz w:val="24"/>
          <w:szCs w:val="24"/>
          <w:lang w:eastAsia="ru-RU"/>
        </w:rPr>
        <w:t xml:space="preserve">ронной почты для </w:t>
      </w:r>
      <w:proofErr w:type="gramStart"/>
      <w:r w:rsidR="00B71421">
        <w:rPr>
          <w:rFonts w:ascii="Arial" w:eastAsia="Times New Roman" w:hAnsi="Arial" w:cs="Arial"/>
          <w:color w:val="000000"/>
          <w:sz w:val="24"/>
          <w:szCs w:val="24"/>
          <w:lang w:eastAsia="ru-RU"/>
        </w:rPr>
        <w:t>связи:_</w:t>
      </w:r>
      <w:proofErr w:type="gramEnd"/>
      <w:r w:rsidR="00B71421">
        <w:rPr>
          <w:rFonts w:ascii="Arial" w:eastAsia="Times New Roman" w:hAnsi="Arial" w:cs="Arial"/>
          <w:color w:val="000000"/>
          <w:sz w:val="24"/>
          <w:szCs w:val="24"/>
          <w:lang w:eastAsia="ru-RU"/>
        </w:rPr>
        <w:t>_______</w:t>
      </w:r>
      <w:r w:rsidRPr="00274E74">
        <w:rPr>
          <w:rFonts w:ascii="Arial" w:eastAsia="Times New Roman" w:hAnsi="Arial" w:cs="Arial"/>
          <w:color w:val="000000"/>
          <w:sz w:val="24"/>
          <w:szCs w:val="24"/>
          <w:lang w:eastAsia="ru-RU"/>
        </w:rPr>
        <w:t>___</w:t>
      </w:r>
      <w:r w:rsidR="00B71421">
        <w:rPr>
          <w:rFonts w:ascii="Arial" w:eastAsia="Times New Roman" w:hAnsi="Arial" w:cs="Arial"/>
          <w:color w:val="000000"/>
          <w:sz w:val="24"/>
          <w:szCs w:val="24"/>
          <w:lang w:eastAsia="ru-RU"/>
        </w:rPr>
        <w:t>________________</w:t>
      </w:r>
      <w:r w:rsidRPr="00274E74">
        <w:rPr>
          <w:rFonts w:ascii="Arial" w:eastAsia="Times New Roman" w:hAnsi="Arial" w:cs="Arial"/>
          <w:color w:val="000000"/>
          <w:sz w:val="24"/>
          <w:szCs w:val="24"/>
          <w:lang w:eastAsia="ru-RU"/>
        </w:rPr>
        <w:t>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предоставления услуги прошу:</w:t>
      </w:r>
    </w:p>
    <w:tbl>
      <w:tblPr>
        <w:tblpPr w:leftFromText="180" w:rightFromText="180" w:vertAnchor="text" w:horzAnchor="margin" w:tblpXSpec="center" w:tblpY="157"/>
        <w:tblW w:w="10169" w:type="dxa"/>
        <w:tblCellMar>
          <w:left w:w="0" w:type="dxa"/>
          <w:right w:w="0" w:type="dxa"/>
        </w:tblCellMar>
        <w:tblLook w:val="04A0" w:firstRow="1" w:lastRow="0" w:firstColumn="1" w:lastColumn="0" w:noHBand="0" w:noVBand="1"/>
      </w:tblPr>
      <w:tblGrid>
        <w:gridCol w:w="9319"/>
        <w:gridCol w:w="850"/>
      </w:tblGrid>
      <w:tr w:rsidR="00B71421" w:rsidRPr="00274E74" w:rsidTr="00B71421">
        <w:tc>
          <w:tcPr>
            <w:tcW w:w="93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B71421" w:rsidRPr="00274E74" w:rsidTr="00B71421">
        <w:tc>
          <w:tcPr>
            <w:tcW w:w="93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_______________________________________________________</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B71421" w:rsidRPr="00274E74" w:rsidTr="00B71421">
        <w:tc>
          <w:tcPr>
            <w:tcW w:w="93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 адрес: _______________________________________________________</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B71421" w:rsidRPr="00274E74" w:rsidTr="00B71421">
        <w:tc>
          <w:tcPr>
            <w:tcW w:w="93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B71421" w:rsidRPr="00274E74" w:rsidTr="00B71421">
        <w:tc>
          <w:tcPr>
            <w:tcW w:w="101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120" w:after="12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736"/>
        <w:gridCol w:w="690"/>
        <w:gridCol w:w="2179"/>
        <w:gridCol w:w="690"/>
        <w:gridCol w:w="3628"/>
      </w:tblGrid>
      <w:tr w:rsidR="00274E74" w:rsidRPr="00274E74" w:rsidTr="00274E74">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830235">
      <w:pPr>
        <w:spacing w:after="0" w:line="240" w:lineRule="auto"/>
        <w:ind w:left="5670" w:firstLine="567"/>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3</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 внесении изменений в разрешение на ввод объекта в эксплуатацию</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61" w:type="dxa"/>
        <w:tblCellMar>
          <w:left w:w="0" w:type="dxa"/>
          <w:right w:w="0" w:type="dxa"/>
        </w:tblCellMar>
        <w:tblLook w:val="04A0" w:firstRow="1" w:lastRow="0" w:firstColumn="1" w:lastColumn="0" w:noHBand="0" w:noVBand="1"/>
      </w:tblPr>
      <w:tblGrid>
        <w:gridCol w:w="9961"/>
      </w:tblGrid>
      <w:tr w:rsidR="00274E74" w:rsidRPr="00274E74" w:rsidTr="00274E74">
        <w:trPr>
          <w:trHeight w:val="165"/>
        </w:trPr>
        <w:tc>
          <w:tcPr>
            <w:tcW w:w="9961"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961"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961"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соответствии с частью 5.1 статьи 55 Градостроительного </w:t>
      </w:r>
      <w:hyperlink r:id="rId7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прошу внести изменения в ранее выданное разрешение на ввод объекта в эксплуатацию.</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175" w:type="dxa"/>
        <w:tblInd w:w="180" w:type="dxa"/>
        <w:tblCellMar>
          <w:left w:w="0" w:type="dxa"/>
          <w:right w:w="0" w:type="dxa"/>
        </w:tblCellMar>
        <w:tblLook w:val="04A0" w:firstRow="1" w:lastRow="0" w:firstColumn="1" w:lastColumn="0" w:noHBand="0" w:noVBand="1"/>
      </w:tblPr>
      <w:tblGrid>
        <w:gridCol w:w="930"/>
        <w:gridCol w:w="146"/>
        <w:gridCol w:w="143"/>
        <w:gridCol w:w="202"/>
        <w:gridCol w:w="363"/>
        <w:gridCol w:w="240"/>
        <w:gridCol w:w="1533"/>
        <w:gridCol w:w="242"/>
        <w:gridCol w:w="940"/>
        <w:gridCol w:w="1064"/>
        <w:gridCol w:w="193"/>
        <w:gridCol w:w="333"/>
        <w:gridCol w:w="2846"/>
      </w:tblGrid>
      <w:tr w:rsidR="00274E74" w:rsidRPr="00274E74" w:rsidTr="00274E74">
        <w:trPr>
          <w:trHeight w:val="540"/>
        </w:trPr>
        <w:tc>
          <w:tcPr>
            <w:tcW w:w="9175" w:type="dxa"/>
            <w:gridSpan w:val="13"/>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 Сведения о ранее выданном разрешении на ввод объекта в эксплуатацию, в которое необходимо внести изменения в соответствии с частью 5</w:t>
            </w:r>
            <w:r w:rsidRPr="00274E74">
              <w:rPr>
                <w:rFonts w:ascii="Arial" w:eastAsia="Times New Roman" w:hAnsi="Arial" w:cs="Arial"/>
                <w:color w:val="000000"/>
                <w:sz w:val="16"/>
                <w:szCs w:val="16"/>
                <w:vertAlign w:val="superscript"/>
                <w:lang w:eastAsia="ru-RU"/>
              </w:rPr>
              <w:t>1</w:t>
            </w:r>
            <w:r w:rsidRPr="00274E74">
              <w:rPr>
                <w:rFonts w:ascii="Arial" w:eastAsia="Times New Roman" w:hAnsi="Arial" w:cs="Arial"/>
                <w:color w:val="000000"/>
                <w:sz w:val="24"/>
                <w:szCs w:val="24"/>
                <w:lang w:eastAsia="ru-RU"/>
              </w:rPr>
              <w:t> статьи 55 Градостроительного </w:t>
            </w:r>
            <w:hyperlink r:id="rId80"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tc>
      </w:tr>
      <w:tr w:rsidR="00274E74" w:rsidRPr="00274E74" w:rsidTr="00274E74">
        <w:trPr>
          <w:trHeight w:val="914"/>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254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ввод объекта в эксплуатацию</w:t>
            </w:r>
          </w:p>
        </w:tc>
        <w:tc>
          <w:tcPr>
            <w:tcW w:w="211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3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914"/>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54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11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3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8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 Сведения об объекте</w:t>
            </w:r>
          </w:p>
        </w:tc>
      </w:tr>
      <w:tr w:rsidR="00274E74" w:rsidRPr="00274E74" w:rsidTr="00274E74">
        <w:trPr>
          <w:trHeight w:val="1093"/>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3.1</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объекта капитального строительства (этапа) в соответствии с проектной документацией</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3.2</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Адрес (местоположение) объекта: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8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4. Сведения о разрешении на строительство</w:t>
            </w:r>
          </w:p>
        </w:tc>
      </w:tr>
      <w:tr w:rsidR="00274E74" w:rsidRPr="00274E74" w:rsidTr="00274E74">
        <w:trPr>
          <w:trHeight w:val="693"/>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строительство</w:t>
            </w:r>
          </w:p>
        </w:tc>
        <w:tc>
          <w:tcPr>
            <w:tcW w:w="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54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693"/>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tc>
        <w:tc>
          <w:tcPr>
            <w:tcW w:w="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tc>
        <w:tc>
          <w:tcPr>
            <w:tcW w:w="354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tc>
      </w:tr>
      <w:tr w:rsidR="00274E74" w:rsidRPr="00274E74" w:rsidTr="00274E74">
        <w:trPr>
          <w:trHeight w:val="8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5. Сведения о земельном участке</w:t>
            </w:r>
          </w:p>
        </w:tc>
      </w:tr>
      <w:tr w:rsidR="00274E74" w:rsidRPr="00274E74" w:rsidTr="00274E74">
        <w:trPr>
          <w:trHeight w:val="600"/>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5.1</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Кадастровый номер земельного участка (земельных участков), в пределах которого (которых) расположен объект капитального строительства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(заполнение не обязательно при выдаче разрешения на ввод  линейного объекта)</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в случае, предусмотренном частью 3.5 статьи 55 Градостроительного </w:t>
            </w:r>
            <w:hyperlink r:id="rId81"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 </w:t>
            </w:r>
          </w:p>
        </w:tc>
      </w:tr>
      <w:tr w:rsidR="00274E74" w:rsidRPr="00274E74" w:rsidTr="00274E74">
        <w:trPr>
          <w:trHeight w:val="600"/>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ввод объекта в эксплуатацию</w:t>
            </w:r>
          </w:p>
        </w:tc>
        <w:tc>
          <w:tcPr>
            <w:tcW w:w="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54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748"/>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4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-места </w:t>
            </w:r>
            <w:r w:rsidRPr="00274E74">
              <w:rPr>
                <w:rFonts w:ascii="Arial" w:eastAsia="Times New Roman" w:hAnsi="Arial" w:cs="Arial"/>
                <w:i/>
                <w:iCs/>
                <w:color w:val="000000"/>
                <w:sz w:val="24"/>
                <w:szCs w:val="24"/>
                <w:lang w:eastAsia="ru-RU"/>
              </w:rPr>
              <w:t>(не заполняется в случаях, указанных в пунктах 1-2 части 3.9 статьи 55 Градостроительного </w:t>
            </w:r>
            <w:hyperlink r:id="rId82"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r>
      <w:tr w:rsidR="00274E74" w:rsidRPr="00274E74" w:rsidTr="00274E74">
        <w:trPr>
          <w:trHeight w:val="600"/>
        </w:trPr>
        <w:tc>
          <w:tcPr>
            <w:tcW w:w="9175"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7.1 Подтверждаю, что строительство, реконструкция  здания, сооружения осуществлялись:</w:t>
            </w:r>
          </w:p>
        </w:tc>
      </w:tr>
      <w:tr w:rsidR="00274E74" w:rsidRPr="00274E74" w:rsidTr="00274E74">
        <w:trPr>
          <w:trHeight w:val="600"/>
        </w:trPr>
        <w:tc>
          <w:tcPr>
            <w:tcW w:w="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7.1.1</w:t>
            </w:r>
          </w:p>
        </w:tc>
        <w:tc>
          <w:tcPr>
            <w:tcW w:w="85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390"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застройщиком без привлечения средств иных лиц</w:t>
            </w:r>
          </w:p>
        </w:tc>
      </w:tr>
      <w:tr w:rsidR="00274E74" w:rsidRPr="00274E74" w:rsidTr="00274E74">
        <w:trPr>
          <w:trHeight w:val="600"/>
        </w:trPr>
        <w:tc>
          <w:tcPr>
            <w:tcW w:w="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7.1.2</w:t>
            </w:r>
          </w:p>
        </w:tc>
        <w:tc>
          <w:tcPr>
            <w:tcW w:w="85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390"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274E74" w:rsidRPr="00274E74" w:rsidTr="00274E74">
        <w:trPr>
          <w:trHeight w:val="600"/>
        </w:trPr>
        <w:tc>
          <w:tcPr>
            <w:tcW w:w="17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09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45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Адрес (адреса) электронной почты лица, осуществлявшего финансирование:</w:t>
            </w:r>
          </w:p>
        </w:tc>
      </w:tr>
      <w:tr w:rsidR="00274E74" w:rsidRPr="00274E74" w:rsidTr="00274E74">
        <w:trPr>
          <w:trHeight w:val="600"/>
        </w:trPr>
        <w:tc>
          <w:tcPr>
            <w:tcW w:w="17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7.1.2.1</w:t>
            </w:r>
          </w:p>
        </w:tc>
        <w:tc>
          <w:tcPr>
            <w:tcW w:w="209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45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175"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7.2. Подтверждаю наличие:</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7.2.1</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согласия застройщика</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7.2.2</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согласия застройщика и лица (лиц), осуществлявшего финансирование</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13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 осуществление государственной регистрации права собственности:</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7.3.1</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застройщика</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7.3.2</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лица (лиц), осуществлявшего финансирование</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7.3.3</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застройщика и лица (лиц), осуществлявшего финансирование</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13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 отношении:</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7.4.1</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построенного, реконструированного здания, сооружения</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7.4.2</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всех расположенных в построенном, реконструированном здании, сооружении помещений,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7.4.3</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w:t>
            </w:r>
          </w:p>
        </w:tc>
      </w:tr>
      <w:tr w:rsidR="00274E74" w:rsidRPr="00274E74" w:rsidTr="00274E74">
        <w:trPr>
          <w:trHeight w:val="600"/>
        </w:trPr>
        <w:tc>
          <w:tcPr>
            <w:tcW w:w="9175"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7.5. Сведения об уплате государственной пошлины за осуществление государственной регистрации прав: _____________________________________</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right="423"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этом сообщаю, что ввод объекта в эксплуатацию будет осуществляться на основании следующих документов:</w:t>
      </w:r>
    </w:p>
    <w:p w:rsidR="00274E74" w:rsidRPr="00274E74" w:rsidRDefault="00274E74" w:rsidP="00274E74">
      <w:pPr>
        <w:spacing w:after="0" w:line="240" w:lineRule="auto"/>
        <w:ind w:right="423"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490" w:type="dxa"/>
        <w:tblCellMar>
          <w:left w:w="0" w:type="dxa"/>
          <w:right w:w="0" w:type="dxa"/>
        </w:tblCellMar>
        <w:tblLook w:val="04A0" w:firstRow="1" w:lastRow="0" w:firstColumn="1" w:lastColumn="0" w:noHBand="0" w:noVBand="1"/>
      </w:tblPr>
      <w:tblGrid>
        <w:gridCol w:w="1042"/>
        <w:gridCol w:w="5109"/>
        <w:gridCol w:w="1898"/>
        <w:gridCol w:w="1441"/>
      </w:tblGrid>
      <w:tr w:rsidR="00274E74" w:rsidRPr="00274E74" w:rsidTr="00274E74">
        <w:trPr>
          <w:trHeight w:val="555"/>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документа</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14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4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w:t>
            </w:r>
            <w:hyperlink r:id="rId8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r w:rsidRPr="00274E74">
              <w:rPr>
                <w:rFonts w:ascii="Arial" w:eastAsia="Times New Roman" w:hAnsi="Arial" w:cs="Arial"/>
                <w:i/>
                <w:iCs/>
                <w:color w:val="000000"/>
                <w:sz w:val="24"/>
                <w:szCs w:val="24"/>
                <w:lang w:eastAsia="ru-RU"/>
              </w:rPr>
              <w:t>указывается</w:t>
            </w:r>
            <w:r w:rsidRPr="00274E74">
              <w:rPr>
                <w:rFonts w:ascii="Arial" w:eastAsia="Times New Roman" w:hAnsi="Arial" w:cs="Arial"/>
                <w:color w:val="000000"/>
                <w:sz w:val="24"/>
                <w:szCs w:val="24"/>
                <w:lang w:eastAsia="ru-RU"/>
              </w:rPr>
              <w:t> </w:t>
            </w:r>
            <w:r w:rsidRPr="00274E74">
              <w:rPr>
                <w:rFonts w:ascii="Arial" w:eastAsia="Times New Roman" w:hAnsi="Arial" w:cs="Arial"/>
                <w:i/>
                <w:iCs/>
                <w:color w:val="000000"/>
                <w:sz w:val="24"/>
                <w:szCs w:val="24"/>
                <w:lang w:eastAsia="ru-RU"/>
              </w:rPr>
              <w:t>в случае, если предусмотрено осуществление государственного строительного надзора в соответствии с частью 1 статьи 54 Градостроительного </w:t>
            </w:r>
            <w:hyperlink r:id="rId84"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4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в случаях, предусмотренных частью 7 статьи 54 Градостроительного </w:t>
            </w:r>
            <w:hyperlink r:id="rId85"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4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proofErr w:type="gramStart"/>
      <w:r w:rsidRPr="00274E74">
        <w:rPr>
          <w:rFonts w:ascii="Arial" w:eastAsia="Times New Roman" w:hAnsi="Arial" w:cs="Arial"/>
          <w:color w:val="000000"/>
          <w:sz w:val="24"/>
          <w:szCs w:val="24"/>
          <w:lang w:eastAsia="ru-RU"/>
        </w:rPr>
        <w:t>Приложение:_</w:t>
      </w:r>
      <w:proofErr w:type="gramEnd"/>
      <w:r w:rsidRPr="00274E74">
        <w:rPr>
          <w:rFonts w:ascii="Arial" w:eastAsia="Times New Roman" w:hAnsi="Arial" w:cs="Arial"/>
          <w:color w:val="000000"/>
          <w:sz w:val="24"/>
          <w:szCs w:val="24"/>
          <w:lang w:eastAsia="ru-RU"/>
        </w:rPr>
        <w:t>_________________________</w:t>
      </w:r>
      <w:r w:rsidR="00B71421">
        <w:rPr>
          <w:rFonts w:ascii="Arial" w:eastAsia="Times New Roman" w:hAnsi="Arial" w:cs="Arial"/>
          <w:color w:val="000000"/>
          <w:sz w:val="24"/>
          <w:szCs w:val="24"/>
          <w:lang w:eastAsia="ru-RU"/>
        </w:rPr>
        <w:t>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Номер телефона и адрес электронной почты для </w:t>
      </w:r>
      <w:proofErr w:type="gramStart"/>
      <w:r w:rsidRPr="00274E74">
        <w:rPr>
          <w:rFonts w:ascii="Arial" w:eastAsia="Times New Roman" w:hAnsi="Arial" w:cs="Arial"/>
          <w:color w:val="000000"/>
          <w:sz w:val="24"/>
          <w:szCs w:val="24"/>
          <w:lang w:eastAsia="ru-RU"/>
        </w:rPr>
        <w:t>связи:_</w:t>
      </w:r>
      <w:proofErr w:type="gramEnd"/>
      <w:r w:rsidRPr="00274E74">
        <w:rPr>
          <w:rFonts w:ascii="Arial" w:eastAsia="Times New Roman" w:hAnsi="Arial" w:cs="Arial"/>
          <w:color w:val="000000"/>
          <w:sz w:val="24"/>
          <w:szCs w:val="24"/>
          <w:lang w:eastAsia="ru-RU"/>
        </w:rPr>
        <w:t>_____________________</w:t>
      </w:r>
      <w:r w:rsidR="00B71421">
        <w:rPr>
          <w:rFonts w:ascii="Arial" w:eastAsia="Times New Roman" w:hAnsi="Arial" w:cs="Arial"/>
          <w:color w:val="000000"/>
          <w:sz w:val="24"/>
          <w:szCs w:val="24"/>
          <w:lang w:eastAsia="ru-RU"/>
        </w:rPr>
        <w:t>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предоставления услуги прошу: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735" w:type="dxa"/>
        <w:tblInd w:w="-292" w:type="dxa"/>
        <w:tblCellMar>
          <w:left w:w="0" w:type="dxa"/>
          <w:right w:w="0" w:type="dxa"/>
        </w:tblCellMar>
        <w:tblLook w:val="04A0" w:firstRow="1" w:lastRow="0" w:firstColumn="1" w:lastColumn="0" w:noHBand="0" w:noVBand="1"/>
      </w:tblPr>
      <w:tblGrid>
        <w:gridCol w:w="8885"/>
        <w:gridCol w:w="850"/>
      </w:tblGrid>
      <w:tr w:rsidR="00274E74" w:rsidRPr="00274E74" w:rsidTr="00B71421">
        <w:tc>
          <w:tcPr>
            <w:tcW w:w="8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B71421">
        <w:tc>
          <w:tcPr>
            <w:tcW w:w="8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B71421">
        <w:tc>
          <w:tcPr>
            <w:tcW w:w="8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адрес: ____________________________________</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B71421">
        <w:tc>
          <w:tcPr>
            <w:tcW w:w="8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B71421">
        <w:tc>
          <w:tcPr>
            <w:tcW w:w="97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before="120" w:after="12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736"/>
        <w:gridCol w:w="690"/>
        <w:gridCol w:w="2179"/>
        <w:gridCol w:w="690"/>
        <w:gridCol w:w="3628"/>
      </w:tblGrid>
      <w:tr w:rsidR="00274E74" w:rsidRPr="00274E74" w:rsidTr="00274E74">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4</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left="5387"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left="4820"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 Е Ш Е Н И 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 приеме документов</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приеме документов для предоставления услуги "Выдача разрешения на ввод объекта в эксплуатацию" Вам отказано по следующим основаниям: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631" w:type="dxa"/>
        <w:tblCellMar>
          <w:left w:w="0" w:type="dxa"/>
          <w:right w:w="0" w:type="dxa"/>
        </w:tblCellMar>
        <w:tblLook w:val="04A0" w:firstRow="1" w:lastRow="0" w:firstColumn="1" w:lastColumn="0" w:noHBand="0" w:noVBand="1"/>
      </w:tblPr>
      <w:tblGrid>
        <w:gridCol w:w="2346"/>
        <w:gridCol w:w="4016"/>
        <w:gridCol w:w="3269"/>
      </w:tblGrid>
      <w:tr w:rsidR="00274E74" w:rsidRPr="00274E74" w:rsidTr="00274E74">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пункта Административного регламента</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 соответствии с Административным регламентом</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в приеме документов</w:t>
            </w:r>
          </w:p>
        </w:tc>
      </w:tr>
      <w:tr w:rsidR="00274E74" w:rsidRPr="00274E74" w:rsidTr="00274E74">
        <w:trPr>
          <w:trHeight w:val="806"/>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"а"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какое ведомство, организация предоставляет услугу, информация о его местонахождении</w:t>
            </w:r>
          </w:p>
        </w:tc>
      </w:tr>
      <w:tr w:rsidR="00274E74" w:rsidRPr="00274E74" w:rsidTr="00274E74">
        <w:trPr>
          <w:trHeight w:val="806"/>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"б"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806"/>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"в"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непредставление документов, предусмотренных подпунктами "а" - "в" пункта 2.8 настоящего Административного регламента</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документов, не представленных заявителем</w:t>
            </w:r>
          </w:p>
        </w:tc>
      </w:tr>
      <w:tr w:rsidR="00274E74" w:rsidRPr="00274E74" w:rsidTr="00274E74">
        <w:trPr>
          <w:trHeight w:val="1457"/>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"г"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документов, утративших силу</w:t>
            </w:r>
          </w:p>
        </w:tc>
      </w:tr>
      <w:tr w:rsidR="00274E74" w:rsidRPr="00274E74" w:rsidTr="00274E74">
        <w:trPr>
          <w:trHeight w:val="1320"/>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"д"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представленные документы содержат подчистки и исправления текста</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документов, содержащих подчистки и исправления текста</w:t>
            </w:r>
          </w:p>
        </w:tc>
      </w:tr>
      <w:tr w:rsidR="00274E74" w:rsidRPr="00274E74" w:rsidTr="00274E74">
        <w:trPr>
          <w:trHeight w:val="1560"/>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"е"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документов, содержащих повреждения</w:t>
            </w:r>
          </w:p>
        </w:tc>
      </w:tr>
      <w:tr w:rsidR="00274E74" w:rsidRPr="00274E74" w:rsidTr="00274E74">
        <w:trPr>
          <w:trHeight w:val="1825"/>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"ж"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и документы, указанные в подпунктах "б" - "ж"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электронных документов, не соответствующих указанному критерию</w:t>
            </w:r>
          </w:p>
        </w:tc>
      </w:tr>
      <w:tr w:rsidR="00274E74" w:rsidRPr="00274E74" w:rsidTr="00274E74">
        <w:trPr>
          <w:trHeight w:val="28"/>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"з"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электронных документов, не соответствующих указанному критерию</w:t>
            </w:r>
          </w:p>
        </w:tc>
      </w:tr>
    </w:tbl>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Дополнительно информируем: ____________________________________________</w:t>
      </w:r>
      <w:r w:rsidRPr="00274E74">
        <w:rPr>
          <w:rFonts w:ascii="Arial" w:eastAsia="Times New Roman" w:hAnsi="Arial" w:cs="Arial"/>
          <w:color w:val="000000"/>
          <w:sz w:val="24"/>
          <w:szCs w:val="24"/>
          <w:lang w:eastAsia="ru-RU"/>
        </w:rPr>
        <w:b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470" w:type="dxa"/>
        <w:tblCellMar>
          <w:left w:w="0" w:type="dxa"/>
          <w:right w:w="0" w:type="dxa"/>
        </w:tblCellMar>
        <w:tblLook w:val="04A0" w:firstRow="1" w:lastRow="0" w:firstColumn="1" w:lastColumn="0" w:noHBand="0" w:noVBand="1"/>
      </w:tblPr>
      <w:tblGrid>
        <w:gridCol w:w="2886"/>
        <w:gridCol w:w="690"/>
        <w:gridCol w:w="2037"/>
        <w:gridCol w:w="690"/>
        <w:gridCol w:w="3167"/>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16"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16"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before="24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5</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59" w:lineRule="atLeast"/>
        <w:ind w:left="4679" w:firstLine="708"/>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РЕШЕНИЕ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 результатам рассмотрения заявления от ___________№____________ принято</w:t>
      </w:r>
      <w:r w:rsidR="00B71421">
        <w:rPr>
          <w:rFonts w:ascii="Arial" w:eastAsia="Times New Roman" w:hAnsi="Arial" w:cs="Arial"/>
          <w:color w:val="000000"/>
          <w:sz w:val="24"/>
          <w:szCs w:val="24"/>
          <w:lang w:eastAsia="ru-RU"/>
        </w:rPr>
        <w:t xml:space="preserve">                                                                              </w:t>
      </w:r>
      <w:proofErr w:type="gramStart"/>
      <w:r w:rsidR="00B71421">
        <w:rPr>
          <w:rFonts w:ascii="Arial" w:eastAsia="Times New Roman" w:hAnsi="Arial" w:cs="Arial"/>
          <w:color w:val="000000"/>
          <w:sz w:val="24"/>
          <w:szCs w:val="24"/>
          <w:lang w:eastAsia="ru-RU"/>
        </w:rPr>
        <w:t xml:space="preserve">   </w:t>
      </w:r>
      <w:r w:rsidR="00B71421" w:rsidRPr="00B71421">
        <w:rPr>
          <w:rFonts w:ascii="Arial" w:eastAsia="Times New Roman" w:hAnsi="Arial" w:cs="Arial"/>
          <w:color w:val="000000"/>
          <w:szCs w:val="24"/>
          <w:lang w:eastAsia="ru-RU"/>
        </w:rPr>
        <w:t>(</w:t>
      </w:r>
      <w:proofErr w:type="gramEnd"/>
      <w:r w:rsidR="00B71421" w:rsidRPr="00B71421">
        <w:rPr>
          <w:rFonts w:ascii="Arial" w:eastAsia="Times New Roman" w:hAnsi="Arial" w:cs="Arial"/>
          <w:color w:val="000000"/>
          <w:szCs w:val="24"/>
          <w:lang w:eastAsia="ru-RU"/>
        </w:rPr>
        <w:t>дата и номер регистрации)</w:t>
      </w:r>
    </w:p>
    <w:p w:rsidR="00274E74" w:rsidRPr="00274E74" w:rsidRDefault="00274E74" w:rsidP="00B71421">
      <w:pPr>
        <w:spacing w:after="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отказе в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i/>
          <w:iCs/>
          <w:color w:val="000000"/>
          <w:sz w:val="24"/>
          <w:szCs w:val="24"/>
          <w:lang w:eastAsia="ru-RU"/>
        </w:rPr>
        <w:t> </w:t>
      </w:r>
    </w:p>
    <w:tbl>
      <w:tblPr>
        <w:tblW w:w="9773" w:type="dxa"/>
        <w:tblCellMar>
          <w:left w:w="0" w:type="dxa"/>
          <w:right w:w="0" w:type="dxa"/>
        </w:tblCellMar>
        <w:tblLook w:val="04A0" w:firstRow="1" w:lastRow="0" w:firstColumn="1" w:lastColumn="0" w:noHBand="0" w:noVBand="1"/>
      </w:tblPr>
      <w:tblGrid>
        <w:gridCol w:w="1747"/>
        <w:gridCol w:w="4800"/>
        <w:gridCol w:w="3226"/>
      </w:tblGrid>
      <w:tr w:rsidR="00274E74" w:rsidRPr="00274E74" w:rsidTr="00274E74">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 пункта </w:t>
            </w:r>
            <w:proofErr w:type="spellStart"/>
            <w:r w:rsidRPr="00274E74">
              <w:rPr>
                <w:rFonts w:ascii="Arial" w:eastAsia="Times New Roman" w:hAnsi="Arial" w:cs="Arial"/>
                <w:color w:val="000000"/>
                <w:sz w:val="24"/>
                <w:szCs w:val="24"/>
                <w:lang w:eastAsia="ru-RU"/>
              </w:rPr>
              <w:t>Админи-стративного</w:t>
            </w:r>
            <w:proofErr w:type="spellEnd"/>
            <w:r w:rsidRPr="00274E74">
              <w:rPr>
                <w:rFonts w:ascii="Arial" w:eastAsia="Times New Roman" w:hAnsi="Arial" w:cs="Arial"/>
                <w:color w:val="000000"/>
                <w:sz w:val="24"/>
                <w:szCs w:val="24"/>
                <w:lang w:eastAsia="ru-RU"/>
              </w:rPr>
              <w:t xml:space="preserve"> регламента</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 в выдаче разрешения на ввод объекта в эксплуатацию</w:t>
            </w:r>
          </w:p>
        </w:tc>
      </w:tr>
      <w:tr w:rsidR="00274E74" w:rsidRPr="00274E74" w:rsidTr="00274E74">
        <w:trPr>
          <w:trHeight w:val="837"/>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"а"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отсутствие документов, предусмотренных подпунктами "г"-"д" пункта 2.8, пунктом 2.9.1 Административного регламента</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537"/>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"б"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28"/>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"в"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CC38ED" w:rsidP="00CC38ED">
            <w:pPr>
              <w:spacing w:after="0" w:line="240" w:lineRule="auto"/>
              <w:jc w:val="both"/>
              <w:rPr>
                <w:rFonts w:ascii="Arial" w:eastAsia="Times New Roman" w:hAnsi="Arial" w:cs="Arial"/>
                <w:sz w:val="24"/>
                <w:szCs w:val="24"/>
                <w:lang w:eastAsia="ru-RU"/>
              </w:rPr>
            </w:pPr>
            <w:r>
              <w:rPr>
                <w:rFonts w:ascii="Arial" w:eastAsia="Times New Roman" w:hAnsi="Arial" w:cs="Arial"/>
                <w:color w:val="000000"/>
                <w:sz w:val="24"/>
                <w:szCs w:val="24"/>
                <w:lang w:eastAsia="ru-RU"/>
              </w:rPr>
              <w:t xml:space="preserve">         </w:t>
            </w:r>
            <w:r w:rsidRPr="00CC38ED">
              <w:rPr>
                <w:rFonts w:ascii="Arial" w:eastAsia="Times New Roman" w:hAnsi="Arial" w:cs="Arial"/>
                <w:color w:val="000000"/>
                <w:sz w:val="24"/>
                <w:szCs w:val="24"/>
                <w:lang w:eastAsia="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Градостроительного кодекса Российской Федерации</w:t>
            </w:r>
            <w:r w:rsidR="00C81715">
              <w:rPr>
                <w:rFonts w:ascii="Arial" w:eastAsia="Times New Roman" w:hAnsi="Arial" w:cs="Arial"/>
                <w:color w:val="000000"/>
                <w:sz w:val="24"/>
                <w:szCs w:val="24"/>
                <w:lang w:eastAsia="ru-RU"/>
              </w:rPr>
              <w:t xml:space="preserve"> </w:t>
            </w:r>
            <w:r w:rsidR="00C81715" w:rsidRPr="00F030F2">
              <w:rPr>
                <w:rFonts w:ascii="Arial" w:eastAsia="Times New Roman" w:hAnsi="Arial" w:cs="Arial"/>
                <w:color w:val="000000"/>
                <w:sz w:val="24"/>
                <w:szCs w:val="24"/>
                <w:lang w:eastAsia="ru-RU"/>
              </w:rPr>
              <w:t>(</w:t>
            </w:r>
            <w:r w:rsidR="00830235" w:rsidRPr="00F030F2">
              <w:rPr>
                <w:rFonts w:ascii="Arial" w:eastAsia="Times New Roman" w:hAnsi="Arial" w:cs="Arial"/>
                <w:color w:val="000000" w:themeColor="text1"/>
                <w:sz w:val="24"/>
                <w:szCs w:val="24"/>
                <w:lang w:eastAsia="ru-RU"/>
              </w:rPr>
              <w:t xml:space="preserve">в ред. </w:t>
            </w:r>
            <w:r w:rsidR="00830235" w:rsidRPr="00F030F2">
              <w:rPr>
                <w:rFonts w:ascii="Arial" w:eastAsia="Times New Roman" w:hAnsi="Arial" w:cs="Arial"/>
                <w:color w:val="0000FF"/>
                <w:sz w:val="24"/>
                <w:szCs w:val="24"/>
                <w:lang w:eastAsia="ru-RU"/>
              </w:rPr>
              <w:t>от 25.11.2025 № 658/82-п</w:t>
            </w:r>
            <w:r w:rsidR="00C81715" w:rsidRPr="00F030F2">
              <w:rPr>
                <w:rFonts w:ascii="Arial" w:eastAsia="Times New Roman" w:hAnsi="Arial" w:cs="Arial"/>
                <w:color w:val="000000"/>
                <w:sz w:val="24"/>
                <w:szCs w:val="24"/>
                <w:lang w:eastAsia="ru-RU"/>
              </w:rPr>
              <w:t>)</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548"/>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"г"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CC38ED" w:rsidP="00274E74">
            <w:pPr>
              <w:spacing w:after="0" w:line="240" w:lineRule="auto"/>
              <w:ind w:firstLine="567"/>
              <w:jc w:val="both"/>
              <w:rPr>
                <w:rFonts w:ascii="Arial" w:eastAsia="Times New Roman" w:hAnsi="Arial" w:cs="Arial"/>
                <w:sz w:val="24"/>
                <w:szCs w:val="24"/>
                <w:lang w:eastAsia="ru-RU"/>
              </w:rPr>
            </w:pPr>
            <w:r w:rsidRPr="00CC38ED">
              <w:rPr>
                <w:rFonts w:ascii="Arial" w:eastAsia="Times New Roman" w:hAnsi="Arial" w:cs="Arial"/>
                <w:color w:val="000000"/>
                <w:sz w:val="24"/>
                <w:szCs w:val="24"/>
                <w:lang w:eastAsia="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Градостроительного кодекса Российской Федерации</w:t>
            </w:r>
            <w:r w:rsidR="00C81715">
              <w:rPr>
                <w:rFonts w:ascii="Arial" w:eastAsia="Times New Roman" w:hAnsi="Arial" w:cs="Arial"/>
                <w:color w:val="000000"/>
                <w:sz w:val="24"/>
                <w:szCs w:val="24"/>
                <w:lang w:eastAsia="ru-RU"/>
              </w:rPr>
              <w:t xml:space="preserve"> </w:t>
            </w:r>
            <w:r w:rsidR="00C81715" w:rsidRPr="00F030F2">
              <w:rPr>
                <w:rFonts w:ascii="Arial" w:eastAsia="Times New Roman" w:hAnsi="Arial" w:cs="Arial"/>
                <w:color w:val="000000"/>
                <w:sz w:val="24"/>
                <w:szCs w:val="24"/>
                <w:lang w:eastAsia="ru-RU"/>
              </w:rPr>
              <w:t>(</w:t>
            </w:r>
            <w:r w:rsidR="00830235" w:rsidRPr="00F030F2">
              <w:rPr>
                <w:rFonts w:ascii="Arial" w:eastAsia="Times New Roman" w:hAnsi="Arial" w:cs="Arial"/>
                <w:color w:val="000000" w:themeColor="text1"/>
                <w:sz w:val="24"/>
                <w:szCs w:val="24"/>
                <w:lang w:eastAsia="ru-RU"/>
              </w:rPr>
              <w:t xml:space="preserve">в ред. </w:t>
            </w:r>
            <w:r w:rsidR="00830235" w:rsidRPr="00F030F2">
              <w:rPr>
                <w:rFonts w:ascii="Arial" w:eastAsia="Times New Roman" w:hAnsi="Arial" w:cs="Arial"/>
                <w:color w:val="0000FF"/>
                <w:sz w:val="24"/>
                <w:szCs w:val="24"/>
                <w:lang w:eastAsia="ru-RU"/>
              </w:rPr>
              <w:t>от 25.11.2025 № 658/82-п</w:t>
            </w:r>
            <w:r w:rsidR="00C81715" w:rsidRPr="00F030F2">
              <w:rPr>
                <w:rFonts w:ascii="Arial" w:eastAsia="Times New Roman" w:hAnsi="Arial" w:cs="Arial"/>
                <w:color w:val="000000"/>
                <w:sz w:val="24"/>
                <w:szCs w:val="24"/>
                <w:lang w:eastAsia="ru-RU"/>
              </w:rPr>
              <w:t>)</w:t>
            </w:r>
            <w:r w:rsidR="00C81715">
              <w:rPr>
                <w:rFonts w:ascii="Arial" w:eastAsia="Times New Roman" w:hAnsi="Arial" w:cs="Arial"/>
                <w:color w:val="000000"/>
                <w:sz w:val="24"/>
                <w:szCs w:val="24"/>
                <w:lang w:eastAsia="ru-RU"/>
              </w:rPr>
              <w:t xml:space="preserve"> </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244"/>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"д"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8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bl>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Вы вправе повторно обратиться с заявлением о выдаче разрешения на ввод объекта в эксплуатацию после устранения указанных нарушений.</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__________________________, а также в судебном порядке.</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Дополнительно информируем:_______________________________________</w:t>
      </w:r>
      <w:r w:rsidRPr="00274E74">
        <w:rPr>
          <w:rFonts w:ascii="Courier New" w:eastAsia="Times New Roman" w:hAnsi="Courier New" w:cs="Courier New"/>
          <w:color w:val="000000"/>
          <w:lang w:eastAsia="ru-RU"/>
        </w:rPr>
        <w:br/>
      </w:r>
      <w:r w:rsidRPr="00274E74">
        <w:rPr>
          <w:rFonts w:ascii="Arial" w:eastAsia="Times New Roman" w:hAnsi="Arial" w:cs="Arial"/>
          <w:color w:val="000000"/>
          <w:sz w:val="24"/>
          <w:szCs w:val="24"/>
          <w:lang w:eastAsia="ru-RU"/>
        </w:rPr>
        <w:t>______________________________________</w:t>
      </w:r>
      <w:r w:rsidR="00B71421">
        <w:rPr>
          <w:rFonts w:ascii="Arial" w:eastAsia="Times New Roman" w:hAnsi="Arial" w:cs="Arial"/>
          <w:color w:val="000000"/>
          <w:sz w:val="24"/>
          <w:szCs w:val="24"/>
          <w:lang w:eastAsia="ru-RU"/>
        </w:rPr>
        <w:t>_______________________________</w:t>
      </w: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274E74" w:rsidRPr="00274E74" w:rsidRDefault="00274E74" w:rsidP="00274E74">
      <w:pPr>
        <w:spacing w:after="0" w:line="240" w:lineRule="auto"/>
        <w:ind w:firstLine="567"/>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tbl>
      <w:tblPr>
        <w:tblW w:w="10065" w:type="dxa"/>
        <w:tblCellMar>
          <w:left w:w="0" w:type="dxa"/>
          <w:right w:w="0" w:type="dxa"/>
        </w:tblCellMar>
        <w:tblLook w:val="04A0" w:firstRow="1" w:lastRow="0" w:firstColumn="1" w:lastColumn="0" w:noHBand="0" w:noVBand="1"/>
      </w:tblPr>
      <w:tblGrid>
        <w:gridCol w:w="2888"/>
        <w:gridCol w:w="690"/>
        <w:gridCol w:w="2153"/>
        <w:gridCol w:w="690"/>
        <w:gridCol w:w="3644"/>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11"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11"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24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12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693B50" w:rsidRDefault="00693B50" w:rsidP="00274E74">
      <w:pPr>
        <w:spacing w:before="240" w:after="0" w:line="240" w:lineRule="auto"/>
        <w:ind w:left="5670" w:firstLine="567"/>
        <w:jc w:val="right"/>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6</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59" w:lineRule="atLeast"/>
        <w:ind w:left="4679" w:firstLine="708"/>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РЕШЕНИЕ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во внесении изменений</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B71421">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 результатам рассмотрения заявления от ___________№____________ принято</w:t>
      </w:r>
      <w:r w:rsidR="00B71421">
        <w:rPr>
          <w:rFonts w:ascii="Arial" w:eastAsia="Times New Roman" w:hAnsi="Arial" w:cs="Arial"/>
          <w:color w:val="000000"/>
          <w:sz w:val="24"/>
          <w:szCs w:val="24"/>
          <w:lang w:eastAsia="ru-RU"/>
        </w:rPr>
        <w:t xml:space="preserve">                                        </w:t>
      </w:r>
      <w:r w:rsidR="00B71421" w:rsidRPr="00B71421">
        <w:rPr>
          <w:rFonts w:ascii="Arial" w:eastAsia="Times New Roman" w:hAnsi="Arial" w:cs="Arial"/>
          <w:color w:val="000000"/>
          <w:szCs w:val="24"/>
          <w:lang w:eastAsia="ru-RU"/>
        </w:rPr>
        <w:t>(дата и номер регистрации)</w:t>
      </w:r>
      <w:r w:rsidRPr="00274E74">
        <w:rPr>
          <w:rFonts w:ascii="Arial" w:eastAsia="Times New Roman" w:hAnsi="Arial" w:cs="Arial"/>
          <w:color w:val="000000"/>
          <w:sz w:val="24"/>
          <w:szCs w:val="24"/>
          <w:lang w:eastAsia="ru-RU"/>
        </w:rPr>
        <w:br/>
        <w:t>решение об отказе во внесении изменений 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i/>
          <w:iCs/>
          <w:color w:val="000000"/>
          <w:sz w:val="24"/>
          <w:szCs w:val="24"/>
          <w:lang w:eastAsia="ru-RU"/>
        </w:rPr>
        <w:t> </w:t>
      </w:r>
    </w:p>
    <w:tbl>
      <w:tblPr>
        <w:tblW w:w="9773" w:type="dxa"/>
        <w:tblCellMar>
          <w:left w:w="0" w:type="dxa"/>
          <w:right w:w="0" w:type="dxa"/>
        </w:tblCellMar>
        <w:tblLook w:val="04A0" w:firstRow="1" w:lastRow="0" w:firstColumn="1" w:lastColumn="0" w:noHBand="0" w:noVBand="1"/>
      </w:tblPr>
      <w:tblGrid>
        <w:gridCol w:w="1747"/>
        <w:gridCol w:w="4800"/>
        <w:gridCol w:w="3226"/>
      </w:tblGrid>
      <w:tr w:rsidR="00274E74" w:rsidRPr="00274E74" w:rsidTr="00274E74">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 пункта </w:t>
            </w:r>
            <w:proofErr w:type="spellStart"/>
            <w:r w:rsidRPr="00274E74">
              <w:rPr>
                <w:rFonts w:ascii="Arial" w:eastAsia="Times New Roman" w:hAnsi="Arial" w:cs="Arial"/>
                <w:color w:val="000000"/>
                <w:sz w:val="24"/>
                <w:szCs w:val="24"/>
                <w:lang w:eastAsia="ru-RU"/>
              </w:rPr>
              <w:t>Админи-стративного</w:t>
            </w:r>
            <w:proofErr w:type="spellEnd"/>
            <w:r w:rsidRPr="00274E74">
              <w:rPr>
                <w:rFonts w:ascii="Arial" w:eastAsia="Times New Roman" w:hAnsi="Arial" w:cs="Arial"/>
                <w:color w:val="000000"/>
                <w:sz w:val="24"/>
                <w:szCs w:val="24"/>
                <w:lang w:eastAsia="ru-RU"/>
              </w:rPr>
              <w:t xml:space="preserve"> регламента</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во внесении изменений в разрешение на ввод объекта в эксплуатацию в соответствии с Административным регламентом</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 во внесении изменений в разрешение на ввод объекта в эксплуатацию</w:t>
            </w:r>
          </w:p>
        </w:tc>
      </w:tr>
      <w:tr w:rsidR="00274E74" w:rsidRPr="00274E74" w:rsidTr="00274E74">
        <w:trPr>
          <w:trHeight w:val="837"/>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"а"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отсутствие документов, предусмотренных подпунктами "г"-"д" пункта 2.8, пунктом 2.9.2 Административного регламента</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537"/>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"б"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28"/>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"в"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w:t>
            </w:r>
            <w:hyperlink r:id="rId8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548"/>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"г"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w:t>
            </w:r>
            <w:hyperlink r:id="rId88"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244"/>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"д"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8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bl>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__________________________, а также в судебном порядке.</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Дополнительно информируем:_______________________________________</w:t>
      </w:r>
      <w:r w:rsidRPr="00274E74">
        <w:rPr>
          <w:rFonts w:ascii="Courier New" w:eastAsia="Times New Roman" w:hAnsi="Courier New" w:cs="Courier New"/>
          <w:color w:val="000000"/>
          <w:lang w:eastAsia="ru-RU"/>
        </w:rPr>
        <w:br/>
      </w:r>
      <w:r w:rsidRPr="00274E74">
        <w:rPr>
          <w:rFonts w:ascii="Arial" w:eastAsia="Times New Roman" w:hAnsi="Arial" w:cs="Arial"/>
          <w:color w:val="000000"/>
          <w:sz w:val="24"/>
          <w:szCs w:val="24"/>
          <w:lang w:eastAsia="ru-RU"/>
        </w:rPr>
        <w:t>_________________________________________</w:t>
      </w:r>
      <w:r w:rsidR="00B71421">
        <w:rPr>
          <w:rFonts w:ascii="Arial" w:eastAsia="Times New Roman" w:hAnsi="Arial" w:cs="Arial"/>
          <w:color w:val="000000"/>
          <w:sz w:val="24"/>
          <w:szCs w:val="24"/>
          <w:lang w:eastAsia="ru-RU"/>
        </w:rPr>
        <w:t>____________________________.</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rsidR="00274E74" w:rsidRPr="00274E74" w:rsidRDefault="00274E74" w:rsidP="00274E74">
      <w:pPr>
        <w:spacing w:after="0" w:line="240" w:lineRule="auto"/>
        <w:ind w:firstLine="567"/>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tbl>
      <w:tblPr>
        <w:tblW w:w="10065" w:type="dxa"/>
        <w:tblCellMar>
          <w:left w:w="0" w:type="dxa"/>
          <w:right w:w="0" w:type="dxa"/>
        </w:tblCellMar>
        <w:tblLook w:val="04A0" w:firstRow="1" w:lastRow="0" w:firstColumn="1" w:lastColumn="0" w:noHBand="0" w:noVBand="1"/>
      </w:tblPr>
      <w:tblGrid>
        <w:gridCol w:w="2888"/>
        <w:gridCol w:w="690"/>
        <w:gridCol w:w="2153"/>
        <w:gridCol w:w="690"/>
        <w:gridCol w:w="3644"/>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11"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11"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24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12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7</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w:t>
      </w:r>
      <w:r w:rsidRPr="00274E74">
        <w:rPr>
          <w:rFonts w:ascii="Arial" w:eastAsia="Times New Roman" w:hAnsi="Arial" w:cs="Arial"/>
          <w:color w:val="000000"/>
          <w:sz w:val="24"/>
          <w:szCs w:val="24"/>
          <w:lang w:eastAsia="ru-RU"/>
        </w:rPr>
        <w:br/>
        <w:t>"Выдача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об исправлении допущенных опечаток и ошибок</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в разрешении 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780" w:type="dxa"/>
        <w:tblInd w:w="73" w:type="dxa"/>
        <w:tblCellMar>
          <w:left w:w="0" w:type="dxa"/>
          <w:right w:w="0" w:type="dxa"/>
        </w:tblCellMar>
        <w:tblLook w:val="04A0" w:firstRow="1" w:lastRow="0" w:firstColumn="1" w:lastColumn="0" w:noHBand="0" w:noVBand="1"/>
      </w:tblPr>
      <w:tblGrid>
        <w:gridCol w:w="9780"/>
      </w:tblGrid>
      <w:tr w:rsidR="00274E74" w:rsidRPr="00274E74" w:rsidTr="00274E74">
        <w:trPr>
          <w:trHeight w:val="165"/>
        </w:trPr>
        <w:tc>
          <w:tcPr>
            <w:tcW w:w="9780"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780"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780"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Прошу исправить допущенную опечатку/ошибку в разрешении на ввод объекта в эксплуатацию.</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459" w:type="dxa"/>
        <w:tblInd w:w="180" w:type="dxa"/>
        <w:tblCellMar>
          <w:left w:w="0" w:type="dxa"/>
          <w:right w:w="0" w:type="dxa"/>
        </w:tblCellMar>
        <w:tblLook w:val="04A0" w:firstRow="1" w:lastRow="0" w:firstColumn="1" w:lastColumn="0" w:noHBand="0" w:noVBand="1"/>
      </w:tblPr>
      <w:tblGrid>
        <w:gridCol w:w="1318"/>
        <w:gridCol w:w="3045"/>
        <w:gridCol w:w="1592"/>
        <w:gridCol w:w="985"/>
        <w:gridCol w:w="1071"/>
        <w:gridCol w:w="1448"/>
      </w:tblGrid>
      <w:tr w:rsidR="00274E74" w:rsidRPr="00274E74" w:rsidTr="00274E74">
        <w:trPr>
          <w:trHeight w:val="540"/>
        </w:trPr>
        <w:tc>
          <w:tcPr>
            <w:tcW w:w="9459" w:type="dxa"/>
            <w:gridSpan w:val="6"/>
            <w:tcBorders>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left="36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9459" w:type="dxa"/>
            <w:gridSpan w:val="6"/>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line="259" w:lineRule="atLeast"/>
              <w:ind w:left="36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 Сведения о выданном разрешении на ввод объекта в эксплуатацию, содержащем опечатку/ ошибку</w:t>
            </w:r>
          </w:p>
        </w:tc>
      </w:tr>
      <w:tr w:rsidR="00274E74" w:rsidRPr="00274E74" w:rsidTr="00274E74">
        <w:trPr>
          <w:trHeight w:val="737"/>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ввод объекта в эксплуатацию</w:t>
            </w:r>
          </w:p>
        </w:tc>
        <w:tc>
          <w:tcPr>
            <w:tcW w:w="205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625"/>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05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9459" w:type="dxa"/>
            <w:gridSpan w:val="6"/>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left="36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 Обоснование для внесения исправлений в  разрешении на ввод объекта в эксплуатацию</w:t>
            </w:r>
          </w:p>
        </w:tc>
      </w:tr>
      <w:tr w:rsidR="00274E74" w:rsidRPr="00274E74" w:rsidTr="00274E74">
        <w:trPr>
          <w:trHeight w:val="1093"/>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3.1.</w:t>
            </w:r>
          </w:p>
        </w:tc>
        <w:tc>
          <w:tcPr>
            <w:tcW w:w="3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Данные (сведения), указанные в разрешении на ввод объекта в эксплуатацию</w:t>
            </w:r>
          </w:p>
        </w:tc>
        <w:tc>
          <w:tcPr>
            <w:tcW w:w="257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Данные (сведения), которые необходимо указать в разрешении  на ввод объекта в эксплуатацию</w:t>
            </w:r>
          </w:p>
        </w:tc>
        <w:tc>
          <w:tcPr>
            <w:tcW w:w="25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Обоснование с указанием реквизита</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w:t>
            </w:r>
            <w:proofErr w:type="spellStart"/>
            <w:r w:rsidRPr="00274E74">
              <w:rPr>
                <w:rFonts w:ascii="Arial" w:eastAsia="Times New Roman" w:hAnsi="Arial" w:cs="Arial"/>
                <w:color w:val="000000"/>
                <w:sz w:val="24"/>
                <w:szCs w:val="24"/>
                <w:lang w:eastAsia="ru-RU"/>
              </w:rPr>
              <w:t>ов</w:t>
            </w:r>
            <w:proofErr w:type="spellEnd"/>
            <w:r w:rsidRPr="00274E74">
              <w:rPr>
                <w:rFonts w:ascii="Arial" w:eastAsia="Times New Roman" w:hAnsi="Arial" w:cs="Arial"/>
                <w:color w:val="000000"/>
                <w:sz w:val="24"/>
                <w:szCs w:val="24"/>
                <w:lang w:eastAsia="ru-RU"/>
              </w:rPr>
              <w:t>) документа (-</w:t>
            </w:r>
            <w:proofErr w:type="spellStart"/>
            <w:r w:rsidRPr="00274E74">
              <w:rPr>
                <w:rFonts w:ascii="Arial" w:eastAsia="Times New Roman" w:hAnsi="Arial" w:cs="Arial"/>
                <w:color w:val="000000"/>
                <w:sz w:val="24"/>
                <w:szCs w:val="24"/>
                <w:lang w:eastAsia="ru-RU"/>
              </w:rPr>
              <w:t>ов</w:t>
            </w:r>
            <w:proofErr w:type="spellEnd"/>
            <w:r w:rsidRPr="00274E74">
              <w:rPr>
                <w:rFonts w:ascii="Arial" w:eastAsia="Times New Roman" w:hAnsi="Arial" w:cs="Arial"/>
                <w:color w:val="000000"/>
                <w:sz w:val="24"/>
                <w:szCs w:val="24"/>
                <w:lang w:eastAsia="ru-RU"/>
              </w:rPr>
              <w:t>), документации, на основании которых принималось решение о выдаче разрешения на ввод объекта в эксплуатацию</w:t>
            </w:r>
          </w:p>
        </w:tc>
      </w:tr>
      <w:tr w:rsidR="00274E74" w:rsidRPr="00274E74" w:rsidTr="00274E74">
        <w:trPr>
          <w:trHeight w:val="1093"/>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57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5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__________________________</w:t>
      </w:r>
      <w:r w:rsidR="00B71421">
        <w:rPr>
          <w:rFonts w:ascii="Arial" w:eastAsia="Times New Roman" w:hAnsi="Arial" w:cs="Arial"/>
          <w:color w:val="000000"/>
          <w:sz w:val="24"/>
          <w:szCs w:val="24"/>
          <w:lang w:eastAsia="ru-RU"/>
        </w:rPr>
        <w:t>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 телефона и адрес электронной почты для связи: ______________________</w:t>
      </w:r>
      <w:r w:rsidR="00B71421">
        <w:rPr>
          <w:rFonts w:ascii="Arial" w:eastAsia="Times New Roman" w:hAnsi="Arial" w:cs="Arial"/>
          <w:color w:val="000000"/>
          <w:sz w:val="24"/>
          <w:szCs w:val="24"/>
          <w:lang w:eastAsia="ru-RU"/>
        </w:rPr>
        <w:t>___________________________________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рассмотрения настоящего заявления прошу:</w:t>
      </w:r>
    </w:p>
    <w:tbl>
      <w:tblPr>
        <w:tblW w:w="9593" w:type="dxa"/>
        <w:tblInd w:w="180" w:type="dxa"/>
        <w:tblCellMar>
          <w:left w:w="0" w:type="dxa"/>
          <w:right w:w="0" w:type="dxa"/>
        </w:tblCellMar>
        <w:tblLook w:val="04A0" w:firstRow="1" w:lastRow="0" w:firstColumn="1" w:lastColumn="0" w:noHBand="0" w:noVBand="1"/>
      </w:tblPr>
      <w:tblGrid>
        <w:gridCol w:w="8743"/>
        <w:gridCol w:w="850"/>
      </w:tblGrid>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_______________________________________________________</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 адрес: _______________________________________________________</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5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after="0" w:line="240" w:lineRule="auto"/>
        <w:rPr>
          <w:rFonts w:ascii="Times New Roman" w:eastAsia="Times New Roman" w:hAnsi="Times New Roman" w:cs="Times New Roman"/>
          <w:vanish/>
          <w:sz w:val="24"/>
          <w:szCs w:val="24"/>
          <w:lang w:eastAsia="ru-RU"/>
        </w:rPr>
      </w:pPr>
    </w:p>
    <w:tbl>
      <w:tblPr>
        <w:tblW w:w="9923" w:type="dxa"/>
        <w:tblCellMar>
          <w:left w:w="0" w:type="dxa"/>
          <w:right w:w="0" w:type="dxa"/>
        </w:tblCellMar>
        <w:tblLook w:val="04A0" w:firstRow="1" w:lastRow="0" w:firstColumn="1" w:lastColumn="0" w:noHBand="0" w:noVBand="1"/>
      </w:tblPr>
      <w:tblGrid>
        <w:gridCol w:w="2736"/>
        <w:gridCol w:w="690"/>
        <w:gridCol w:w="2179"/>
        <w:gridCol w:w="690"/>
        <w:gridCol w:w="3628"/>
      </w:tblGrid>
      <w:tr w:rsidR="00274E74" w:rsidRPr="00274E74" w:rsidTr="00274E74">
        <w:trPr>
          <w:trHeight w:val="740"/>
        </w:trPr>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557"/>
        </w:trPr>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D7DB5">
      <w:pPr>
        <w:spacing w:after="0" w:line="240" w:lineRule="auto"/>
        <w:ind w:left="5670" w:firstLine="567"/>
        <w:jc w:val="right"/>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ПРИЛОЖЕНИЕ № 8</w:t>
      </w:r>
    </w:p>
    <w:p w:rsidR="00274E74" w:rsidRPr="00274E74" w:rsidRDefault="00274E74" w:rsidP="00274E74">
      <w:pPr>
        <w:spacing w:after="0" w:line="240" w:lineRule="auto"/>
        <w:ind w:left="5670" w:firstLine="567"/>
        <w:jc w:val="right"/>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after="0" w:line="240" w:lineRule="auto"/>
        <w:ind w:left="5670"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after="0" w:line="240" w:lineRule="auto"/>
        <w:ind w:left="5670"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 Е Ш Е Н И 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во внесении исправлений в разрешение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внесении</w:t>
      </w:r>
    </w:p>
    <w:p w:rsidR="00274E74" w:rsidRPr="00274E74" w:rsidRDefault="00B71421" w:rsidP="00B71421">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4E74" w:rsidRPr="00B71421">
        <w:rPr>
          <w:rFonts w:ascii="Arial" w:eastAsia="Times New Roman" w:hAnsi="Arial" w:cs="Arial"/>
          <w:color w:val="000000"/>
          <w:szCs w:val="24"/>
          <w:lang w:eastAsia="ru-RU"/>
        </w:rPr>
        <w:t>(дата и номер регистрации)</w:t>
      </w:r>
    </w:p>
    <w:p w:rsidR="00274E74" w:rsidRPr="00274E74" w:rsidRDefault="00274E74" w:rsidP="00B71421">
      <w:pPr>
        <w:spacing w:after="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исправлений 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i/>
          <w:iCs/>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1747"/>
        <w:gridCol w:w="4345"/>
        <w:gridCol w:w="3831"/>
      </w:tblGrid>
      <w:tr w:rsidR="00274E74" w:rsidRPr="00274E74" w:rsidTr="00274E74">
        <w:trPr>
          <w:trHeight w:val="871"/>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 пункта </w:t>
            </w:r>
            <w:proofErr w:type="spellStart"/>
            <w:r w:rsidRPr="00274E74">
              <w:rPr>
                <w:rFonts w:ascii="Arial" w:eastAsia="Times New Roman" w:hAnsi="Arial" w:cs="Arial"/>
                <w:color w:val="000000"/>
                <w:sz w:val="24"/>
                <w:szCs w:val="24"/>
                <w:lang w:eastAsia="ru-RU"/>
              </w:rPr>
              <w:t>Админи-стратив-ного</w:t>
            </w:r>
            <w:proofErr w:type="spellEnd"/>
            <w:r w:rsidRPr="00274E74">
              <w:rPr>
                <w:rFonts w:ascii="Arial" w:eastAsia="Times New Roman" w:hAnsi="Arial" w:cs="Arial"/>
                <w:color w:val="000000"/>
                <w:sz w:val="24"/>
                <w:szCs w:val="24"/>
                <w:lang w:eastAsia="ru-RU"/>
              </w:rPr>
              <w:t xml:space="preserve"> регламента</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 во внесении исправлений в разрешение на ввод объекта в эксплуатацию</w:t>
            </w:r>
          </w:p>
        </w:tc>
      </w:tr>
      <w:tr w:rsidR="00274E74" w:rsidRPr="00274E74" w:rsidTr="00274E74">
        <w:trPr>
          <w:trHeight w:val="1335"/>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"а" пункта 2.28</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заявителя кругу лиц, указанных в пункте 2.2 Административного регламента</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3"/>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"б" пункта 2.28</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отсутствие опечаток и ошибок в разрешении на ввод объекта в эксплуатацию</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bl>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
    <w:p w:rsidR="00274E74" w:rsidRPr="00B71421" w:rsidRDefault="00274E74" w:rsidP="00B71421">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Дополнительно информируем:_______________________________________</w:t>
      </w:r>
      <w:r w:rsidRPr="00274E74">
        <w:rPr>
          <w:rFonts w:ascii="Courier New" w:eastAsia="Times New Roman" w:hAnsi="Courier New" w:cs="Courier New"/>
          <w:color w:val="000000"/>
          <w:lang w:eastAsia="ru-RU"/>
        </w:rPr>
        <w:br/>
      </w:r>
      <w:r w:rsidRPr="00274E74">
        <w:rPr>
          <w:rFonts w:ascii="Arial" w:eastAsia="Times New Roman" w:hAnsi="Arial" w:cs="Arial"/>
          <w:color w:val="000000"/>
          <w:sz w:val="24"/>
          <w:szCs w:val="24"/>
          <w:lang w:eastAsia="ru-RU"/>
        </w:rPr>
        <w:t>______________________________________</w:t>
      </w:r>
      <w:r w:rsidR="00B71421">
        <w:rPr>
          <w:rFonts w:ascii="Arial" w:eastAsia="Times New Roman" w:hAnsi="Arial" w:cs="Arial"/>
          <w:color w:val="000000"/>
          <w:sz w:val="24"/>
          <w:szCs w:val="24"/>
          <w:lang w:eastAsia="ru-RU"/>
        </w:rPr>
        <w:t>_______________________________</w:t>
      </w: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879"/>
        <w:gridCol w:w="690"/>
        <w:gridCol w:w="2149"/>
        <w:gridCol w:w="690"/>
        <w:gridCol w:w="3515"/>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before="12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9</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 выдаче дубликата разрешения 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9923"/>
      </w:tblGrid>
      <w:tr w:rsidR="00274E74" w:rsidRPr="00274E74" w:rsidTr="00274E74">
        <w:trPr>
          <w:trHeight w:val="165"/>
        </w:trPr>
        <w:tc>
          <w:tcPr>
            <w:tcW w:w="9923"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923"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923"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Прошу выдать дубликат разрешения на ввод объекта в эксплуатацию.</w:t>
      </w:r>
    </w:p>
    <w:tbl>
      <w:tblPr>
        <w:tblW w:w="9459" w:type="dxa"/>
        <w:tblInd w:w="180" w:type="dxa"/>
        <w:tblCellMar>
          <w:left w:w="0" w:type="dxa"/>
          <w:right w:w="0" w:type="dxa"/>
        </w:tblCellMar>
        <w:tblLook w:val="04A0" w:firstRow="1" w:lastRow="0" w:firstColumn="1" w:lastColumn="0" w:noHBand="0" w:noVBand="1"/>
      </w:tblPr>
      <w:tblGrid>
        <w:gridCol w:w="1317"/>
        <w:gridCol w:w="4484"/>
        <w:gridCol w:w="2068"/>
        <w:gridCol w:w="1590"/>
      </w:tblGrid>
      <w:tr w:rsidR="00274E74" w:rsidRPr="00274E74" w:rsidTr="00274E74">
        <w:trPr>
          <w:trHeight w:val="540"/>
        </w:trPr>
        <w:tc>
          <w:tcPr>
            <w:tcW w:w="9459" w:type="dxa"/>
            <w:gridSpan w:val="4"/>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99"/>
        </w:trPr>
        <w:tc>
          <w:tcPr>
            <w:tcW w:w="9459" w:type="dxa"/>
            <w:gridSpan w:val="4"/>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 Сведения о выданном разрешении на ввод объекта в эксплуатацию</w:t>
            </w:r>
          </w:p>
        </w:tc>
      </w:tr>
      <w:tr w:rsidR="00274E74" w:rsidRPr="00274E74" w:rsidTr="00274E74">
        <w:trPr>
          <w:trHeight w:val="109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ввод объекта в эксплуатацию</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документа</w:t>
            </w:r>
          </w:p>
        </w:tc>
      </w:tr>
      <w:tr w:rsidR="00274E74" w:rsidRPr="00274E74" w:rsidTr="00274E74">
        <w:trPr>
          <w:trHeight w:val="628"/>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2.1.</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__________________________</w:t>
      </w:r>
      <w:r w:rsidR="00B71421">
        <w:rPr>
          <w:rFonts w:ascii="Arial" w:eastAsia="Times New Roman" w:hAnsi="Arial" w:cs="Arial"/>
          <w:color w:val="000000"/>
          <w:sz w:val="24"/>
          <w:szCs w:val="24"/>
          <w:lang w:eastAsia="ru-RU"/>
        </w:rPr>
        <w:t>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 телефона и адрес электронной почты для связи: _______________________</w:t>
      </w:r>
      <w:r w:rsidR="00B71421">
        <w:rPr>
          <w:rFonts w:ascii="Arial" w:eastAsia="Times New Roman" w:hAnsi="Arial" w:cs="Arial"/>
          <w:color w:val="000000"/>
          <w:sz w:val="24"/>
          <w:szCs w:val="24"/>
          <w:lang w:eastAsia="ru-RU"/>
        </w:rPr>
        <w:t>________________________________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рассмотрения настоящего заявления прошу:</w:t>
      </w:r>
    </w:p>
    <w:tbl>
      <w:tblPr>
        <w:tblW w:w="9593" w:type="dxa"/>
        <w:tblInd w:w="180" w:type="dxa"/>
        <w:tblCellMar>
          <w:left w:w="0" w:type="dxa"/>
          <w:right w:w="0" w:type="dxa"/>
        </w:tblCellMar>
        <w:tblLook w:val="04A0" w:firstRow="1" w:lastRow="0" w:firstColumn="1" w:lastColumn="0" w:noHBand="0" w:noVBand="1"/>
      </w:tblPr>
      <w:tblGrid>
        <w:gridCol w:w="8743"/>
        <w:gridCol w:w="850"/>
      </w:tblGrid>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_______________________________________________________</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 адрес: _______________________________________________________</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5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736"/>
        <w:gridCol w:w="690"/>
        <w:gridCol w:w="2179"/>
        <w:gridCol w:w="690"/>
        <w:gridCol w:w="3628"/>
      </w:tblGrid>
      <w:tr w:rsidR="00274E74" w:rsidRPr="00274E74" w:rsidTr="00274E74">
        <w:trPr>
          <w:trHeight w:val="314"/>
        </w:trPr>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after="0" w:line="240" w:lineRule="auto"/>
        <w:ind w:left="5670" w:firstLine="567"/>
        <w:jc w:val="right"/>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ПРИЛОЖЕНИЕ № 10</w:t>
      </w:r>
    </w:p>
    <w:p w:rsidR="00274E74" w:rsidRPr="00274E74" w:rsidRDefault="00274E74" w:rsidP="00274E74">
      <w:pPr>
        <w:spacing w:after="0" w:line="240" w:lineRule="auto"/>
        <w:ind w:left="5670" w:firstLine="567"/>
        <w:jc w:val="right"/>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after="0" w:line="240" w:lineRule="auto"/>
        <w:ind w:left="5670"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after="0" w:line="240" w:lineRule="auto"/>
        <w:ind w:left="5670"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 Е Ш Е Н И 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 выдаче дубликата разрешения 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 результатам рассмотрения заявления о выдаче дубликата разрешения на ввод объекта в эксплуатацию от ______________ № ________________ принято</w:t>
      </w:r>
    </w:p>
    <w:p w:rsidR="00274E74" w:rsidRPr="00274E74" w:rsidRDefault="00B71421" w:rsidP="00B71421">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4E74" w:rsidRPr="00B71421">
        <w:rPr>
          <w:rFonts w:ascii="Arial" w:eastAsia="Times New Roman" w:hAnsi="Arial" w:cs="Arial"/>
          <w:color w:val="000000"/>
          <w:szCs w:val="24"/>
          <w:lang w:eastAsia="ru-RU"/>
        </w:rPr>
        <w:t>(дата и номер регистрации)</w:t>
      </w:r>
    </w:p>
    <w:p w:rsidR="00274E74" w:rsidRPr="00274E74" w:rsidRDefault="00274E74" w:rsidP="00B71421">
      <w:pPr>
        <w:spacing w:after="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отказе в выдаче дубликата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i/>
          <w:iCs/>
          <w:color w:val="000000"/>
          <w:sz w:val="24"/>
          <w:szCs w:val="24"/>
          <w:lang w:eastAsia="ru-RU"/>
        </w:rPr>
        <w:t> </w:t>
      </w:r>
    </w:p>
    <w:tbl>
      <w:tblPr>
        <w:tblW w:w="9773" w:type="dxa"/>
        <w:tblCellMar>
          <w:left w:w="0" w:type="dxa"/>
          <w:right w:w="0" w:type="dxa"/>
        </w:tblCellMar>
        <w:tblLook w:val="04A0" w:firstRow="1" w:lastRow="0" w:firstColumn="1" w:lastColumn="0" w:noHBand="0" w:noVBand="1"/>
      </w:tblPr>
      <w:tblGrid>
        <w:gridCol w:w="1747"/>
        <w:gridCol w:w="4342"/>
        <w:gridCol w:w="3684"/>
      </w:tblGrid>
      <w:tr w:rsidR="00274E74" w:rsidRPr="00274E74" w:rsidTr="00274E74">
        <w:trPr>
          <w:trHeight w:val="871"/>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 пункта </w:t>
            </w:r>
            <w:proofErr w:type="spellStart"/>
            <w:r w:rsidRPr="00274E74">
              <w:rPr>
                <w:rFonts w:ascii="Arial" w:eastAsia="Times New Roman" w:hAnsi="Arial" w:cs="Arial"/>
                <w:color w:val="000000"/>
                <w:sz w:val="24"/>
                <w:szCs w:val="24"/>
                <w:lang w:eastAsia="ru-RU"/>
              </w:rPr>
              <w:t>Админи-стратив-ного</w:t>
            </w:r>
            <w:proofErr w:type="spellEnd"/>
            <w:r w:rsidRPr="00274E74">
              <w:rPr>
                <w:rFonts w:ascii="Arial" w:eastAsia="Times New Roman" w:hAnsi="Arial" w:cs="Arial"/>
                <w:color w:val="000000"/>
                <w:sz w:val="24"/>
                <w:szCs w:val="24"/>
                <w:lang w:eastAsia="ru-RU"/>
              </w:rPr>
              <w:t xml:space="preserve"> регламента</w:t>
            </w:r>
          </w:p>
        </w:tc>
        <w:tc>
          <w:tcPr>
            <w:tcW w:w="43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6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 в выдаче дубликата разрешения на ввод объекта в эксплуатацию</w:t>
            </w:r>
          </w:p>
        </w:tc>
      </w:tr>
      <w:tr w:rsidR="00274E74" w:rsidRPr="00274E74" w:rsidTr="00274E74">
        <w:trPr>
          <w:trHeight w:val="1051"/>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пункт 2.30</w:t>
            </w:r>
          </w:p>
        </w:tc>
        <w:tc>
          <w:tcPr>
            <w:tcW w:w="43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заявителя кругу лиц, указанных в пункте 2.2 Административного регламента.</w:t>
            </w:r>
          </w:p>
        </w:tc>
        <w:tc>
          <w:tcPr>
            <w:tcW w:w="36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bl>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Дополнительно информируем:_______________________________________</w:t>
      </w:r>
      <w:r w:rsidRPr="00274E74">
        <w:rPr>
          <w:rFonts w:ascii="Courier New" w:eastAsia="Times New Roman" w:hAnsi="Courier New" w:cs="Courier New"/>
          <w:color w:val="000000"/>
          <w:lang w:eastAsia="ru-RU"/>
        </w:rPr>
        <w:br/>
      </w:r>
      <w:r w:rsidRPr="00274E74">
        <w:rPr>
          <w:rFonts w:ascii="Arial" w:eastAsia="Times New Roman" w:hAnsi="Arial" w:cs="Arial"/>
          <w:color w:val="000000"/>
          <w:sz w:val="24"/>
          <w:szCs w:val="24"/>
          <w:lang w:eastAsia="ru-RU"/>
        </w:rPr>
        <w:t>______________________________________</w:t>
      </w:r>
      <w:r w:rsidR="00B71421">
        <w:rPr>
          <w:rFonts w:ascii="Arial" w:eastAsia="Times New Roman" w:hAnsi="Arial" w:cs="Arial"/>
          <w:color w:val="000000"/>
          <w:sz w:val="24"/>
          <w:szCs w:val="24"/>
          <w:lang w:eastAsia="ru-RU"/>
        </w:rPr>
        <w:t>_______________________________</w:t>
      </w: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879"/>
        <w:gridCol w:w="690"/>
        <w:gridCol w:w="2149"/>
        <w:gridCol w:w="690"/>
        <w:gridCol w:w="3515"/>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before="12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11</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780" w:type="dxa"/>
        <w:tblInd w:w="73" w:type="dxa"/>
        <w:tblCellMar>
          <w:left w:w="0" w:type="dxa"/>
          <w:right w:w="0" w:type="dxa"/>
        </w:tblCellMar>
        <w:tblLook w:val="04A0" w:firstRow="1" w:lastRow="0" w:firstColumn="1" w:lastColumn="0" w:noHBand="0" w:noVBand="1"/>
      </w:tblPr>
      <w:tblGrid>
        <w:gridCol w:w="9780"/>
      </w:tblGrid>
      <w:tr w:rsidR="00274E74" w:rsidRPr="00274E74" w:rsidTr="00274E74">
        <w:trPr>
          <w:trHeight w:val="165"/>
        </w:trPr>
        <w:tc>
          <w:tcPr>
            <w:tcW w:w="9780"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780"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780"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Прошу оставить __________________________________________________* от ________________№_________________ без рассмотрения.</w:t>
      </w:r>
    </w:p>
    <w:p w:rsidR="00274E74" w:rsidRPr="00B71421" w:rsidRDefault="00B71421" w:rsidP="00B71421">
      <w:pPr>
        <w:spacing w:after="0" w:line="240" w:lineRule="auto"/>
        <w:jc w:val="both"/>
        <w:rPr>
          <w:rFonts w:ascii="Arial" w:eastAsia="Times New Roman" w:hAnsi="Arial" w:cs="Arial"/>
          <w:color w:val="000000"/>
          <w:szCs w:val="24"/>
          <w:lang w:eastAsia="ru-RU"/>
        </w:rPr>
      </w:pPr>
      <w:r>
        <w:rPr>
          <w:rFonts w:ascii="Arial" w:eastAsia="Times New Roman" w:hAnsi="Arial" w:cs="Arial"/>
          <w:color w:val="000000"/>
          <w:sz w:val="24"/>
          <w:szCs w:val="24"/>
          <w:lang w:eastAsia="ru-RU"/>
        </w:rPr>
        <w:t xml:space="preserve">  </w:t>
      </w:r>
      <w:r w:rsidR="00274E74" w:rsidRPr="00B71421">
        <w:rPr>
          <w:rFonts w:ascii="Arial" w:eastAsia="Times New Roman" w:hAnsi="Arial" w:cs="Arial"/>
          <w:color w:val="000000"/>
          <w:szCs w:val="24"/>
          <w:lang w:eastAsia="ru-RU"/>
        </w:rPr>
        <w:t>(дата и номер регистрации)</w:t>
      </w:r>
    </w:p>
    <w:tbl>
      <w:tblPr>
        <w:tblW w:w="9459" w:type="dxa"/>
        <w:tblInd w:w="180" w:type="dxa"/>
        <w:tblCellMar>
          <w:left w:w="0" w:type="dxa"/>
          <w:right w:w="0" w:type="dxa"/>
        </w:tblCellMar>
        <w:tblLook w:val="04A0" w:firstRow="1" w:lastRow="0" w:firstColumn="1" w:lastColumn="0" w:noHBand="0" w:noVBand="1"/>
      </w:tblPr>
      <w:tblGrid>
        <w:gridCol w:w="1317"/>
        <w:gridCol w:w="4544"/>
        <w:gridCol w:w="3598"/>
      </w:tblGrid>
      <w:tr w:rsidR="00274E74" w:rsidRPr="00274E74" w:rsidTr="00274E74">
        <w:trPr>
          <w:trHeight w:val="540"/>
        </w:trPr>
        <w:tc>
          <w:tcPr>
            <w:tcW w:w="9459" w:type="dxa"/>
            <w:gridSpan w:val="3"/>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right="423"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B71421" w:rsidRDefault="00274E74" w:rsidP="00B71421">
      <w:pPr>
        <w:spacing w:after="0" w:line="240" w:lineRule="auto"/>
        <w:ind w:firstLine="567"/>
        <w:jc w:val="both"/>
        <w:rPr>
          <w:rFonts w:ascii="Arial" w:eastAsia="Times New Roman" w:hAnsi="Arial" w:cs="Arial"/>
          <w:color w:val="000000"/>
          <w:sz w:val="24"/>
          <w:szCs w:val="24"/>
          <w:lang w:eastAsia="ru-RU"/>
        </w:rPr>
      </w:pPr>
      <w:proofErr w:type="gramStart"/>
      <w:r w:rsidRPr="00274E74">
        <w:rPr>
          <w:rFonts w:ascii="Arial" w:eastAsia="Times New Roman" w:hAnsi="Arial" w:cs="Arial"/>
          <w:color w:val="000000"/>
          <w:sz w:val="24"/>
          <w:szCs w:val="24"/>
          <w:lang w:eastAsia="ru-RU"/>
        </w:rPr>
        <w:t>Приложение:_</w:t>
      </w:r>
      <w:proofErr w:type="gramEnd"/>
      <w:r w:rsidRPr="00274E74">
        <w:rPr>
          <w:rFonts w:ascii="Arial" w:eastAsia="Times New Roman" w:hAnsi="Arial" w:cs="Arial"/>
          <w:color w:val="000000"/>
          <w:sz w:val="24"/>
          <w:szCs w:val="24"/>
          <w:lang w:eastAsia="ru-RU"/>
        </w:rPr>
        <w:t>__________________________</w:t>
      </w:r>
      <w:r w:rsidR="00B71421">
        <w:rPr>
          <w:rFonts w:ascii="Arial" w:eastAsia="Times New Roman" w:hAnsi="Arial" w:cs="Arial"/>
          <w:color w:val="000000"/>
          <w:sz w:val="24"/>
          <w:szCs w:val="24"/>
          <w:lang w:eastAsia="ru-RU"/>
        </w:rPr>
        <w:t>_________________________</w:t>
      </w:r>
    </w:p>
    <w:p w:rsidR="00274E74" w:rsidRPr="00274E74" w:rsidRDefault="00274E74" w:rsidP="00B71421">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Номер телефона и адрес электронной почты для </w:t>
      </w:r>
      <w:proofErr w:type="gramStart"/>
      <w:r w:rsidRPr="00274E74">
        <w:rPr>
          <w:rFonts w:ascii="Arial" w:eastAsia="Times New Roman" w:hAnsi="Arial" w:cs="Arial"/>
          <w:color w:val="000000"/>
          <w:sz w:val="24"/>
          <w:szCs w:val="24"/>
          <w:lang w:eastAsia="ru-RU"/>
        </w:rPr>
        <w:t>связи:_</w:t>
      </w:r>
      <w:proofErr w:type="gramEnd"/>
      <w:r w:rsidRPr="00274E74">
        <w:rPr>
          <w:rFonts w:ascii="Arial" w:eastAsia="Times New Roman" w:hAnsi="Arial" w:cs="Arial"/>
          <w:color w:val="000000"/>
          <w:sz w:val="24"/>
          <w:szCs w:val="24"/>
          <w:lang w:eastAsia="ru-RU"/>
        </w:rPr>
        <w:t>______________________</w:t>
      </w:r>
      <w:r w:rsidR="00B71421">
        <w:rPr>
          <w:rFonts w:ascii="Arial" w:eastAsia="Times New Roman" w:hAnsi="Arial" w:cs="Arial"/>
          <w:color w:val="000000"/>
          <w:sz w:val="24"/>
          <w:szCs w:val="24"/>
          <w:lang w:eastAsia="ru-RU"/>
        </w:rPr>
        <w:t>_______________________________________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рассмотрения настоящего заявления прошу: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451" w:type="dxa"/>
        <w:tblInd w:w="180" w:type="dxa"/>
        <w:tblCellMar>
          <w:left w:w="0" w:type="dxa"/>
          <w:right w:w="0" w:type="dxa"/>
        </w:tblCellMar>
        <w:tblLook w:val="04A0" w:firstRow="1" w:lastRow="0" w:firstColumn="1" w:lastColumn="0" w:noHBand="0" w:noVBand="1"/>
      </w:tblPr>
      <w:tblGrid>
        <w:gridCol w:w="8601"/>
        <w:gridCol w:w="850"/>
      </w:tblGrid>
      <w:tr w:rsidR="00274E74" w:rsidRPr="00274E74" w:rsidTr="00274E74">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_______________________________________________________</w:t>
            </w:r>
          </w:p>
        </w:tc>
        <w:tc>
          <w:tcPr>
            <w:tcW w:w="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 адрес: _______________________________________________________</w:t>
            </w:r>
          </w:p>
        </w:tc>
        <w:tc>
          <w:tcPr>
            <w:tcW w:w="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4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before="120" w:after="12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3059"/>
        <w:gridCol w:w="847"/>
        <w:gridCol w:w="1687"/>
        <w:gridCol w:w="690"/>
        <w:gridCol w:w="3640"/>
      </w:tblGrid>
      <w:tr w:rsidR="00274E74" w:rsidRPr="00274E74" w:rsidTr="00274E74">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51"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01"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566"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686"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51"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01" w:type="dxa"/>
            <w:tcMar>
              <w:top w:w="0" w:type="dxa"/>
              <w:left w:w="28" w:type="dxa"/>
              <w:bottom w:w="0" w:type="dxa"/>
              <w:right w:w="28" w:type="dxa"/>
            </w:tcMar>
            <w:hideMark/>
          </w:tcPr>
          <w:p w:rsidR="00274E74" w:rsidRPr="00274E74" w:rsidRDefault="00274E74" w:rsidP="00B71421">
            <w:pPr>
              <w:spacing w:after="0" w:line="240" w:lineRule="auto"/>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566"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686"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0" w:line="240" w:lineRule="auto"/>
        <w:ind w:left="5387"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12</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after="0" w:line="240" w:lineRule="auto"/>
        <w:ind w:left="5387"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after="0" w:line="240" w:lineRule="auto"/>
        <w:ind w:left="5387"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w:t>
      </w:r>
      <w:r w:rsidR="00C85B7A">
        <w:rPr>
          <w:rFonts w:ascii="Arial" w:eastAsia="Times New Roman" w:hAnsi="Arial" w:cs="Arial"/>
          <w:color w:val="000000"/>
          <w:sz w:val="24"/>
          <w:szCs w:val="24"/>
          <w:lang w:eastAsia="ru-RU"/>
        </w:rPr>
        <w:t>______</w:t>
      </w:r>
    </w:p>
    <w:p w:rsidR="00C85B7A" w:rsidRPr="00274E74" w:rsidRDefault="00C85B7A" w:rsidP="00274E74">
      <w:pPr>
        <w:spacing w:after="0" w:line="240" w:lineRule="auto"/>
        <w:ind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______________________________________________</w:t>
      </w:r>
    </w:p>
    <w:p w:rsidR="00C85B7A" w:rsidRDefault="00274E74" w:rsidP="00C85B7A">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(фамилия, имя, отчество (при наличии) застройщика, </w:t>
      </w:r>
      <w:r w:rsidR="00C85B7A">
        <w:rPr>
          <w:rFonts w:ascii="Arial" w:eastAsia="Times New Roman" w:hAnsi="Arial" w:cs="Arial"/>
          <w:color w:val="000000"/>
          <w:sz w:val="24"/>
          <w:szCs w:val="24"/>
          <w:lang w:eastAsia="ru-RU"/>
        </w:rPr>
        <w:br/>
      </w:r>
      <w:r w:rsidRPr="00274E74">
        <w:rPr>
          <w:rFonts w:ascii="Arial" w:eastAsia="Times New Roman" w:hAnsi="Arial" w:cs="Arial"/>
          <w:color w:val="000000"/>
          <w:sz w:val="24"/>
          <w:szCs w:val="24"/>
          <w:lang w:eastAsia="ru-RU"/>
        </w:rPr>
        <w:t xml:space="preserve">ОГРНИП (для физического лица, зарегистрированного в качестве </w:t>
      </w:r>
    </w:p>
    <w:p w:rsidR="00C85B7A" w:rsidRDefault="00274E74" w:rsidP="00C85B7A">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индивидуального предпринимателя) –  </w:t>
      </w:r>
    </w:p>
    <w:p w:rsidR="00C85B7A" w:rsidRDefault="00274E74" w:rsidP="00C85B7A">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для физического лица, полное наименование застройщика, </w:t>
      </w:r>
    </w:p>
    <w:p w:rsidR="00274E74" w:rsidRDefault="00274E74" w:rsidP="00C85B7A">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ИНН, ОГРН – для юридического лица,</w:t>
      </w:r>
    </w:p>
    <w:p w:rsidR="00274E74" w:rsidRPr="00274E74" w:rsidRDefault="00B71421" w:rsidP="00B71421">
      <w:pPr>
        <w:spacing w:after="0" w:line="240" w:lineRule="auto"/>
        <w:ind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_</w:t>
      </w:r>
      <w:r w:rsidR="00C85B7A">
        <w:rPr>
          <w:rFonts w:ascii="Arial" w:eastAsia="Times New Roman" w:hAnsi="Arial" w:cs="Arial"/>
          <w:color w:val="000000"/>
          <w:sz w:val="24"/>
          <w:szCs w:val="24"/>
          <w:lang w:eastAsia="ru-RU"/>
        </w:rPr>
        <w:t>________</w:t>
      </w:r>
      <w:r>
        <w:rPr>
          <w:rFonts w:ascii="Arial" w:eastAsia="Times New Roman" w:hAnsi="Arial" w:cs="Arial"/>
          <w:color w:val="000000"/>
          <w:sz w:val="24"/>
          <w:szCs w:val="24"/>
          <w:lang w:eastAsia="ru-RU"/>
        </w:rPr>
        <w:t>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12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 Е Ш Е Н И 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оставлении заявления</w:t>
      </w:r>
      <w:r w:rsidRPr="00274E74">
        <w:rPr>
          <w:rFonts w:ascii="Arial" w:eastAsia="Times New Roman" w:hAnsi="Arial" w:cs="Arial"/>
          <w:color w:val="000000"/>
          <w:sz w:val="24"/>
          <w:szCs w:val="24"/>
          <w:lang w:eastAsia="ru-RU"/>
        </w:rPr>
        <w:t> </w:t>
      </w:r>
      <w:r w:rsidRPr="00274E74">
        <w:rPr>
          <w:rFonts w:ascii="Arial" w:eastAsia="Times New Roman" w:hAnsi="Arial" w:cs="Arial"/>
          <w:b/>
          <w:bCs/>
          <w:color w:val="000000"/>
          <w:sz w:val="24"/>
          <w:szCs w:val="24"/>
          <w:lang w:eastAsia="ru-RU"/>
        </w:rPr>
        <w:t>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основании Вашего заявления от _______________ № ______________</w:t>
      </w:r>
    </w:p>
    <w:p w:rsidR="00274E74" w:rsidRPr="00274E74" w:rsidRDefault="00C85B7A" w:rsidP="00C85B7A">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4E74" w:rsidRPr="00C85B7A">
        <w:rPr>
          <w:rFonts w:ascii="Arial" w:eastAsia="Times New Roman" w:hAnsi="Arial" w:cs="Arial"/>
          <w:color w:val="000000"/>
          <w:szCs w:val="24"/>
          <w:lang w:eastAsia="ru-RU"/>
        </w:rPr>
        <w:t>(дата и номер регистрации)</w:t>
      </w:r>
    </w:p>
    <w:p w:rsidR="00274E74" w:rsidRPr="00274E74" w:rsidRDefault="00274E74" w:rsidP="00C85B7A">
      <w:pPr>
        <w:spacing w:after="0" w:line="240" w:lineRule="auto"/>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об оставлении _____________________________________________________* без рассмотрения _________________________________________________________</w:t>
      </w:r>
      <w:r w:rsidR="00C85B7A">
        <w:rPr>
          <w:rFonts w:ascii="Arial" w:eastAsia="Times New Roman" w:hAnsi="Arial" w:cs="Arial"/>
          <w:color w:val="000000"/>
          <w:sz w:val="24"/>
          <w:szCs w:val="24"/>
          <w:lang w:eastAsia="ru-RU"/>
        </w:rPr>
        <w:t>____________</w:t>
      </w:r>
      <w:r w:rsidRPr="00274E74">
        <w:rPr>
          <w:rFonts w:ascii="Arial" w:eastAsia="Times New Roman" w:hAnsi="Arial" w:cs="Arial"/>
          <w:color w:val="000000"/>
          <w:sz w:val="24"/>
          <w:szCs w:val="24"/>
          <w:lang w:eastAsia="ru-RU"/>
        </w:rPr>
        <w:t>_ (наименование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C85B7A" w:rsidRDefault="00274E74" w:rsidP="00C85B7A">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принято решение об оставлении __________________________________________* от _____________№_______</w:t>
      </w:r>
      <w:r w:rsidR="00C85B7A">
        <w:rPr>
          <w:rFonts w:ascii="Arial" w:eastAsia="Times New Roman" w:hAnsi="Arial" w:cs="Arial"/>
          <w:color w:val="000000"/>
          <w:sz w:val="24"/>
          <w:szCs w:val="24"/>
          <w:lang w:eastAsia="ru-RU"/>
        </w:rPr>
        <w:t>_____ без рассмотрения.</w:t>
      </w:r>
    </w:p>
    <w:p w:rsidR="00274E74" w:rsidRPr="00C85B7A" w:rsidRDefault="00C85B7A" w:rsidP="00C85B7A">
      <w:pPr>
        <w:spacing w:after="0" w:line="240" w:lineRule="auto"/>
        <w:jc w:val="both"/>
        <w:rPr>
          <w:rFonts w:ascii="Arial" w:eastAsia="Times New Roman" w:hAnsi="Arial" w:cs="Arial"/>
          <w:color w:val="000000"/>
          <w:szCs w:val="24"/>
          <w:lang w:eastAsia="ru-RU"/>
        </w:rPr>
      </w:pPr>
      <w:r>
        <w:rPr>
          <w:rFonts w:ascii="Arial" w:eastAsia="Times New Roman" w:hAnsi="Arial" w:cs="Arial"/>
          <w:color w:val="000000"/>
          <w:szCs w:val="24"/>
          <w:lang w:eastAsia="ru-RU"/>
        </w:rPr>
        <w:t xml:space="preserve">        </w:t>
      </w:r>
      <w:r w:rsidR="00274E74" w:rsidRPr="00C85B7A">
        <w:rPr>
          <w:rFonts w:ascii="Arial" w:eastAsia="Times New Roman" w:hAnsi="Arial" w:cs="Arial"/>
          <w:color w:val="000000"/>
          <w:szCs w:val="24"/>
          <w:lang w:eastAsia="ru-RU"/>
        </w:rPr>
        <w:t>(дата и номер регистрации)</w:t>
      </w:r>
    </w:p>
    <w:p w:rsidR="00274E74" w:rsidRPr="00274E74" w:rsidRDefault="00274E74" w:rsidP="00274E74">
      <w:pPr>
        <w:spacing w:after="0" w:line="240" w:lineRule="auto"/>
        <w:ind w:firstLine="709"/>
        <w:jc w:val="both"/>
        <w:rPr>
          <w:rFonts w:ascii="Times New Roman" w:eastAsia="Times New Roman" w:hAnsi="Times New Roman" w:cs="Times New Roman"/>
          <w:color w:val="000000"/>
          <w:sz w:val="28"/>
          <w:szCs w:val="28"/>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Times New Roman" w:eastAsia="Times New Roman" w:hAnsi="Times New Roman" w:cs="Times New Roman"/>
          <w:color w:val="000000"/>
          <w:sz w:val="28"/>
          <w:szCs w:val="28"/>
          <w:lang w:eastAsia="ru-RU"/>
        </w:rPr>
      </w:pPr>
      <w:r w:rsidRPr="00274E74">
        <w:rPr>
          <w:rFonts w:ascii="Arial" w:eastAsia="Times New Roman" w:hAnsi="Arial" w:cs="Arial"/>
          <w:color w:val="000000"/>
          <w:sz w:val="24"/>
          <w:szCs w:val="24"/>
          <w:lang w:eastAsia="ru-RU"/>
        </w:rPr>
        <w:t> </w:t>
      </w:r>
    </w:p>
    <w:tbl>
      <w:tblPr>
        <w:tblW w:w="9470" w:type="dxa"/>
        <w:tblCellMar>
          <w:left w:w="0" w:type="dxa"/>
          <w:right w:w="0" w:type="dxa"/>
        </w:tblCellMar>
        <w:tblLook w:val="04A0" w:firstRow="1" w:lastRow="0" w:firstColumn="1" w:lastColumn="0" w:noHBand="0" w:noVBand="1"/>
      </w:tblPr>
      <w:tblGrid>
        <w:gridCol w:w="2848"/>
        <w:gridCol w:w="690"/>
        <w:gridCol w:w="2133"/>
        <w:gridCol w:w="690"/>
        <w:gridCol w:w="3109"/>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16"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C85B7A">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16"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C85B7A" w:rsidRDefault="00274E74" w:rsidP="00C85B7A">
      <w:pPr>
        <w:spacing w:after="24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Pr="00C85B7A" w:rsidRDefault="00274E74" w:rsidP="00C85B7A">
      <w:pPr>
        <w:spacing w:after="24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w:t>
      </w:r>
      <w:r w:rsidR="00C85B7A">
        <w:rPr>
          <w:rFonts w:ascii="Arial" w:eastAsia="Times New Roman" w:hAnsi="Arial" w:cs="Arial"/>
          <w:color w:val="000000"/>
          <w:sz w:val="24"/>
          <w:szCs w:val="24"/>
          <w:lang w:eastAsia="ru-RU"/>
        </w:rPr>
        <w:t>ию</w:t>
      </w:r>
    </w:p>
    <w:sectPr w:rsidR="00274E74" w:rsidRPr="00C85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74"/>
    <w:rsid w:val="000040E0"/>
    <w:rsid w:val="000779A7"/>
    <w:rsid w:val="000A3917"/>
    <w:rsid w:val="001D079E"/>
    <w:rsid w:val="00205321"/>
    <w:rsid w:val="00274E74"/>
    <w:rsid w:val="002D7DB5"/>
    <w:rsid w:val="003F7D11"/>
    <w:rsid w:val="00484C16"/>
    <w:rsid w:val="00535100"/>
    <w:rsid w:val="005D5F3A"/>
    <w:rsid w:val="00603144"/>
    <w:rsid w:val="00693B50"/>
    <w:rsid w:val="006A18DF"/>
    <w:rsid w:val="00830235"/>
    <w:rsid w:val="008334FE"/>
    <w:rsid w:val="009574F9"/>
    <w:rsid w:val="00A5476F"/>
    <w:rsid w:val="00B71421"/>
    <w:rsid w:val="00BD33BD"/>
    <w:rsid w:val="00BD597E"/>
    <w:rsid w:val="00C81715"/>
    <w:rsid w:val="00C85B7A"/>
    <w:rsid w:val="00CC38ED"/>
    <w:rsid w:val="00D42DB5"/>
    <w:rsid w:val="00E123B1"/>
    <w:rsid w:val="00E21365"/>
    <w:rsid w:val="00F030F2"/>
    <w:rsid w:val="00F111E0"/>
    <w:rsid w:val="00F55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02E1E-FDA0-4A76-B8F7-FE3A3C84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4E74"/>
  </w:style>
  <w:style w:type="paragraph" w:customStyle="1" w:styleId="msonormal0">
    <w:name w:val="msonormal"/>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4E74"/>
    <w:rPr>
      <w:color w:val="0000FF"/>
      <w:u w:val="single"/>
    </w:rPr>
  </w:style>
  <w:style w:type="character" w:styleId="a5">
    <w:name w:val="FollowedHyperlink"/>
    <w:basedOn w:val="a0"/>
    <w:uiPriority w:val="99"/>
    <w:semiHidden/>
    <w:unhideWhenUsed/>
    <w:rsid w:val="00274E74"/>
    <w:rPr>
      <w:color w:val="800080"/>
      <w:u w:val="single"/>
    </w:rPr>
  </w:style>
  <w:style w:type="character" w:customStyle="1" w:styleId="10">
    <w:name w:val="Гиперссылка1"/>
    <w:basedOn w:val="a0"/>
    <w:rsid w:val="00274E74"/>
  </w:style>
  <w:style w:type="paragraph" w:customStyle="1" w:styleId="consplusnormal">
    <w:name w:val="consplusnormal"/>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040E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040E0"/>
    <w:rPr>
      <w:rFonts w:ascii="Segoe UI" w:hAnsi="Segoe UI" w:cs="Segoe UI"/>
      <w:sz w:val="18"/>
      <w:szCs w:val="18"/>
    </w:rPr>
  </w:style>
  <w:style w:type="character" w:customStyle="1" w:styleId="2">
    <w:name w:val="Гиперссылка2"/>
    <w:basedOn w:val="a0"/>
    <w:rsid w:val="00603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85">
      <w:bodyDiv w:val="1"/>
      <w:marLeft w:val="0"/>
      <w:marRight w:val="0"/>
      <w:marTop w:val="0"/>
      <w:marBottom w:val="0"/>
      <w:divBdr>
        <w:top w:val="none" w:sz="0" w:space="0" w:color="auto"/>
        <w:left w:val="none" w:sz="0" w:space="0" w:color="auto"/>
        <w:bottom w:val="none" w:sz="0" w:space="0" w:color="auto"/>
        <w:right w:val="none" w:sz="0" w:space="0" w:color="auto"/>
      </w:divBdr>
    </w:div>
    <w:div w:id="1958751980">
      <w:bodyDiv w:val="1"/>
      <w:marLeft w:val="0"/>
      <w:marRight w:val="0"/>
      <w:marTop w:val="0"/>
      <w:marBottom w:val="0"/>
      <w:divBdr>
        <w:top w:val="none" w:sz="0" w:space="0" w:color="auto"/>
        <w:left w:val="none" w:sz="0" w:space="0" w:color="auto"/>
        <w:bottom w:val="none" w:sz="0" w:space="0" w:color="auto"/>
        <w:right w:val="none" w:sz="0" w:space="0" w:color="auto"/>
      </w:divBdr>
      <w:divsChild>
        <w:div w:id="564803118">
          <w:marLeft w:val="4820"/>
          <w:marRight w:val="0"/>
          <w:marTop w:val="0"/>
          <w:marBottom w:val="0"/>
          <w:divBdr>
            <w:top w:val="none" w:sz="0" w:space="0" w:color="auto"/>
            <w:left w:val="none" w:sz="0" w:space="0" w:color="auto"/>
            <w:bottom w:val="single" w:sz="12"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57DC8420-78D3-4C7E-A3E1-272C5651A710" TargetMode="External"/><Relationship Id="rId18" Type="http://schemas.openxmlformats.org/officeDocument/2006/relationships/hyperlink" Target="https://pravo-search.minjust.ru/bigs/showDocument.html?id=57DC8420-78D3-4C7E-A3E1-272C5651A710" TargetMode="External"/><Relationship Id="rId26" Type="http://schemas.openxmlformats.org/officeDocument/2006/relationships/hyperlink" Target="https://pravo-search.minjust.ru/bigs/showDocument.html?id=387507C3-B80D-4C0D-9291-8CDC81673F2B" TargetMode="External"/><Relationship Id="rId39" Type="http://schemas.openxmlformats.org/officeDocument/2006/relationships/hyperlink" Target="https://pravo-search.minjust.ru/bigs/showDocument.html?id=387507C3-B80D-4C0D-9291-8CDC81673F2B" TargetMode="External"/><Relationship Id="rId21" Type="http://schemas.openxmlformats.org/officeDocument/2006/relationships/hyperlink" Target="https://pravo-search.minjust.ru/bigs/showDocument.html?id=387507C3-B80D-4C0D-9291-8CDC81673F2B" TargetMode="External"/><Relationship Id="rId34" Type="http://schemas.openxmlformats.org/officeDocument/2006/relationships/hyperlink" Target="https://pravo-search.minjust.ru/bigs/showDocument.html?id=BBA0BFB1-06C7-4E50-A8D3-FE1045784BF1" TargetMode="External"/><Relationship Id="rId42" Type="http://schemas.openxmlformats.org/officeDocument/2006/relationships/hyperlink" Target="https://pravo-search.minjust.ru/bigs/showDocument.html?id=387507C3-B80D-4C0D-9291-8CDC81673F2B" TargetMode="External"/><Relationship Id="rId47" Type="http://schemas.openxmlformats.org/officeDocument/2006/relationships/hyperlink" Target="https://pravo-search.minjust.ru/bigs/showDocument.html?id=387507C3-B80D-4C0D-9291-8CDC81673F2B" TargetMode="External"/><Relationship Id="rId50" Type="http://schemas.openxmlformats.org/officeDocument/2006/relationships/hyperlink" Target="https://pravo-search.minjust.ru/bigs/showDocument.html?id=387507C3-B80D-4C0D-9291-8CDC81673F2B" TargetMode="External"/><Relationship Id="rId55" Type="http://schemas.openxmlformats.org/officeDocument/2006/relationships/hyperlink" Target="https://pravo-search.minjust.ru/bigs/showDocument.html?id=387507C3-B80D-4C0D-9291-8CDC81673F2B" TargetMode="External"/><Relationship Id="rId63" Type="http://schemas.openxmlformats.org/officeDocument/2006/relationships/hyperlink" Target="https://pravo-search.minjust.ru/bigs/showDocument.html?id=387507C3-B80D-4C0D-9291-8CDC81673F2B" TargetMode="External"/><Relationship Id="rId68" Type="http://schemas.openxmlformats.org/officeDocument/2006/relationships/hyperlink" Target="https://pravo-search.minjust.ru/bigs/showDocument.html?id=387507C3-B80D-4C0D-9291-8CDC81673F2B" TargetMode="External"/><Relationship Id="rId76" Type="http://schemas.openxmlformats.org/officeDocument/2006/relationships/hyperlink" Target="https://pravo-search.minjust.ru/bigs/showDocument.html?id=387507C3-B80D-4C0D-9291-8CDC81673F2B" TargetMode="External"/><Relationship Id="rId84" Type="http://schemas.openxmlformats.org/officeDocument/2006/relationships/hyperlink" Target="https://pravo-search.minjust.ru/bigs/showDocument.html?id=387507C3-B80D-4C0D-9291-8CDC81673F2B" TargetMode="External"/><Relationship Id="rId89" Type="http://schemas.openxmlformats.org/officeDocument/2006/relationships/hyperlink" Target="https://pravo-search.minjust.ru/bigs/showDocument.html?id=387507C3-B80D-4C0D-9291-8CDC81673F2B" TargetMode="External"/><Relationship Id="rId7" Type="http://schemas.openxmlformats.org/officeDocument/2006/relationships/hyperlink" Target="https://pravo-search.minjust.ru/bigs/showDocument.html?id=387507C3-B80D-4C0D-9291-8CDC81673F2B" TargetMode="External"/><Relationship Id="rId71" Type="http://schemas.openxmlformats.org/officeDocument/2006/relationships/hyperlink" Target="https://pravo-search.minjust.ru/bigs/showDocument.html?id=387507C3-B80D-4C0D-9291-8CDC81673F2B" TargetMode="External"/><Relationship Id="rId2" Type="http://schemas.openxmlformats.org/officeDocument/2006/relationships/settings" Target="settings.xml"/><Relationship Id="rId16" Type="http://schemas.openxmlformats.org/officeDocument/2006/relationships/hyperlink" Target="https://pravo-search.minjust.ru/bigs/showDocument.html?id=57DC8420-78D3-4C7E-A3E1-272C5651A710" TargetMode="External"/><Relationship Id="rId29" Type="http://schemas.openxmlformats.org/officeDocument/2006/relationships/hyperlink" Target="https://pravo-search.minjust.ru/bigs/showDocument.html?id=387507C3-B80D-4C0D-9291-8CDC81673F2B" TargetMode="External"/><Relationship Id="rId11" Type="http://schemas.openxmlformats.org/officeDocument/2006/relationships/hyperlink" Target="https://pravo-search.minjust.ru/bigs/showDocument.html?id=BBA0BFB1-06C7-4E50-A8D3-FE1045784BF1" TargetMode="External"/><Relationship Id="rId24" Type="http://schemas.openxmlformats.org/officeDocument/2006/relationships/hyperlink" Target="https://pravo-search.minjust.ru/bigs/showDocument.html?id=57DC8420-78D3-4C7E-A3E1-272C5651A710" TargetMode="External"/><Relationship Id="rId32" Type="http://schemas.openxmlformats.org/officeDocument/2006/relationships/hyperlink" Target="https://pravo-search.minjust.ru/bigs/showDocument.html?id=BBA0BFB1-06C7-4E50-A8D3-FE1045784BF1" TargetMode="External"/><Relationship Id="rId37" Type="http://schemas.openxmlformats.org/officeDocument/2006/relationships/hyperlink" Target="https://pravo-search.minjust.ru/bigs/showDocument.html?id=387507C3-B80D-4C0D-9291-8CDC81673F2B" TargetMode="External"/><Relationship Id="rId40" Type="http://schemas.openxmlformats.org/officeDocument/2006/relationships/hyperlink" Target="https://pravo-search.minjust.ru/bigs/showDocument.html?id=387507C3-B80D-4C0D-9291-8CDC81673F2B" TargetMode="External"/><Relationship Id="rId45" Type="http://schemas.openxmlformats.org/officeDocument/2006/relationships/hyperlink" Target="https://pravo-search.minjust.ru/bigs/showDocument.html?id=387507C3-B80D-4C0D-9291-8CDC81673F2B" TargetMode="External"/><Relationship Id="rId53" Type="http://schemas.openxmlformats.org/officeDocument/2006/relationships/hyperlink" Target="https://pravo-search.minjust.ru/bigs/showDocument.html?id=387507C3-B80D-4C0D-9291-8CDC81673F2B" TargetMode="External"/><Relationship Id="rId58" Type="http://schemas.openxmlformats.org/officeDocument/2006/relationships/hyperlink" Target="https://pravo-search.minjust.ru/bigs/showDocument.html?id=387507C3-B80D-4C0D-9291-8CDC81673F2B" TargetMode="External"/><Relationship Id="rId66" Type="http://schemas.openxmlformats.org/officeDocument/2006/relationships/hyperlink" Target="https://pravo-search.minjust.ru/bigs/showDocument.html?id=387507C3-B80D-4C0D-9291-8CDC81673F2B" TargetMode="External"/><Relationship Id="rId74" Type="http://schemas.openxmlformats.org/officeDocument/2006/relationships/hyperlink" Target="https://pravo-search.minjust.ru/bigs/showDocument.html?id=387507C3-B80D-4C0D-9291-8CDC81673F2B" TargetMode="External"/><Relationship Id="rId79" Type="http://schemas.openxmlformats.org/officeDocument/2006/relationships/hyperlink" Target="https://pravo-search.minjust.ru/bigs/showDocument.html?id=387507C3-B80D-4C0D-9291-8CDC81673F2B" TargetMode="External"/><Relationship Id="rId87" Type="http://schemas.openxmlformats.org/officeDocument/2006/relationships/hyperlink" Target="https://pravo-search.minjust.ru/bigs/showDocument.html?id=387507C3-B80D-4C0D-9291-8CDC81673F2B" TargetMode="External"/><Relationship Id="rId5" Type="http://schemas.openxmlformats.org/officeDocument/2006/relationships/hyperlink" Target="https://pravo-search.minjust.ru/bigs/showDocument.html?id=387507C3-B80D-4C0D-9291-8CDC81673F2B" TargetMode="External"/><Relationship Id="rId61" Type="http://schemas.openxmlformats.org/officeDocument/2006/relationships/hyperlink" Target="https://pravo-search.minjust.ru/bigs/showDocument.html?id=387507C3-B80D-4C0D-9291-8CDC81673F2B" TargetMode="External"/><Relationship Id="rId82" Type="http://schemas.openxmlformats.org/officeDocument/2006/relationships/hyperlink" Target="https://pravo-search.minjust.ru/bigs/showDocument.html?id=387507C3-B80D-4C0D-9291-8CDC81673F2B" TargetMode="External"/><Relationship Id="rId90" Type="http://schemas.openxmlformats.org/officeDocument/2006/relationships/fontTable" Target="fontTable.xml"/><Relationship Id="rId19" Type="http://schemas.openxmlformats.org/officeDocument/2006/relationships/hyperlink" Target="https://pravo-search.minjust.ru/bigs/showDocument.html?id=387507C3-B80D-4C0D-9291-8CDC81673F2B" TargetMode="External"/><Relationship Id="rId14" Type="http://schemas.openxmlformats.org/officeDocument/2006/relationships/hyperlink" Target="https://pravo-search.minjust.ru/bigs/showDocument.html?id=387507C3-B80D-4C0D-9291-8CDC81673F2B" TargetMode="External"/><Relationship Id="rId22" Type="http://schemas.openxmlformats.org/officeDocument/2006/relationships/hyperlink" Target="https://pravo-search.minjust.ru/bigs/showDocument.html?id=387507C3-B80D-4C0D-9291-8CDC81673F2B" TargetMode="External"/><Relationship Id="rId27" Type="http://schemas.openxmlformats.org/officeDocument/2006/relationships/hyperlink" Target="https://pravo-search.minjust.ru/bigs/showDocument.html?id=387507C3-B80D-4C0D-9291-8CDC81673F2B" TargetMode="External"/><Relationship Id="rId30" Type="http://schemas.openxmlformats.org/officeDocument/2006/relationships/hyperlink" Target="https://pravo-search.minjust.ru/bigs/showDocument.html?id=387507C3-B80D-4C0D-9291-8CDC81673F2B" TargetMode="External"/><Relationship Id="rId35" Type="http://schemas.openxmlformats.org/officeDocument/2006/relationships/hyperlink" Target="https://pravo-search.minjust.ru/bigs/showDocument.html?id=BBA0BFB1-06C7-4E50-A8D3-FE1045784BF1" TargetMode="External"/><Relationship Id="rId43" Type="http://schemas.openxmlformats.org/officeDocument/2006/relationships/hyperlink" Target="https://pravo-search.minjust.ru/bigs/showDocument.html?id=387507C3-B80D-4C0D-9291-8CDC81673F2B" TargetMode="External"/><Relationship Id="rId48" Type="http://schemas.openxmlformats.org/officeDocument/2006/relationships/hyperlink" Target="https://pravo-search.minjust.ru/bigs/showDocument.html?id=387507C3-B80D-4C0D-9291-8CDC81673F2B" TargetMode="External"/><Relationship Id="rId56" Type="http://schemas.openxmlformats.org/officeDocument/2006/relationships/hyperlink" Target="https://pravo-search.minjust.ru/bigs/showDocument.html?id=387507C3-B80D-4C0D-9291-8CDC81673F2B" TargetMode="External"/><Relationship Id="rId64" Type="http://schemas.openxmlformats.org/officeDocument/2006/relationships/hyperlink" Target="https://pravo-search.minjust.ru/bigs/showDocument.html?id=387507C3-B80D-4C0D-9291-8CDC81673F2B" TargetMode="External"/><Relationship Id="rId69" Type="http://schemas.openxmlformats.org/officeDocument/2006/relationships/hyperlink" Target="https://pravo-search.minjust.ru/bigs/showDocument.html?id=387507C3-B80D-4C0D-9291-8CDC81673F2B" TargetMode="External"/><Relationship Id="rId77" Type="http://schemas.openxmlformats.org/officeDocument/2006/relationships/hyperlink" Target="https://pravo-search.minjust.ru/bigs/showDocument.html?id=387507C3-B80D-4C0D-9291-8CDC81673F2B" TargetMode="External"/><Relationship Id="rId8" Type="http://schemas.openxmlformats.org/officeDocument/2006/relationships/hyperlink" Target="https://pravo-search.minjust.ru/bigs/showDocument.html?id=387507C3-B80D-4C0D-9291-8CDC81673F2B" TargetMode="External"/><Relationship Id="rId51" Type="http://schemas.openxmlformats.org/officeDocument/2006/relationships/hyperlink" Target="https://pravo-search.minjust.ru/bigs/showDocument.html?id=387507C3-B80D-4C0D-9291-8CDC81673F2B" TargetMode="External"/><Relationship Id="rId72" Type="http://schemas.openxmlformats.org/officeDocument/2006/relationships/hyperlink" Target="https://pravo-search.minjust.ru/bigs/showDocument.html?id=BBA0BFB1-06C7-4E50-A8D3-FE1045784BF1" TargetMode="External"/><Relationship Id="rId80" Type="http://schemas.openxmlformats.org/officeDocument/2006/relationships/hyperlink" Target="https://pravo-search.minjust.ru/bigs/showDocument.html?id=387507C3-B80D-4C0D-9291-8CDC81673F2B" TargetMode="External"/><Relationship Id="rId85" Type="http://schemas.openxmlformats.org/officeDocument/2006/relationships/hyperlink" Target="https://pravo-search.minjust.ru/bigs/showDocument.html?id=387507C3-B80D-4C0D-9291-8CDC81673F2B"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https://pravo-search.minjust.ru/bigs/showDocument.html?id=57DC8420-78D3-4C7E-A3E1-272C5651A710" TargetMode="External"/><Relationship Id="rId25" Type="http://schemas.openxmlformats.org/officeDocument/2006/relationships/hyperlink" Target="https://pravo-search.minjust.ru/bigs/showDocument.html?id=387507C3-B80D-4C0D-9291-8CDC81673F2B" TargetMode="External"/><Relationship Id="rId33" Type="http://schemas.openxmlformats.org/officeDocument/2006/relationships/hyperlink" Target="https://pravo-search.minjust.ru/bigs/showDocument.html?id=BBA0BFB1-06C7-4E50-A8D3-FE1045784BF1" TargetMode="External"/><Relationship Id="rId38" Type="http://schemas.openxmlformats.org/officeDocument/2006/relationships/hyperlink" Target="https://pravo-search.minjust.ru/bigs/showDocument.html?id=387507C3-B80D-4C0D-9291-8CDC81673F2B" TargetMode="External"/><Relationship Id="rId46" Type="http://schemas.openxmlformats.org/officeDocument/2006/relationships/hyperlink" Target="https://pravo-search.minjust.ru/bigs/showDocument.html?id=387507C3-B80D-4C0D-9291-8CDC81673F2B" TargetMode="External"/><Relationship Id="rId59" Type="http://schemas.openxmlformats.org/officeDocument/2006/relationships/hyperlink" Target="https://pravo-search.minjust.ru/bigs/showDocument.html?id=387507C3-B80D-4C0D-9291-8CDC81673F2B" TargetMode="External"/><Relationship Id="rId67" Type="http://schemas.openxmlformats.org/officeDocument/2006/relationships/hyperlink" Target="https://pravo-search.minjust.ru/bigs/showDocument.html?id=387507C3-B80D-4C0D-9291-8CDC81673F2B" TargetMode="External"/><Relationship Id="rId20" Type="http://schemas.openxmlformats.org/officeDocument/2006/relationships/hyperlink" Target="https://pravo-search.minjust.ru/bigs/showDocument.html?id=387507C3-B80D-4C0D-9291-8CDC81673F2B" TargetMode="External"/><Relationship Id="rId41" Type="http://schemas.openxmlformats.org/officeDocument/2006/relationships/hyperlink" Target="https://pravo-search.minjust.ru/bigs/showDocument.html?id=387507C3-B80D-4C0D-9291-8CDC81673F2B" TargetMode="External"/><Relationship Id="rId54" Type="http://schemas.openxmlformats.org/officeDocument/2006/relationships/hyperlink" Target="https://pravo-search.minjust.ru/bigs/showDocument.html?id=387507C3-B80D-4C0D-9291-8CDC81673F2B" TargetMode="External"/><Relationship Id="rId62" Type="http://schemas.openxmlformats.org/officeDocument/2006/relationships/hyperlink" Target="https://pravo-search.minjust.ru/bigs/showDocument.html?id=387507C3-B80D-4C0D-9291-8CDC81673F2B" TargetMode="External"/><Relationship Id="rId70" Type="http://schemas.openxmlformats.org/officeDocument/2006/relationships/hyperlink" Target="https://pravo-search.minjust.ru/bigs/showDocument.html?id=387507C3-B80D-4C0D-9291-8CDC81673F2B" TargetMode="External"/><Relationship Id="rId75" Type="http://schemas.openxmlformats.org/officeDocument/2006/relationships/hyperlink" Target="https://pravo-search.minjust.ru/bigs/showDocument.html?id=387507C3-B80D-4C0D-9291-8CDC81673F2B" TargetMode="External"/><Relationship Id="rId83" Type="http://schemas.openxmlformats.org/officeDocument/2006/relationships/hyperlink" Target="https://pravo-search.minjust.ru/bigs/showDocument.html?id=387507C3-B80D-4C0D-9291-8CDC81673F2B" TargetMode="External"/><Relationship Id="rId88" Type="http://schemas.openxmlformats.org/officeDocument/2006/relationships/hyperlink" Target="https://pravo-search.minjust.ru/bigs/showDocument.html?id=387507C3-B80D-4C0D-9291-8CDC81673F2B"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387507C3-B80D-4C0D-9291-8CDC81673F2B" TargetMode="External"/><Relationship Id="rId15" Type="http://schemas.openxmlformats.org/officeDocument/2006/relationships/hyperlink" Target="https://pravo-search.minjust.ru/bigs/showDocument.html?id=387507C3-B80D-4C0D-9291-8CDC81673F2B" TargetMode="External"/><Relationship Id="rId23" Type="http://schemas.openxmlformats.org/officeDocument/2006/relationships/hyperlink" Target="https://pravo-search.minjust.ru/bigs/showDocument.html?id=387507C3-B80D-4C0D-9291-8CDC81673F2B" TargetMode="External"/><Relationship Id="rId28" Type="http://schemas.openxmlformats.org/officeDocument/2006/relationships/hyperlink" Target="https://pravo-search.minjust.ru/bigs/showDocument.html?id=387507C3-B80D-4C0D-9291-8CDC81673F2B" TargetMode="External"/><Relationship Id="rId36" Type="http://schemas.openxmlformats.org/officeDocument/2006/relationships/hyperlink" Target="https://pravo-search.minjust.ru/bigs/showDocument.html?id=387507C3-B80D-4C0D-9291-8CDC81673F2B" TargetMode="External"/><Relationship Id="rId49" Type="http://schemas.openxmlformats.org/officeDocument/2006/relationships/hyperlink" Target="https://pravo-search.minjust.ru/bigs/showDocument.html?id=387507C3-B80D-4C0D-9291-8CDC81673F2B" TargetMode="External"/><Relationship Id="rId57" Type="http://schemas.openxmlformats.org/officeDocument/2006/relationships/hyperlink" Target="https://pravo-search.minjust.ru/bigs/showDocument.html?id=387507C3-B80D-4C0D-9291-8CDC81673F2B" TargetMode="External"/><Relationship Id="rId10" Type="http://schemas.openxmlformats.org/officeDocument/2006/relationships/hyperlink" Target="https://pravo-search.minjust.ru/bigs/showDocument.html?id=387507C3-B80D-4C0D-9291-8CDC81673F2B" TargetMode="External"/><Relationship Id="rId31" Type="http://schemas.openxmlformats.org/officeDocument/2006/relationships/hyperlink" Target="https://pravo-search.minjust.ru/bigs/showDocument.html?id=387507C3-B80D-4C0D-9291-8CDC81673F2B" TargetMode="External"/><Relationship Id="rId44" Type="http://schemas.openxmlformats.org/officeDocument/2006/relationships/hyperlink" Target="https://pravo-search.minjust.ru/bigs/showDocument.html?id=387507C3-B80D-4C0D-9291-8CDC81673F2B" TargetMode="External"/><Relationship Id="rId52" Type="http://schemas.openxmlformats.org/officeDocument/2006/relationships/hyperlink" Target="https://pravo-search.minjust.ru/bigs/showDocument.html?id=387507C3-B80D-4C0D-9291-8CDC81673F2B" TargetMode="External"/><Relationship Id="rId60" Type="http://schemas.openxmlformats.org/officeDocument/2006/relationships/hyperlink" Target="https://pravo-search.minjust.ru/bigs/showDocument.html?id=387507C3-B80D-4C0D-9291-8CDC81673F2B" TargetMode="External"/><Relationship Id="rId65" Type="http://schemas.openxmlformats.org/officeDocument/2006/relationships/hyperlink" Target="https://pravo-search.minjust.ru/bigs/showDocument.html?id=387507C3-B80D-4C0D-9291-8CDC81673F2B" TargetMode="External"/><Relationship Id="rId73" Type="http://schemas.openxmlformats.org/officeDocument/2006/relationships/hyperlink" Target="https://pravo-search.minjust.ru/bigs/showDocument.html?id=387507C3-B80D-4C0D-9291-8CDC81673F2B" TargetMode="External"/><Relationship Id="rId78" Type="http://schemas.openxmlformats.org/officeDocument/2006/relationships/hyperlink" Target="https://pravo-search.minjust.ru/bigs/showDocument.html?id=387507C3-B80D-4C0D-9291-8CDC81673F2B" TargetMode="External"/><Relationship Id="rId81" Type="http://schemas.openxmlformats.org/officeDocument/2006/relationships/hyperlink" Target="https://pravo-search.minjust.ru/bigs/showDocument.html?id=387507C3-B80D-4C0D-9291-8CDC81673F2B" TargetMode="External"/><Relationship Id="rId86" Type="http://schemas.openxmlformats.org/officeDocument/2006/relationships/hyperlink" Target="https://pravo-search.minjust.ru/bigs/showDocument.html?id=387507C3-B80D-4C0D-9291-8CDC81673F2B" TargetMode="External"/><Relationship Id="rId4" Type="http://schemas.openxmlformats.org/officeDocument/2006/relationships/hyperlink" Target="https://pravo-search.minjust.ru/bigs/showDocument.html?id=387507C3-B80D-4C0D-9291-8CDC81673F2B" TargetMode="External"/><Relationship Id="rId9" Type="http://schemas.openxmlformats.org/officeDocument/2006/relationships/hyperlink" Target="https://pravo-search.minjust.ru/bigs/showDocument.html?id=387507C3-B80D-4C0D-9291-8CDC81673F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30412</Words>
  <Characters>173353</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USR090123</dc:creator>
  <cp:keywords/>
  <dc:description/>
  <cp:lastModifiedBy>USR090123</cp:lastModifiedBy>
  <cp:revision>2</cp:revision>
  <cp:lastPrinted>2025-02-28T07:08:00Z</cp:lastPrinted>
  <dcterms:created xsi:type="dcterms:W3CDTF">2025-11-26T03:22:00Z</dcterms:created>
  <dcterms:modified xsi:type="dcterms:W3CDTF">2025-11-26T03:22:00Z</dcterms:modified>
</cp:coreProperties>
</file>