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bookmarkStart w:id="0" w:name="_GoBack"/>
      <w:bookmarkEnd w:id="0"/>
      <w:r w:rsidRPr="00196CB4">
        <w:rPr>
          <w:rFonts w:ascii="Arial" w:eastAsia="Times New Roman" w:hAnsi="Arial" w:cs="Arial"/>
          <w:color w:val="000000"/>
          <w:sz w:val="24"/>
          <w:szCs w:val="24"/>
          <w:lang w:eastAsia="ru-RU"/>
        </w:rPr>
        <w:t>АДМИНИСТРАЦИЯ</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КАРГАТСКОГО РАЙОНА</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НОВОСИБИРСКОЙ ОБЛАСТИ</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ПОСТАНОВЛЕНИЕ</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Каргат</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 13.04.2023</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206/82-п</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2"/>
          <w:szCs w:val="32"/>
          <w:lang w:eastAsia="ru-RU"/>
        </w:rPr>
        <w:t>Об утверждении административного регламента предоставления муниципальной услуги по выдаче разрешения на проведение земляных работ</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ред. </w:t>
      </w:r>
      <w:hyperlink r:id="rId5" w:tgtFrame="_blank" w:history="1">
        <w:r w:rsidRPr="00196CB4">
          <w:rPr>
            <w:rFonts w:ascii="Arial" w:eastAsia="Times New Roman" w:hAnsi="Arial" w:cs="Arial"/>
            <w:color w:val="0000FF"/>
            <w:sz w:val="24"/>
            <w:szCs w:val="24"/>
            <w:lang w:eastAsia="ru-RU"/>
          </w:rPr>
          <w:t>от 23.08.2023 № 426/82-п</w:t>
        </w:r>
      </w:hyperlink>
      <w:r w:rsidRPr="00196CB4">
        <w:rPr>
          <w:rFonts w:ascii="Arial" w:eastAsia="Times New Roman" w:hAnsi="Arial" w:cs="Arial"/>
          <w:color w:val="000000"/>
          <w:sz w:val="24"/>
          <w:szCs w:val="24"/>
          <w:lang w:eastAsia="ru-RU"/>
        </w:rPr>
        <w:t>)</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соответствие с Федеральным законом от 27.07.2010 года №210-ФЗ «</w:t>
      </w:r>
      <w:hyperlink r:id="rId6" w:tgtFrame="_blank" w:history="1">
        <w:r w:rsidRPr="00196CB4">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96CB4">
        <w:rPr>
          <w:rFonts w:ascii="Arial" w:eastAsia="Times New Roman" w:hAnsi="Arial" w:cs="Arial"/>
          <w:color w:val="000000"/>
          <w:sz w:val="24"/>
          <w:szCs w:val="24"/>
          <w:lang w:eastAsia="ru-RU"/>
        </w:rPr>
        <w:t>», администрация Каргатского района Новосибирской области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постановляет: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 Утвердить административный регламент предоставления муниципальной услуги «Предоставление разрешения на осуществление земляных работ» на территории Каргатского района Новосибирской области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 Считать утратившими силу постановления администрации Каргатского района Новосибирской области: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hyperlink r:id="rId7" w:tgtFrame="_blank" w:history="1">
        <w:r w:rsidRPr="00196CB4">
          <w:rPr>
            <w:rFonts w:ascii="Arial" w:eastAsia="Times New Roman" w:hAnsi="Arial" w:cs="Arial"/>
            <w:color w:val="0000FF"/>
            <w:sz w:val="24"/>
            <w:szCs w:val="24"/>
            <w:lang w:eastAsia="ru-RU"/>
          </w:rPr>
          <w:t>от 02.05.2017  № 188</w:t>
        </w:r>
      </w:hyperlink>
      <w:r w:rsidRPr="00196CB4">
        <w:rPr>
          <w:rFonts w:ascii="Arial" w:eastAsia="Times New Roman" w:hAnsi="Arial" w:cs="Arial"/>
          <w:color w:val="000000"/>
          <w:sz w:val="24"/>
          <w:szCs w:val="24"/>
          <w:lang w:eastAsia="ru-RU"/>
        </w:rPr>
        <w:t> «Об утверждении 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по выдаче разрешения на проведение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hyperlink r:id="rId8" w:tgtFrame="_blank" w:history="1">
        <w:r w:rsidRPr="00196CB4">
          <w:rPr>
            <w:rFonts w:ascii="Arial" w:eastAsia="Times New Roman" w:hAnsi="Arial" w:cs="Arial"/>
            <w:color w:val="0000FF"/>
            <w:sz w:val="24"/>
            <w:szCs w:val="24"/>
            <w:lang w:eastAsia="ru-RU"/>
          </w:rPr>
          <w:t>от 21.10.2017 № 450</w:t>
        </w:r>
      </w:hyperlink>
      <w:r w:rsidRPr="00196CB4">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02.05.2017  № 188»;</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hyperlink r:id="rId9" w:tgtFrame="_blank" w:history="1">
        <w:r w:rsidRPr="00196CB4">
          <w:rPr>
            <w:rFonts w:ascii="Arial" w:eastAsia="Times New Roman" w:hAnsi="Arial" w:cs="Arial"/>
            <w:color w:val="0000FF"/>
            <w:sz w:val="24"/>
            <w:szCs w:val="24"/>
            <w:lang w:eastAsia="ru-RU"/>
          </w:rPr>
          <w:t>от 02.03.2018 № 97</w:t>
        </w:r>
      </w:hyperlink>
      <w:r w:rsidRPr="00196CB4">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02.05.2017  № 188»;</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hyperlink r:id="rId10" w:tgtFrame="_blank" w:history="1">
        <w:r w:rsidRPr="00196CB4">
          <w:rPr>
            <w:rFonts w:ascii="Arial" w:eastAsia="Times New Roman" w:hAnsi="Arial" w:cs="Arial"/>
            <w:color w:val="0000FF"/>
            <w:sz w:val="24"/>
            <w:szCs w:val="24"/>
            <w:lang w:eastAsia="ru-RU"/>
          </w:rPr>
          <w:t>от 10.05.2018 № 206</w:t>
        </w:r>
      </w:hyperlink>
      <w:r w:rsidRPr="00196CB4">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02.05.2017  № 188»;</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hyperlink r:id="rId11" w:tgtFrame="_blank" w:history="1">
        <w:r w:rsidRPr="00196CB4">
          <w:rPr>
            <w:rFonts w:ascii="Arial" w:eastAsia="Times New Roman" w:hAnsi="Arial" w:cs="Arial"/>
            <w:color w:val="0000FF"/>
            <w:sz w:val="24"/>
            <w:szCs w:val="24"/>
            <w:lang w:eastAsia="ru-RU"/>
          </w:rPr>
          <w:t>от 24.12.2021  № 660</w:t>
        </w:r>
      </w:hyperlink>
      <w:r w:rsidRPr="00196CB4">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02.05.2017  № 188».</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 Управляющему делами администрации Каргатского района (Кузьмину С.В.) опубликовать постановление на официальном сайте администрации Каргатского района Новосибирской области.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 Постановление вступает в законную силу после его официального опубликования.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4. Контроль за исполнением настоящего постановления возложить на заместителя главы администрации Каргатского района Новосибирской области </w:t>
      </w:r>
      <w:proofErr w:type="spellStart"/>
      <w:r w:rsidRPr="00196CB4">
        <w:rPr>
          <w:rFonts w:ascii="Arial" w:eastAsia="Times New Roman" w:hAnsi="Arial" w:cs="Arial"/>
          <w:color w:val="000000"/>
          <w:sz w:val="24"/>
          <w:szCs w:val="24"/>
          <w:lang w:eastAsia="ru-RU"/>
        </w:rPr>
        <w:t>Опицко</w:t>
      </w:r>
      <w:proofErr w:type="spellEnd"/>
      <w:r w:rsidRPr="00196CB4">
        <w:rPr>
          <w:rFonts w:ascii="Arial" w:eastAsia="Times New Roman" w:hAnsi="Arial" w:cs="Arial"/>
          <w:color w:val="000000"/>
          <w:sz w:val="24"/>
          <w:szCs w:val="24"/>
          <w:lang w:eastAsia="ru-RU"/>
        </w:rPr>
        <w:t xml:space="preserve"> М.А.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Глава Каргатского района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Новосибирской области</w:t>
      </w:r>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В.А. </w:t>
      </w:r>
      <w:proofErr w:type="spellStart"/>
      <w:r w:rsidRPr="00196CB4">
        <w:rPr>
          <w:rFonts w:ascii="Arial" w:eastAsia="Times New Roman" w:hAnsi="Arial" w:cs="Arial"/>
          <w:color w:val="000000"/>
          <w:sz w:val="24"/>
          <w:szCs w:val="24"/>
          <w:lang w:eastAsia="ru-RU"/>
        </w:rPr>
        <w:t>Флек</w:t>
      </w:r>
      <w:proofErr w:type="spellEnd"/>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 УТВЕРЖДЕН</w:t>
      </w:r>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постановлением администрации</w:t>
      </w:r>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Каргатского района</w:t>
      </w:r>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Новосибирской области</w:t>
      </w:r>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 13.04.2023 № 206/82-п</w:t>
      </w:r>
    </w:p>
    <w:p w:rsidR="00196CB4" w:rsidRPr="00196CB4" w:rsidRDefault="00196CB4" w:rsidP="00196CB4">
      <w:pPr>
        <w:shd w:val="clear" w:color="auto" w:fill="FFFFFF"/>
        <w:spacing w:before="10" w:after="0" w:line="278" w:lineRule="atLeast"/>
        <w:ind w:right="5" w:firstLine="709"/>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2"/>
          <w:szCs w:val="32"/>
          <w:lang w:eastAsia="ru-RU"/>
        </w:rPr>
        <w:t>Административный регламент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2"/>
          <w:szCs w:val="32"/>
          <w:lang w:eastAsia="ru-RU"/>
        </w:rPr>
        <w:t>выдача разрешений на проведение земляных работ</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2"/>
          <w:szCs w:val="32"/>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proofErr w:type="spellStart"/>
      <w:r w:rsidRPr="00196CB4">
        <w:rPr>
          <w:rFonts w:ascii="Arial" w:eastAsia="Times New Roman" w:hAnsi="Arial" w:cs="Arial"/>
          <w:b/>
          <w:bCs/>
          <w:color w:val="000000"/>
          <w:sz w:val="30"/>
          <w:szCs w:val="30"/>
          <w:lang w:eastAsia="ru-RU"/>
        </w:rPr>
        <w:t>I.Общие</w:t>
      </w:r>
      <w:proofErr w:type="spellEnd"/>
      <w:r w:rsidRPr="00196CB4">
        <w:rPr>
          <w:rFonts w:ascii="Arial" w:eastAsia="Times New Roman" w:hAnsi="Arial" w:cs="Arial"/>
          <w:b/>
          <w:bCs/>
          <w:color w:val="000000"/>
          <w:sz w:val="30"/>
          <w:szCs w:val="30"/>
          <w:lang w:eastAsia="ru-RU"/>
        </w:rPr>
        <w:t xml:space="preserve"> положения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  Предмет регулирования 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 Административный регламент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регулирует отношения, возникающие в связи с предоставлением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«Предоставление разрешения на осуществление земляных работ» (указывается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наименование единицы территориального деления, на которой орган государственной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власти, орган местного самоуправления предоставляет государственную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муниципальную услугу) (далее - Административный регламент, Муниципальная услуга)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администрацией Каргатского района Новосибирской области (далее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 Административный регламент устанавливает стандарт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состав, последовательность и сроки выполнения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административных процедур по предоставлению Муниципальной услуги, требования к</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порядку их выполнения, в том числе особенности выполнения административных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процедур в электронной форме, а также особенности выполнения административных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процедур в многофункциональных центрах предоставления Муниципальных услуг (далее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МФЦ), формы контроля за предоставлением Муниципальной услуги, досудебный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(внесудебный) порядок обжалования решений и действий (бездействий)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должностных лиц Администрации, работников МФЦ.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 Проведение любых видов земляных работ без оформления разрешения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осуществление земляных работ (далее – Разрешение) запрещается, за исключением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случаев, когда указанные работы осуществляются на основании документов, выданных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соответствии с федеральным законодательством.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 Получение разрешения на право производства земляных работ обязательно,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в том числе, при производстве следующих работ, требующих проведения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1.4.1. строительство, реконструкция объектов капитального строительства, за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исключением случаев, когда указанные работы осуществляются на основании разрешения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 строительство;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1.4.2. строительство, реконструкция сетей инженерно-технического обеспечения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 исключением случаев, когда указанные работы осуществляются на основании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разрешения на строительство;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1.4.3. инженерные изыскания;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1.4.4. капитальный, текущий ремонт зданий, строений сооружений, сетей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инженерно-технического обеспечения, объектов дорожного хозяйства, за исключением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текущего ремонта дорог и тротуаров без изменения профиля и планировки дорог;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1.4.5. размещение и установка объектов, в том числе некапитальных объектов,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землях или земельных участках, находящихся в государственной или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собственности, размещение которых может осуществляться без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земельных участков и установления сервитутов, а также установка опор,</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информационных и рекламных конструкций, использование земель или земельного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участка, находящихся в государственной или муниципальной собственности, в целях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проведения инженерных изысканий либо капитального или текущего ремонта линейного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объекта на срок не более одного года; строительства временных или вспомогательных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сооружений (включая ограждения, бытовки, навесы), складирования строительных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иных материалов, техники для обеспечения строительства, реконструкции линейных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объектов федерального, регионального или местного значения на срок их строительства,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реконструкции;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1.4.6. аварийно-восстановительный ремонт, в том числе сетей инженерно-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технического обеспечения, сооружений;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1.4.7. снос зданий и сооружений, ликвидация сетей инженерно-технического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обеспечения за исключением случаев, когда указанные работы осуществляются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основании разрешения на строительство;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1.4.8 Проведение работ по сохранению объектов культурного наследия (в том числе, проведение археологических полевых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1.4.9. благоустройство -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w:t>
      </w:r>
      <w:r w:rsidRPr="00196CB4">
        <w:rPr>
          <w:rFonts w:ascii="Arial" w:eastAsia="Times New Roman" w:hAnsi="Arial" w:cs="Arial"/>
          <w:color w:val="000000"/>
          <w:sz w:val="24"/>
          <w:szCs w:val="24"/>
          <w:lang w:eastAsia="ru-RU"/>
        </w:rPr>
        <w:lastRenderedPageBreak/>
        <w:t>жизнедеятельности граждан, улучшение состояния и эстетического восприятия территории, (далее - благоустройство) и вертикальная планировка территорий, за исключением работ по посадке деревьев, кустарников, благоустройства газонов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2.Лица, имеющие право на получение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 Лицами, имеющими право на получение услуги, являются физические лица,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том числе зарегистрированные в качестве индивидуальных предпринимателей, или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юридические лица.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 С заявлением вправе обратиться представитель заявителя, действующий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силу полномочий, основанных на оформленной в установленном законодательством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Российской Федерации порядке доверенности, на основании федерального закона либо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основании акта, уполномоченного на то государственного органа или органа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 (далее - представитель заявителя).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 Требования к порядку информирования о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3.1. 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 ответственной за предоставление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3.2 На официальном сайте </w:t>
      </w:r>
      <w:proofErr w:type="gramStart"/>
      <w:r w:rsidRPr="00196CB4">
        <w:rPr>
          <w:rFonts w:ascii="Arial" w:eastAsia="Times New Roman" w:hAnsi="Arial" w:cs="Arial"/>
          <w:color w:val="000000"/>
          <w:sz w:val="24"/>
          <w:szCs w:val="24"/>
          <w:lang w:eastAsia="ru-RU"/>
        </w:rPr>
        <w:t>Администрации  admkargat.nso.ru</w:t>
      </w:r>
      <w:proofErr w:type="gramEnd"/>
      <w:r w:rsidRPr="00196CB4">
        <w:rPr>
          <w:rFonts w:ascii="Arial" w:eastAsia="Times New Roman" w:hAnsi="Arial" w:cs="Arial"/>
          <w:color w:val="000000"/>
          <w:sz w:val="24"/>
          <w:szCs w:val="24"/>
          <w:lang w:eastAsia="ru-RU"/>
        </w:rPr>
        <w:t xml:space="preserve"> (далее - сайт Администрации) в информационно-коммуникационной сети «Интернет» (далее - сеть Интернет), ЕПГУ-федеральная государственная информационная система «Единый портал государственных и муниципальных услуг (функций)» расположенная в сети Интернет по адресу www.gosuslugi.ru (далее - ЕПГУ) обязательному размещению подлежит следующая справочная информация: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место нахождения и график работы Администрации, ее структурных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подразделений, предоставляющих Муниципальную услугу;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справочные телефоны структурных подразделений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участвующих в предоставлении Муниципальной услуги, в том числе номер телефона-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автоинформатора;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адреса официального сайта, а также электронной почты и (или) формы обратной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связи Администрации в сети «Интернет».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3.3. Информирование Заявителей по вопросам предоставления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 осуществляется: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путем размещения информации на сайте Администрации,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должностным лицом Администрации, ответственным за предоставление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при непосредственном обращении Заявителя в Администрацию;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путем публикации информационных материалов в средствах массовой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путем размещения брошюр, буклетов и других печатных материалов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помещениях Администрации, предназначенных для приема Заявителей, а также иных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организаций всех форм собственности по согласованию с указанными организациями,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том числе в МФЦ;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посредством телефонной и факсимильной связи;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посредством ответов на письменные и устные обращения Заявителей по вопросу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3.4. На ЕПГУ и сайте Администрации в целях информирования Заявителей по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вопросам предоставления Муниципальной услуги размещается следующая информация: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исчерпывающий и конкретный перечень документов, необходимых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требования к оформлению указанных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документов, а также перечень документов, которые Заявитель вправе представить по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собственной инициативе;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Перечень лиц, имеющих право на получение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срок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результаты предоставления Муниципальной услуги, порядок представления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документа, являющегося результатом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исчерпывающий перечень оснований для приостановления или отказа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информация о праве на досудебное (внесудебное) обжалование действий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(бездействия) и решений, принятых (осуществляемых) в ходе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ж) формы заявлений (уведомлений, сообщений), используемые при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3.5. Информация на ЕПГУ и сайте Администрации о порядке и сроках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предоставляется бесплатно.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3.6. На сайте Администрации дополнительно размещаются: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полные наименования и почтовые адреса Администрации, непосредственно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предоставляющей Муниципальную услугу;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номера телефонов-автоинформаторов (при наличии), справочные номера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телефонов структурных подразделений Администрации, непосредственно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предоставляющей Муниципальную услугу;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режим работы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график работы подразделения, непосредственно предоставляющего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Муниципальную услугу;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выдержки из нормативных правовых актов, содержащих нормы, регулирующие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деятельность Администрации по предоставлению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перечень лиц, имеющих право на получение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ж) формы заявлений (уведомлений, сообщений), используемые при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Муниципальной услуги, образцы и инструкции по заполнению;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 порядок и способы предварительной записи на получение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lastRenderedPageBreak/>
        <w:t>и)  текст</w:t>
      </w:r>
      <w:proofErr w:type="gramEnd"/>
      <w:r w:rsidRPr="00196CB4">
        <w:rPr>
          <w:rFonts w:ascii="Arial" w:eastAsia="Times New Roman" w:hAnsi="Arial" w:cs="Arial"/>
          <w:color w:val="000000"/>
          <w:sz w:val="24"/>
          <w:szCs w:val="24"/>
          <w:lang w:eastAsia="ru-RU"/>
        </w:rPr>
        <w:t xml:space="preserve"> Административного регламента с приложениями;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к)  краткое</w:t>
      </w:r>
      <w:proofErr w:type="gramEnd"/>
      <w:r w:rsidRPr="00196CB4">
        <w:rPr>
          <w:rFonts w:ascii="Arial" w:eastAsia="Times New Roman" w:hAnsi="Arial" w:cs="Arial"/>
          <w:color w:val="000000"/>
          <w:sz w:val="24"/>
          <w:szCs w:val="24"/>
          <w:lang w:eastAsia="ru-RU"/>
        </w:rPr>
        <w:t xml:space="preserve"> описание порядка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 порядок обжалования решений, действий или бездействия должностных лиц Администрации, предоставляющих Муниципальную услугу.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3.7. При информировании о порядке предоставления Муниципальной услуги по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телефону должностное лицо Администрации, приняв вызов по телефону представляется: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называет фамилию, имя, отчество (при наличии), должность, наименование структурного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подразделения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Во время разговора должностные лица Администрации произносят слова четко и не прерывают разговор по причине поступления другого звонка.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3.8. При ответах на телефонные звонки и устные обращения по вопросам к</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порядку предоставления Муниципальной услуги должностным лицом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обратившемуся сообщается следующая информация: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о перечне лиц, имеющих право на получение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о нормативных правовых актах, регулирующих вопросы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(наименование, дата и номер принятия нормативного правового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акта);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о перечне документов, необходимых для получения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о сроках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об основаниях для приостановления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ж)  об</w:t>
      </w:r>
      <w:proofErr w:type="gramEnd"/>
      <w:r w:rsidRPr="00196CB4">
        <w:rPr>
          <w:rFonts w:ascii="Arial" w:eastAsia="Times New Roman" w:hAnsi="Arial" w:cs="Arial"/>
          <w:color w:val="000000"/>
          <w:sz w:val="24"/>
          <w:szCs w:val="24"/>
          <w:lang w:eastAsia="ru-RU"/>
        </w:rPr>
        <w:t xml:space="preserve"> основаниях для отказа в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о месте размещения на ЕПГУ, сайте Администрации информации по вопросам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3.9. Информирование о порядке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осуществляется также по единому номеру телефона Контактного центра.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3.10. Администрации разрабатывает информационные материалы по порядку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 памятки, инструкции, брошюры, макеты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размещает на ЕПГУ, сайте Администрации, передает в МФЦ.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Администрации обеспечивает своевременную актуализацию указанных информационных материалов на ЕПГУ, сайте Администрации и контролирует их наличие и актуальность в МФЦ.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3.11. Состав информации о порядке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размещаемой в МФЦ соответствует региональному стандарту организации деятельности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многофункциональных центров предоставления государственных и муниципальных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3.12. Доступ к информации о сроках и порядке предоставления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 осуществляется без выполнения Заявителем каких-либо требований, в том числе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без использования программного обеспечения, установка которого на технические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средства Заявителя требует заключения лицензионного или иного соглашения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правообладателем программного обеспечения, предусматривающего взимание платы,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регистрацию или авторизацию Заявителя, или предоставление им персональных данных.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3.13. Консультирование по вопросам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должностными лицами Администрации осуществляется бесплатно.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0"/>
          <w:szCs w:val="30"/>
          <w:lang w:eastAsia="ru-RU"/>
        </w:rPr>
        <w:t>II.  Стандарт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4.  Наименование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4.1. Муниципальная услуга «Предоставление разрешения на осуществление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 Наименование органа, предоставляющего Муниципальную услугу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5.1. Органом, ответственным за предоставление Муниципальной услуги, является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 местного самоуправления администрация Каргатского района Новосибирской области (далее - Администрация).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5.2. Администрация обеспечивает предоставление Муниципальной услуги через</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МФЦ или в электронной форме посредством ЕПГУ, также в иных формах, по выбору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в соответствии с Федеральным законом </w:t>
      </w:r>
      <w:hyperlink r:id="rId12" w:tgtFrame="_blank" w:history="1">
        <w:r w:rsidRPr="00196CB4">
          <w:rPr>
            <w:rFonts w:ascii="Arial" w:eastAsia="Times New Roman" w:hAnsi="Arial" w:cs="Arial"/>
            <w:color w:val="0000FF"/>
            <w:sz w:val="24"/>
            <w:szCs w:val="24"/>
            <w:lang w:eastAsia="ru-RU"/>
          </w:rPr>
          <w:t>от 27.07.2010 № 210-ФЗ</w:t>
        </w:r>
      </w:hyperlink>
      <w:r w:rsidRPr="00196CB4">
        <w:rPr>
          <w:rFonts w:ascii="Arial" w:eastAsia="Times New Roman" w:hAnsi="Arial" w:cs="Arial"/>
          <w:color w:val="000000"/>
          <w:sz w:val="24"/>
          <w:szCs w:val="24"/>
          <w:lang w:eastAsia="ru-RU"/>
        </w:rPr>
        <w:t> «Об</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организации предоставления государственных и муниципальных услуг».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5.3. Порядок обеспечения личного приема Заявителей в"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устанавливается организационно-распорядительным документом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ответственной за предоставление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5.4. Администрации запрещено требовать от Заявителя осуществления действий,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том числе согласований, необходимых для получения Муниципальной услуги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связанных с обращением в иные государственные органы или органы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самоуправления-, участвующие в предоставлении муниципальных услуг организации, за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исключением получения услуг включенных в перечень услуг, которые являются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необходимыми и обязательными для предоставления органами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муниципальных услуг и предоставляются организациями, участвующими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государственных услуг, утвержденным нормативным правовым актом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представительного органа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 В целях предоставления Муниципальной услуги Администрация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взаимодействует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5.5.1. Федеральной службы государственной регистрации, кадастра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картографии;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5.5.2. Федеральной налоговой службы;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5.5.3. Министерством культуры 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5.5.4. Министерством строительства и жилищно-коммунального хозяйства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5.5.5. Министерством внутренних дел 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5.5.6. Государственной инспекцией безопасности дорожного движения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5.5.7.</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5.5.8.  Администрациями муниципальных образований.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 Результат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6.1. Заявитель обращается в Администрацию с Заявлением о предоставлении Муниципальной услуги в случаях, указанных в разделе 1.4 с целью: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6.1.1. Получения разрешения на производство земляных работ на территории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муниципального образования Каргатского района Новосибирской </w:t>
      </w:r>
      <w:proofErr w:type="gramStart"/>
      <w:r w:rsidRPr="00196CB4">
        <w:rPr>
          <w:rFonts w:ascii="Arial" w:eastAsia="Times New Roman" w:hAnsi="Arial" w:cs="Arial"/>
          <w:color w:val="000000"/>
          <w:sz w:val="24"/>
          <w:szCs w:val="24"/>
          <w:lang w:eastAsia="ru-RU"/>
        </w:rPr>
        <w:t>области ;</w:t>
      </w:r>
      <w:proofErr w:type="gramEnd"/>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6.1.2. Получения разрешения на производство земляных работ в связи с аварийно-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восстановительными работами на территории муниципального образования Каргатского района Новосибирской </w:t>
      </w:r>
      <w:proofErr w:type="gramStart"/>
      <w:r w:rsidRPr="00196CB4">
        <w:rPr>
          <w:rFonts w:ascii="Arial" w:eastAsia="Times New Roman" w:hAnsi="Arial" w:cs="Arial"/>
          <w:color w:val="000000"/>
          <w:sz w:val="24"/>
          <w:szCs w:val="24"/>
          <w:lang w:eastAsia="ru-RU"/>
        </w:rPr>
        <w:t>области ;</w:t>
      </w:r>
      <w:proofErr w:type="gramEnd"/>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6.1.3. Продления разрешения на право производства земляных работ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территории муниципального образования Каргатского района Новосибирской </w:t>
      </w:r>
      <w:proofErr w:type="gramStart"/>
      <w:r w:rsidRPr="00196CB4">
        <w:rPr>
          <w:rFonts w:ascii="Arial" w:eastAsia="Times New Roman" w:hAnsi="Arial" w:cs="Arial"/>
          <w:color w:val="000000"/>
          <w:sz w:val="24"/>
          <w:szCs w:val="24"/>
          <w:lang w:eastAsia="ru-RU"/>
        </w:rPr>
        <w:t>области ;</w:t>
      </w:r>
      <w:proofErr w:type="gramEnd"/>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6.1.4.  Закрытия разрешения на право производства земляных работ на территории муниципального образования Каргатского района Новосибирской области;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6.2. Результатом предоставления Муниципальной услуги </w:t>
      </w:r>
      <w:proofErr w:type="gramStart"/>
      <w:r w:rsidRPr="00196CB4">
        <w:rPr>
          <w:rFonts w:ascii="Arial" w:eastAsia="Times New Roman" w:hAnsi="Arial" w:cs="Arial"/>
          <w:color w:val="000000"/>
          <w:sz w:val="24"/>
          <w:szCs w:val="24"/>
          <w:lang w:eastAsia="ru-RU"/>
        </w:rPr>
        <w:t>в  зависимости</w:t>
      </w:r>
      <w:proofErr w:type="gramEnd"/>
      <w:r w:rsidRPr="00196CB4">
        <w:rPr>
          <w:rFonts w:ascii="Arial" w:eastAsia="Times New Roman" w:hAnsi="Arial" w:cs="Arial"/>
          <w:color w:val="000000"/>
          <w:sz w:val="24"/>
          <w:szCs w:val="24"/>
          <w:lang w:eastAsia="ru-RU"/>
        </w:rPr>
        <w:t xml:space="preserve"> 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основания для обращения является: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6.2.1. Разрешение на право производства земляных работ в случае обращения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по основаниям, указанным в пунктах 6.1.1-6.1.3 настоящего административного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оформляется в соответствии с формой в Приложении 1 к настоящему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административному регламенту, подписанного должностным лицом Администрации,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случае обращения в электронном формате - в форме электронного документа,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подписанного усиленной электронной цифровой подписью должностного лица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6.2.2. Решение о закрытии разрешения на осуществление земляных работ в случае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обращения Заявителя по основанию, указанному в пункте 6.1.4 настоящего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 оформляется в соответствии с формой в Приложении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7 к настоящему Административному регламенту подписанного должностным лицом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 в случае обращения в электронном формате - в форме электронного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документа подписанного усиленной электронной цифровой подписью должностного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лица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6.2.3. Решение об отказе в предоставлении Муниципальной услуги оформляется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соответствии с формой Приложения № 2 к настоящему Административному регламенту,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подписанного должностным лицом Администрации, в случае обращения в электронном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формате - в форме электронного документа, подписанного усиленной электронной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цифровой подписью Должностного лица 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6.3. Результат предоставления Муниципальной услуги, указанный в пунктах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6.2.1 - 6.2.3 настоящего Административного регламента, направляются Заявителю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форме электронного документа, подписанного усиленной электронной цифровой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подписью уполномоченного должностного лица Администрации в Личный кабинет-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сервис ЕПГУ, позволяющий Заявителю получать информацию о ходе обработки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заявлений, поданных посредством ЕПГУ (далее - Личный кабинет) на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направляется в день подписания результата. Также Заявитель может получить результат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в любом МФЦ - многофункциональном центре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государственных и муниципальных услуг (далее- МФЦ) на территории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форме распечатанного экземпляра электронного документа на бумажном носителе.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7.  Порядок приема и регистрации заявления о предоставлении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7.1.1. Регистрация </w:t>
      </w:r>
      <w:proofErr w:type="gramStart"/>
      <w:r w:rsidRPr="00196CB4">
        <w:rPr>
          <w:rFonts w:ascii="Arial" w:eastAsia="Times New Roman" w:hAnsi="Arial" w:cs="Arial"/>
          <w:color w:val="000000"/>
          <w:sz w:val="24"/>
          <w:szCs w:val="24"/>
          <w:lang w:eastAsia="ru-RU"/>
        </w:rPr>
        <w:t>заявления</w:t>
      </w:r>
      <w:proofErr w:type="gramEnd"/>
      <w:r w:rsidRPr="00196CB4">
        <w:rPr>
          <w:rFonts w:ascii="Arial" w:eastAsia="Times New Roman" w:hAnsi="Arial" w:cs="Arial"/>
          <w:color w:val="000000"/>
          <w:sz w:val="24"/>
          <w:szCs w:val="24"/>
          <w:lang w:eastAsia="ru-RU"/>
        </w:rPr>
        <w:t xml:space="preserve"> представленного заявителем (представителем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в целях, указанных в пунктах 6.1.1, 6.1.3, 6.1.4 в Администрацию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осуществляется не позднее одного рабочего дня, следующего за днем его поступления.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7.1.2. Регистрация заявления, представленного заявителем (представителем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заявителя) в целях, указанных в пункте 6.1.2, в Администрацию осуществляется в день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поступления.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7.1.3. В случае представления заявления в электронной форме вне рабочего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времени администрации, либо в выходной, нерабочий или праздничный день, заявление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подлежит регистрации на следующий рабочий день.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 Срок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8.1.  Срок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8.1.1. по основаниям, указанным в пунктах 6.1.1, 6.1.4 настоящего Административного регламента, составляет не более 10 рабочих дней со дня регистрации Заявления в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8.1.2. по основанию, указанному в пункте 6.1.2 настоящего Административного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составляет не более 3 рабочих дней со дня регистрации Заявления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8.1.3. по основанию, указанному в пункте 6.1.3 настоящего Административного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составляет не более 5 рабочих дней со дня регистрации Заявления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8.2. В случае необходимости ликвидации аварий, устранения неисправностей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инженерных сетях, требующих безотлагательного проведения аварийно-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восстановительных работ в выходные и (или) праздничные дни, а также в нерабочее время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 проведение аварийно-восстановительных работ осуществляется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незамедлительно с последующей подачей лицами, указанными в разделе 2 настоящего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 в течение суток с момента начала аварийно-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восстановительных работ соответствующего Заявления.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8.3. Продолжительность аварийно-восстановительных работ для ликвидации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аварий, устранения неисправностей на инженерных сетях должна составлять не более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четырнадцати дней с момента возникновения аварии.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8.3.1. В случае </w:t>
      </w:r>
      <w:proofErr w:type="spellStart"/>
      <w:r w:rsidRPr="00196CB4">
        <w:rPr>
          <w:rFonts w:ascii="Arial" w:eastAsia="Times New Roman" w:hAnsi="Arial" w:cs="Arial"/>
          <w:color w:val="000000"/>
          <w:sz w:val="24"/>
          <w:szCs w:val="24"/>
          <w:lang w:eastAsia="ru-RU"/>
        </w:rPr>
        <w:t>незавершения</w:t>
      </w:r>
      <w:proofErr w:type="spellEnd"/>
      <w:r w:rsidRPr="00196CB4">
        <w:rPr>
          <w:rFonts w:ascii="Arial" w:eastAsia="Times New Roman" w:hAnsi="Arial" w:cs="Arial"/>
          <w:color w:val="000000"/>
          <w:sz w:val="24"/>
          <w:szCs w:val="24"/>
          <w:lang w:eastAsia="ru-RU"/>
        </w:rPr>
        <w:t xml:space="preserve">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8.4. Подача Заявления на продление разрешения на право производства земляных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работ осуществляется не менее чем за 5 дней до истечения срока действия ранее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выданного разрешения.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8.4.1. Подача заявления на продление разрешения на право производства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земляных работ позднее 5 дней до истечения срока действия ранее выданного разрешения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 является основанием для отказа заявителю в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8.4.2. Продление разрешения осуществляется не более двух раз. В случае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необходимости дальнейшего выполнения земляных работ необходимо получить новое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разрешение на право производства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8.5. Подача Заявления на закрытие разрешения на право производства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земляных работ осуществляется в течение 3 рабочих дней после истечения срока действия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ранее выданного разрешения.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Подача Заявления на закрытие разрешения на право производства земляных работ позднее 3 рабочих дней не является основанием для отказа Заявителю в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9.  Нормативные правовые акты, регулирующие предоставление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9.1. Нормативные правовые акты, регулирующие предоставление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9.2 Список нормативных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а также приведен в Приложении № 3 к настоящему Административному регламенту.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 Исчерпывающий перечень документов, необходимых для предоставления Муниципальной услуги, подлежащих представлению Заявителем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10.1. Перечень документов, обязательных для предоставления Заявителем независимо от категории и основания для обращения за предоставлением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документ, удостоверяющий личность заявителя. В случае направления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заявления посредством ЕПГУ сведения из документа, удостоверяющего личность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представителя формируются при подтверждении учетной записи в Единой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системе идентификации и аутентификации (далее - ЕСИА) из состава соответствующих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данных указанной учетной записи и могут быть проверены путем направления запроса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использованием системы межведомственного электронного взаимодействия;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Документ, подтверждающий полномочия представителя Заявителя действовать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 имени Заявителя (в случае обращения за предоставлением услуги представителя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При обращении посредством ЕПГУ указанный документ выданный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Заявителем, удостоверяется усиленной квалифицированной электронной подписью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(в случае, если заявителем является юридическое лицо) или нотариуса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приложением файла открепленной усиленной квалифицированной электронной подписи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формате </w:t>
      </w:r>
      <w:proofErr w:type="spellStart"/>
      <w:r w:rsidRPr="00196CB4">
        <w:rPr>
          <w:rFonts w:ascii="Arial" w:eastAsia="Times New Roman" w:hAnsi="Arial" w:cs="Arial"/>
          <w:color w:val="000000"/>
          <w:sz w:val="24"/>
          <w:szCs w:val="24"/>
          <w:lang w:eastAsia="ru-RU"/>
        </w:rPr>
        <w:t>sig</w:t>
      </w:r>
      <w:proofErr w:type="spellEnd"/>
      <w:r w:rsidRPr="00196CB4">
        <w:rPr>
          <w:rFonts w:ascii="Arial" w:eastAsia="Times New Roman" w:hAnsi="Arial" w:cs="Arial"/>
          <w:color w:val="000000"/>
          <w:sz w:val="24"/>
          <w:szCs w:val="24"/>
          <w:lang w:eastAsia="ru-RU"/>
        </w:rPr>
        <w:t>;</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Гарантийное письмо по восстановлению покрытия;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приказ о назначении работника, ответственного за производство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 указанием контактной информации (для юридических лиц, являющихся исполнителем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договор на проведение работ, в случае если работы будут проводиться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подрядной организацией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10.2. Перечень документов, обязательных для предоставления Заявителем в зависимости от основания для обращения за предоставлением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10.2.1. В случае обращения по основаниям, указанным в пункте 6.1.1 настоящего 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Заявление о предоставлении государственной услуги. В случае направления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заявления посредством ЕПГУ формирование заявления осуществляется посредством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заполнения интерактивной формы на ЕПГУ без необходимости дополнительной подачи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заявления в какой-либо иной 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Проект производства работ (вариант оформления представлен в Приложении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5 к настоящему административному регламенту), который содержит: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текстовую часть: с описанием места работ, решением заказчика о проведении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работ; наименованием заказчика; исходными данными по проектированию; описанием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вида, объемов и продолжительности работ; описанием технологической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последовательности выполнения работ, с выделением работ, проводимых на проезжей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части улиц и магистралей, пешеходных тротуаров; описанием мероприятий по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восстановлению нарушенного благоустройства;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графическую часть: схема производства работ на инженерно-топографическом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плане М 1:500 с указанием границ проводимых работ, разрытий; расположением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проектируемых зданий, сооружений и коммуникаций; временных площадок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складирования грунтов и проведения их рекультивации; временных сооружений,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временных подземных, надземных инженерных сетей и коммуникаций с указанием мест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подключения временных сетей к действующим сетям; местами размещения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грузоподъемной и землеройной техники; сведениями о древесно-кустарниковой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травянистой растительности; зонами отстоя транспорта; местами установки ограждений.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 и СП 11-104-97 «Инженерно-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«Инженерно-геодезические изыскания для строительства».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саморегулируемой 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календарный график производства работ (образец представлен в Приложении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5 к настоящему Административному регламенту).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 соответствие календарного графика производства работ по форме образцу, указанному в Приложении № 5 к настоящему Административному регламенту, не является основанием для отказа в предоставлении Муниципальной услуги по основанию, указанному в пункте 12.1.3 настоящего 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договор о подключении (технологическом присоединении) объектов к сетям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инженерно-технического обеспечения или технические условия на подключение к сетям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инженерно-технического обеспечения (при подключении к сетям инженерно-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технического обеспечения);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д) правоустанавливающие документы на объект недвижимости </w:t>
      </w:r>
      <w:proofErr w:type="gramStart"/>
      <w:r w:rsidRPr="00196CB4">
        <w:rPr>
          <w:rFonts w:ascii="Arial" w:eastAsia="Times New Roman" w:hAnsi="Arial" w:cs="Arial"/>
          <w:color w:val="000000"/>
          <w:sz w:val="24"/>
          <w:szCs w:val="24"/>
          <w:lang w:eastAsia="ru-RU"/>
        </w:rPr>
        <w:t>( права</w:t>
      </w:r>
      <w:proofErr w:type="gramEnd"/>
      <w:r w:rsidRPr="00196CB4">
        <w:rPr>
          <w:rFonts w:ascii="Arial" w:eastAsia="Times New Roman" w:hAnsi="Arial" w:cs="Arial"/>
          <w:color w:val="000000"/>
          <w:sz w:val="24"/>
          <w:szCs w:val="24"/>
          <w:lang w:eastAsia="ru-RU"/>
        </w:rPr>
        <w:t xml:space="preserve">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который не зарегистрированы в Едином государственном реестре недвижимости).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10.2.2. В случае обращения по основанию, указанному в пункте 6.1.2 настоящего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заявление о предоставлении государственной услуги. В случае направления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заявления посредством ЕПГУ формирование заявления осуществляется посредством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заполнения интерактивной формы на ЕПГУ без необходимости дополнительной подачи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заявления в какой-либо иной 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схема участка работ (</w:t>
      </w:r>
      <w:proofErr w:type="spellStart"/>
      <w:r w:rsidRPr="00196CB4">
        <w:rPr>
          <w:rFonts w:ascii="Arial" w:eastAsia="Times New Roman" w:hAnsi="Arial" w:cs="Arial"/>
          <w:color w:val="000000"/>
          <w:sz w:val="24"/>
          <w:szCs w:val="24"/>
          <w:lang w:eastAsia="ru-RU"/>
        </w:rPr>
        <w:t>выкопировка</w:t>
      </w:r>
      <w:proofErr w:type="spellEnd"/>
      <w:r w:rsidRPr="00196CB4">
        <w:rPr>
          <w:rFonts w:ascii="Arial" w:eastAsia="Times New Roman" w:hAnsi="Arial" w:cs="Arial"/>
          <w:color w:val="000000"/>
          <w:sz w:val="24"/>
          <w:szCs w:val="24"/>
          <w:lang w:eastAsia="ru-RU"/>
        </w:rPr>
        <w:t xml:space="preserve"> из исполнительной документации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подземные коммуникации и сооружения);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документ, подтверждающий уведомление организаций, эксплуатирующих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инженерные сети, сооружения и коммуникации, расположенные на смежных с аварией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земельных участках, о предстоящих аварийных работах.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10.2.3. В случае обращения по основанию, указанному в пункте 6.1.3 настоящего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календарный график производства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проект производства работ (в случае изменения технических решений);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приказ о назначении работника, ответственного за производство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 указанием контактной информации (для юридических лиц, являющихся исполнителем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работ) (в случае смены исполнителя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10.3. Запрещено требовать у Заявителя: (в ред. </w:t>
      </w:r>
      <w:hyperlink r:id="rId13" w:tgtFrame="_blank" w:history="1">
        <w:r w:rsidRPr="00196CB4">
          <w:rPr>
            <w:rFonts w:ascii="Arial" w:eastAsia="Times New Roman" w:hAnsi="Arial" w:cs="Arial"/>
            <w:color w:val="0000FF"/>
            <w:sz w:val="24"/>
            <w:szCs w:val="24"/>
            <w:lang w:eastAsia="ru-RU"/>
          </w:rPr>
          <w:t>от 23.08.2023 № 426/82-п</w:t>
        </w:r>
      </w:hyperlink>
      <w:r w:rsidRPr="00196CB4">
        <w:rPr>
          <w:rFonts w:ascii="Arial" w:eastAsia="Times New Roman" w:hAnsi="Arial" w:cs="Arial"/>
          <w:color w:val="000000"/>
          <w:sz w:val="24"/>
          <w:szCs w:val="24"/>
          <w:lang w:eastAsia="ru-RU"/>
        </w:rPr>
        <w:t>)</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hyperlink r:id="rId14" w:tgtFrame="_blank" w:history="1">
        <w:r w:rsidRPr="00196CB4">
          <w:rPr>
            <w:rFonts w:ascii="Arial" w:eastAsia="Times New Roman" w:hAnsi="Arial" w:cs="Arial"/>
            <w:color w:val="0000FF"/>
            <w:sz w:val="24"/>
            <w:szCs w:val="24"/>
            <w:lang w:eastAsia="ru-RU"/>
          </w:rPr>
          <w:t>от 27.07.2010 № 210-ФЗ</w:t>
        </w:r>
      </w:hyperlink>
      <w:r w:rsidRPr="00196CB4">
        <w:rPr>
          <w:rFonts w:ascii="Arial" w:eastAsia="Times New Roman" w:hAnsi="Arial" w:cs="Arial"/>
          <w:color w:val="000000"/>
          <w:sz w:val="24"/>
          <w:szCs w:val="24"/>
          <w:lang w:eastAsia="ru-RU"/>
        </w:rPr>
        <w:t> "</w:t>
      </w:r>
      <w:hyperlink r:id="rId15" w:tgtFrame="_blank" w:history="1">
        <w:r w:rsidRPr="00196CB4">
          <w:rPr>
            <w:rFonts w:ascii="Arial" w:eastAsia="Times New Roman" w:hAnsi="Arial" w:cs="Arial"/>
            <w:color w:val="0000FF"/>
            <w:sz w:val="24"/>
            <w:szCs w:val="24"/>
            <w:lang w:eastAsia="ru-RU"/>
          </w:rPr>
          <w:t xml:space="preserve">Об организации </w:t>
        </w:r>
        <w:r w:rsidRPr="00196CB4">
          <w:rPr>
            <w:rFonts w:ascii="Arial" w:eastAsia="Times New Roman" w:hAnsi="Arial" w:cs="Arial"/>
            <w:color w:val="0000FF"/>
            <w:sz w:val="24"/>
            <w:szCs w:val="24"/>
            <w:lang w:eastAsia="ru-RU"/>
          </w:rPr>
          <w:lastRenderedPageBreak/>
          <w:t>предоставления государственных и муниципальных услуг</w:t>
        </w:r>
      </w:hyperlink>
      <w:r w:rsidRPr="00196CB4">
        <w:rPr>
          <w:rFonts w:ascii="Arial" w:eastAsia="Times New Roman" w:hAnsi="Arial" w:cs="Arial"/>
          <w:color w:val="000000"/>
          <w:sz w:val="24"/>
          <w:szCs w:val="24"/>
          <w:lang w:eastAsia="ru-RU"/>
        </w:rPr>
        <w:t>"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подпунктом 6 пункта 2.7.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w:t>
      </w:r>
      <w:hyperlink r:id="rId16" w:tgtFrame="_blank" w:history="1">
        <w:r w:rsidRPr="00196CB4">
          <w:rPr>
            <w:rFonts w:ascii="Arial" w:eastAsia="Times New Roman" w:hAnsi="Arial" w:cs="Arial"/>
            <w:color w:val="0000FF"/>
            <w:sz w:val="24"/>
            <w:szCs w:val="24"/>
            <w:lang w:eastAsia="ru-RU"/>
          </w:rPr>
          <w:t>от 27.07.2010 № 210-ФЗ</w:t>
        </w:r>
      </w:hyperlink>
      <w:r w:rsidRPr="00196CB4">
        <w:rPr>
          <w:rFonts w:ascii="Arial" w:eastAsia="Times New Roman" w:hAnsi="Arial" w:cs="Arial"/>
          <w:color w:val="000000"/>
          <w:sz w:val="24"/>
          <w:szCs w:val="24"/>
          <w:lang w:eastAsia="ru-RU"/>
        </w:rPr>
        <w:t> "</w:t>
      </w:r>
      <w:hyperlink r:id="rId17" w:tgtFrame="_blank" w:history="1">
        <w:r w:rsidRPr="00196CB4">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96CB4">
        <w:rPr>
          <w:rFonts w:ascii="Arial" w:eastAsia="Times New Roman" w:hAnsi="Arial" w:cs="Arial"/>
          <w:color w:val="000000"/>
          <w:sz w:val="24"/>
          <w:szCs w:val="24"/>
          <w:lang w:eastAsia="ru-RU"/>
        </w:rPr>
        <w:t>";</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196CB4" w:rsidRPr="00196CB4" w:rsidRDefault="00196CB4" w:rsidP="00196CB4">
      <w:pPr>
        <w:spacing w:after="0" w:line="240" w:lineRule="auto"/>
        <w:ind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w:t>
      </w:r>
      <w:hyperlink r:id="rId18" w:tgtFrame="_blank" w:history="1">
        <w:r w:rsidRPr="00196CB4">
          <w:rPr>
            <w:rFonts w:ascii="Arial" w:eastAsia="Times New Roman" w:hAnsi="Arial" w:cs="Arial"/>
            <w:color w:val="0000FF"/>
            <w:sz w:val="24"/>
            <w:szCs w:val="24"/>
            <w:lang w:eastAsia="ru-RU"/>
          </w:rPr>
          <w:t>от 27.07.2010 № 210-ФЗ</w:t>
        </w:r>
      </w:hyperlink>
      <w:r w:rsidRPr="00196CB4">
        <w:rPr>
          <w:rFonts w:ascii="Arial" w:eastAsia="Times New Roman" w:hAnsi="Arial" w:cs="Arial"/>
          <w:color w:val="000000"/>
          <w:sz w:val="24"/>
          <w:szCs w:val="24"/>
          <w:lang w:eastAsia="ru-RU"/>
        </w:rPr>
        <w:t> "</w:t>
      </w:r>
      <w:hyperlink r:id="rId19" w:tgtFrame="_blank" w:history="1">
        <w:r w:rsidRPr="00196CB4">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96CB4">
        <w:rPr>
          <w:rFonts w:ascii="Arial" w:eastAsia="Times New Roman" w:hAnsi="Arial" w:cs="Arial"/>
          <w:color w:val="000000"/>
          <w:sz w:val="24"/>
          <w:szCs w:val="24"/>
          <w:lang w:eastAsia="ru-RU"/>
        </w:rPr>
        <w:t>"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w:t>
      </w:r>
      <w:hyperlink r:id="rId20" w:tgtFrame="_blank" w:history="1">
        <w:r w:rsidRPr="00196CB4">
          <w:rPr>
            <w:rFonts w:ascii="Arial" w:eastAsia="Times New Roman" w:hAnsi="Arial" w:cs="Arial"/>
            <w:color w:val="0000FF"/>
            <w:sz w:val="24"/>
            <w:szCs w:val="24"/>
            <w:lang w:eastAsia="ru-RU"/>
          </w:rPr>
          <w:t>от 27.07.2010 № 210-ФЗ</w:t>
        </w:r>
      </w:hyperlink>
      <w:r w:rsidRPr="00196CB4">
        <w:rPr>
          <w:rFonts w:ascii="Arial" w:eastAsia="Times New Roman" w:hAnsi="Arial" w:cs="Arial"/>
          <w:color w:val="000000"/>
          <w:sz w:val="24"/>
          <w:szCs w:val="24"/>
          <w:lang w:eastAsia="ru-RU"/>
        </w:rPr>
        <w:t> "</w:t>
      </w:r>
      <w:hyperlink r:id="rId21" w:tgtFrame="_blank" w:history="1">
        <w:r w:rsidRPr="00196CB4">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96CB4">
        <w:rPr>
          <w:rFonts w:ascii="Arial" w:eastAsia="Times New Roman" w:hAnsi="Arial" w:cs="Arial"/>
          <w:color w:val="000000"/>
          <w:sz w:val="24"/>
          <w:szCs w:val="24"/>
          <w:lang w:eastAsia="ru-RU"/>
        </w:rPr>
        <w:t>", уведомляется заявитель, а также приносятся извинения за доставленные неудобства;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hyperlink r:id="rId22" w:tgtFrame="_blank" w:history="1">
        <w:r w:rsidRPr="00196CB4">
          <w:rPr>
            <w:rFonts w:ascii="Arial" w:eastAsia="Times New Roman" w:hAnsi="Arial" w:cs="Arial"/>
            <w:color w:val="0000FF"/>
            <w:sz w:val="24"/>
            <w:szCs w:val="24"/>
            <w:lang w:eastAsia="ru-RU"/>
          </w:rPr>
          <w:t>от 27.07.2010 № 210-ФЗ</w:t>
        </w:r>
      </w:hyperlink>
      <w:r w:rsidRPr="00196CB4">
        <w:rPr>
          <w:rFonts w:ascii="Arial" w:eastAsia="Times New Roman" w:hAnsi="Arial" w:cs="Arial"/>
          <w:color w:val="000000"/>
          <w:sz w:val="24"/>
          <w:szCs w:val="24"/>
          <w:lang w:eastAsia="ru-RU"/>
        </w:rPr>
        <w:t> "</w:t>
      </w:r>
      <w:hyperlink r:id="rId23" w:tgtFrame="_blank" w:history="1">
        <w:r w:rsidRPr="00196CB4">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196CB4">
        <w:rPr>
          <w:rFonts w:ascii="Arial" w:eastAsia="Times New Roman" w:hAnsi="Arial" w:cs="Arial"/>
          <w:color w:val="000000"/>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 Исчерпывающий перечень документов, необходимых для предоставления Муниципальной услуги, которые находятся в распоряжении органов власти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выписку из Единого государственного реестра индивидуальных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предпринимателей (запрашивается для подтверждения регистрации индивидуального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предпринимателя на территории 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выписку из Единого государственного реестра юридических лиц (запрашивается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Федеральной налоговой службе Российской Федерации) (в случае обращения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юридического лица)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выписку из Единого государственного реестра недвижимости об основных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характеристиках и зарегистрированных правах на объект недвижимости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уведомление о планируемом сносе;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разрешение на строительство,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разрешение на проведение работ по сохранению объектов культурного наследия;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ж)разрешение</w:t>
      </w:r>
      <w:proofErr w:type="gramEnd"/>
      <w:r w:rsidRPr="00196CB4">
        <w:rPr>
          <w:rFonts w:ascii="Arial" w:eastAsia="Times New Roman" w:hAnsi="Arial" w:cs="Arial"/>
          <w:color w:val="000000"/>
          <w:sz w:val="24"/>
          <w:szCs w:val="24"/>
          <w:lang w:eastAsia="ru-RU"/>
        </w:rPr>
        <w:t xml:space="preserve"> на вырубку зеленых насаждений,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 разрешение на использование земель или земельного участка, находящихся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государственной или муниципальной собственности,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 разрешение на размещение объекта,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 разрешение на установку и эксплуатацию рекламной конструкции;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 технические условия для подключения к сетям инженерно- технического обеспечения;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 схему движения транспорта и пешеходов;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11.2. Администрации запрещено требовать у Заявителя представления документов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 информации, которые находятся в распоряжении органов, предоставляющих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государственные услуги, иных государственных органов, органов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 либо подведомственных государственным органам или органам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 организаций, участвующих в предоставлении государственных услуг,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соответствии с нормативными правовыми актами.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11.3. Документы, указанные в пункте в п.11.1 настоящего Административного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могут быть представлены Заявителем самостоятельно по собственной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инициативе. Непредставление Заявителем указанных документов не является основанием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для отказа Заявителю в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 Исчерпывающий перечень оснований для отказа в приеме документов, необходимых для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 Основаниями для отказа в приеме документов, необходимых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являются: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12.1.1. Заявление подано в орган местного самоуправления или организацию,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полномочия</w:t>
      </w:r>
      <w:proofErr w:type="gramEnd"/>
      <w:r w:rsidRPr="00196CB4">
        <w:rPr>
          <w:rFonts w:ascii="Arial" w:eastAsia="Times New Roman" w:hAnsi="Arial" w:cs="Arial"/>
          <w:color w:val="000000"/>
          <w:sz w:val="24"/>
          <w:szCs w:val="24"/>
          <w:lang w:eastAsia="ru-RU"/>
        </w:rPr>
        <w:t xml:space="preserve"> которых не входит предоставление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12.1.2. Неполное заполнение полей в форме заявления, в том числе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интерактивной форме заявления на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12.1.3. Представление неполного комплекта документов, необходимых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12.1.4. Представленные документы утратили силу на момент обращения за услугой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(документ, удостоверяющий личность; документ, удостоверяющий полномочия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представителя Заявителя, в случае обращения за предоставлением услуги указанным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лицом);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12.1.5. Представленные на бумажном носителе документы содержат подчистки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исправления текста, не заверенные в порядке, установленном законодательством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12.1.6. Представленные в электронном виде документы содержат повреждения,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наличие которых не позволяет в полном объеме использовать информацию и сведения,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содержащиеся в документах для предоставления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12.1.7. Заявление и документы, необходимые для предоставления услуги, поданы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электронной форме с нарушением требований, установленных нормативными правовыми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актами;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12.1.8. Выявлено несоблюдение установленных статьей 11 Федерального закона 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6 апреля 2011 г. № 63-ФЗ «Об электронной подписи» условий признания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действительности усиленной квалифицированной электронной подписи.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12.2. Решение об отказе в приеме документов, по основаниям, указанным в пункте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12.1 настоящего Административного регламента, оформляется по форме согласно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Приложению № 2 к настоящему Административному регламенту.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12.3. Решение об отказе в приеме документов, по основаниям, указанным в пункте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12.1 настоящего Административного регламента, направляется заявителю способом,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определенным заявителем в заявлении о предоставлении разрешения не позднее рабочего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дня, следующего за днем получения такого заявления, либо выдается в день личного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обращения за получением указанного решения в многофункциональный центр,</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выбранный при подаче заявления, или уполномоченный орган государственной власти,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 местного самоуправления, организацию.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12.4. Отказ в приеме документов, по основаниям, указанным в пункте 12.1</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настоящего Административного регламента, не препятствует повторному обращению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в Администрацию за получением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 Исчерпывающий перечень оснований для приостановления или отказа в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13.1. Оснований для приостановления предоставления услуги не предусмотрено.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13.2. Основания для отказа в предоставлении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13.2.1. Поступление ответа органа государственной власти, органа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 либо подведомственной органу государственной власти или органу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местного самоуправления организации на межведомственный запрос,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свидетельствующего об отсутствии документа и (или) информации, необходимых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13.2.2. Несоответствие проекта производства работ требованиям, установленным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нормативными правовыми актами;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13.2.3. Невозможность выполнения работ в заявленные сроки;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13.2.4. Установлены факты нарушений при проведении земляных работ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соответствии с выданным разрешением на осуществление земляных работ;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13.2.5. Наличие противоречивых сведений в заявлении о предоставлении услуги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приложенных к нему документах.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Отказ от предоставления Муниципальной услуги не препятствует повторному обращению Заявителя в Администрацию за предоставлением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 Порядок, размер и основания взимания муниципальной пошлины или иной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платы, взимаемой за предоставление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14.1. Муниципальная услуга предоставляется бесплатно.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15.  Перечень услуг, необходимых и обязательных для предоставления Муниципальной услуги, в том числе порядок, размер и основания взимания платы за предоставление таких услуг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15.1. Услуги, необходимые и обязательные для предоставления Муниципальной услуги, отсутствуют.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16.  Способы предоставления Заявителем документов, необходимых для получения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 xml:space="preserve">16.1. Администрация обеспечивает предоставление Муниципальной услуги в электронной форме посредством ЕПГУ, а также в иных формах по выбору Заявителя в </w:t>
      </w:r>
      <w:proofErr w:type="gramStart"/>
      <w:r w:rsidRPr="00196CB4">
        <w:rPr>
          <w:rFonts w:ascii="Arial" w:eastAsia="Times New Roman" w:hAnsi="Arial" w:cs="Arial"/>
          <w:color w:val="000000"/>
          <w:sz w:val="24"/>
          <w:szCs w:val="24"/>
          <w:lang w:eastAsia="ru-RU"/>
        </w:rPr>
        <w:t>соответствии  с</w:t>
      </w:r>
      <w:proofErr w:type="gramEnd"/>
      <w:r w:rsidRPr="00196CB4">
        <w:rPr>
          <w:rFonts w:ascii="Arial" w:eastAsia="Times New Roman" w:hAnsi="Arial" w:cs="Arial"/>
          <w:color w:val="000000"/>
          <w:sz w:val="24"/>
          <w:szCs w:val="24"/>
          <w:lang w:eastAsia="ru-RU"/>
        </w:rPr>
        <w:t>  Федеральным  законом  от  27.07.2010  №  210-ФЗ  «Об  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государственных и муниципальных услуг».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16.1.1. Для получения Муниципальной услуги в электронной форме Заявитель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авторизуется на ЕПГУ посредством подтвержденной учетной записи Единой системы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идентификации и аутентификации (далее - ЕСИА), затем заполняет Заявление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использованием специальной интерактивной формы.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16.1.2. Заполненное Заявление отправляется Заявителем вместе с прикрепленными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электронными образами обязательных документов, указанными в п.10 настоящего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 необходимых для предоставления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 в Администрацию. При авторизации в ЕСИА Заявление считается подписанным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простой электронной подписью Заявителя, представителя Заявителя, уполномоченного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подписание Заявления.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16.1.3. Заявитель уведомляется о получении Администрацией Заявления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документов в день подачи Заявления посредством изменения статуса Заявления в Личном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кабинете Заявителя на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16.1.4. Решение о предоставлении Муниципальной услуги принимается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Администрацией на основании электронных образов документов, представленных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Заявителем, сведений, а также сведений, полученных Администрацией посредством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межведомственного электронного взаимодействия, а также сведений и информации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бумажном носителе посредством личного обращения в Администрацию, в том числе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через многофункциональный центр в соответствии с соглашением о взаимодействии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между многофункциональным центром и Администрацией, заключенным в соответствии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 постановлением Правительства Российской Федерации от 27.09.2011 №797 «О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взаимодействии между многофункциональными центрами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государственных и муниципальных услуг и федеральными органами исполнительной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власти, органами государственных внебюджетных фондов, органами государственной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власти субъектов Российской Федерации, органами местного самоуправления», либо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посредством почтового отправления с уведомлением о вручении.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17.  Способы получения Заявителем результатов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17.1. Заявитель уведомляется о ходе рассмотрения и готовности результата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следующими способами: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17.1.1.  Через личный кабинет на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17.2. Заявитель может самостоятельно получить информацию о готовности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результата предоставления Муниципальной услуги посредством: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сервиса ЕПГУ «Узнать статус заявления»; -по телефону.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17.3. Способы получения результата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17.3.1. через Личный кабинет на ЕПГУ в форме электронного документа,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подписанного усиленной электронной цифровой подписью уполномоченного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должностного лица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17.3.2. Заявителю обеспечена возможность получения результата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на бумажном носителе при личном обращении в уполномоченный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 местного самоуправления, а также через многофункциональный центр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соответствии с соглашением о взаимодействии между многофункциональным центром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Администрацией, заключенным в соответствии с постановлением Правительства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Российской  Федерации</w:t>
      </w:r>
      <w:proofErr w:type="gramEnd"/>
      <w:r w:rsidRPr="00196CB4">
        <w:rPr>
          <w:rFonts w:ascii="Arial" w:eastAsia="Times New Roman" w:hAnsi="Arial" w:cs="Arial"/>
          <w:color w:val="000000"/>
          <w:sz w:val="24"/>
          <w:szCs w:val="24"/>
          <w:lang w:eastAsia="ru-RU"/>
        </w:rPr>
        <w:t>  от  27.09.2011  №797  «О  взаимодействии  между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17.4. Способ получения услуги определяется заявителем и указывается в заявлении.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18.  Максимальный срок ожидания в очереди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18.1. Максимальный срок ожидания в очереди при личной подаче Заявления и при получении результата предоставления Муниципальной услуги не должен превышать 10 минут.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  Требования к помещениям, в которых предоставляются Муниципальная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услуга, к залу ожидания, местам для заполнения запросов о предоставлении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информационным стендам с образцами их заполнения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перечнем документов, необходимых для предоставления Муниципальной услуги,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том числе к обеспечению доступности указанных объектов для инвалидов,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маломобильных групп населения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19.1. Местоположение административных зданий, в которых осуществляется прием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заявлений и документов, необходимых для предоставления государственной услуги, 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также выдача результатов предоставления государственной услуги, должно обеспечивать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удобство для граждан с точки зрения пешеходной доступности от остановок</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общественного транспорта.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19.2. В случае, если имеется возможность организации стоянки (парковки) возле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здания (строения), в котором размещено помещение приема и выдачи документов,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организовывается стоянка (парковка) для личного автомобильного транспорта заявителей.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 пользование стоянкой (парковкой) с заявителей плата не взимается.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19.3. Для парковки специальных автотранспортных средств инвалидов на стоянке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(парковке) выделяется не менее 10% мест (но не менее одного места) для бесплатной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парковки транспортных средств, управляемых инвалидами I, II групп, а также инвалидами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III группы в порядке, установленном Правительством Российской Федерации,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транспортных средств, перевозящих таких инвалидов и (или) детей-инвалидов.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19.4. В целях обеспечения беспрепятственного доступа заявителей, в том числе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передвигающихся на инвалидных колясках, вход в здание и помещения, в которых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предоставляется государственная услуга, оборудуются пандусами, поручнями,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тактильными (контрастными) предупреждающими элементами, иными специальными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приспособлениями, позволяющими обеспечить беспрепятственный доступ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передвижение инвалидов, в соответствии с законодательством Российской Федерации 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социальной защите инвалидов.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19.5. Центральный вход в здание Уполномоченного органа должен быть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оборудован информационной табличкой (вывеской), содержащей информацию: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наименование;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местонахождение и юридический адрес;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-режим работы;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график приема;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-номера телефонов для справок.</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19.6. Помещения, в которых предоставляется государственная услуга, должны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соответствовать санитарно-эпидемиологическим правилам и нормативам.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19.7. Помещения, в которых предоставляется государственная услуга, оснащаются: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противопожарной системой и средствами пожаротушения;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системой оповещения о возникновении чрезвычайной ситуации;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средствами оказания первой медицинской помощи;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-туалетными комнатами для посетителей.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19.8. Зал ожидания Заявителей оборудуется стульями, скамьями, количество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которых определяется исходя из фактической нагрузки и возможностей для 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размещения в помещении, а также информационными стендами.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19.9. Тексты материалов, размещенных на информационном стенде, печатаются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удобным для чтения шрифтом, без исправлений, с выделением наиболее важных мест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полужирным шрифтом.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19.10. Места для заполнения заявлений оборудуются стульями, столами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(стойками), бланками заявлений, письменными принадлежностями.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19.11. Места приема Заявителей оборудуются информационными табличками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(вывесками) с указанием: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номера кабинета и наименования отдела;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фамилии, имени и отчества (последнее - при наличии), должности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ответственного лица за прием документов;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-графика приема Заявителей.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19.12. Рабочее место каждого ответственного лица за прием документов, должно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быть оборудовано персональным компьютером с возможностью доступа к необходимым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информационным базам данных, печатающим устройством (принтером) и копирующим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устройством.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19.13. Лицо, ответственное за прием документов, должно иметь настольную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табличку с указанием фамилии, имени, отчества (последнее - при наличии) и должности.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19.14. При предоставлении государственной услуги инвалидам обеспечиваются: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возможность беспрепятственного доступа к объекту (зданию, помещению),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котором предоставляется государственная услуга;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возможность самостоятельного передвижения по территории, на которой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расположены здания и помещения, в которых предоставляется государственная услуга, 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также входа в такие объекты и выхода из них, посадки в транспортное средство и высадки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из него, в том числе с использованием кресла-коляски;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сопровождение инвалидов, имеющих стойкие расстройства функции зрения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самостоятельного передвижения;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надлежащее размещение оборудования и носителей информации, необходимых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для обеспечения беспрепятственного доступа инвалидов зданиям и помещениям,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которых предоставляется государственная услуга, и к государственной услуге с учетом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ограничений их жизнедеятельности;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дублирование необходимой для инвалидов звуковой и зрительной информации, 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также надписей, знаков и иной текстовой и графической информации знаками,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выполненными рельефно-точечным шрифтом Брайля;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 допуск </w:t>
      </w:r>
      <w:proofErr w:type="spellStart"/>
      <w:r w:rsidRPr="00196CB4">
        <w:rPr>
          <w:rFonts w:ascii="Arial" w:eastAsia="Times New Roman" w:hAnsi="Arial" w:cs="Arial"/>
          <w:color w:val="000000"/>
          <w:sz w:val="24"/>
          <w:szCs w:val="24"/>
          <w:lang w:eastAsia="ru-RU"/>
        </w:rPr>
        <w:t>сурдопереводчика</w:t>
      </w:r>
      <w:proofErr w:type="spellEnd"/>
      <w:r w:rsidRPr="00196CB4">
        <w:rPr>
          <w:rFonts w:ascii="Arial" w:eastAsia="Times New Roman" w:hAnsi="Arial" w:cs="Arial"/>
          <w:color w:val="000000"/>
          <w:sz w:val="24"/>
          <w:szCs w:val="24"/>
          <w:lang w:eastAsia="ru-RU"/>
        </w:rPr>
        <w:t xml:space="preserve"> и </w:t>
      </w:r>
      <w:proofErr w:type="spellStart"/>
      <w:r w:rsidRPr="00196CB4">
        <w:rPr>
          <w:rFonts w:ascii="Arial" w:eastAsia="Times New Roman" w:hAnsi="Arial" w:cs="Arial"/>
          <w:color w:val="000000"/>
          <w:sz w:val="24"/>
          <w:szCs w:val="24"/>
          <w:lang w:eastAsia="ru-RU"/>
        </w:rPr>
        <w:t>тифлосурдопереводчика</w:t>
      </w:r>
      <w:proofErr w:type="spellEnd"/>
      <w:r w:rsidRPr="00196CB4">
        <w:rPr>
          <w:rFonts w:ascii="Arial" w:eastAsia="Times New Roman" w:hAnsi="Arial" w:cs="Arial"/>
          <w:color w:val="000000"/>
          <w:sz w:val="24"/>
          <w:szCs w:val="24"/>
          <w:lang w:eastAsia="ru-RU"/>
        </w:rPr>
        <w:t>;</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 допуск собаки-проводника при наличии документа, подтверждающего ее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специальное обучение, на объекты (здания, помещения), в которых предоставляются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государственная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оказание инвалидам помощи в преодолении барьеров, мешающих получению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ими государственных услуг наравне с другими лицами.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20.  Показатели доступности и качества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20.1. Оценка доступности и качества предоставления Муниципальной услуги должна осуществляться по следующим показателям: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Наличие полной и понятной информации о порядке, сроках и ходе предоставления государственной услуги в информационно-телекоммуникационных сетях общего пользования (в том числе в сети «Интернет»), средствах массовой информации;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возможность выбора Заявителем форм предоставления Муниципальной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возможность обращения за получением Муниципальной услуги в МФЦ, в 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числе с использованием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возможность обращения за получением Муниципальной услуги в электронной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форме, в том числе с использованием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доступность обращения за предоставлением Муниципальной услуги, в 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числе для маломобильных групп населения;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соблюдения установленного времени ожидания в очереди при подаче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заявления и при получении результата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ж) соблюдение сроков предоставления Муниципальной услуги и сроков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выполнения административных процедур при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 отсутствие обоснованных жалоб со стороны граждан по результатам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 в том числе с использованием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предоставление возможности получения информации о ходе предоставления Муниципальной услуги, в том числе с использованием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20.2. В целях предоставления Муниципальной услуги, консультаций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информирования о ходе предоставления Муниципальной услуги осуществляется прием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Заявителей по предварительной записи. Запись на прием проводится при личном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обращении гражданина или с использованием средств телефонной связи, а также через</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сеть Интернет, в том числе через сайт Администрации.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20.3. Предоставление Муниципальной услуги осуществляется в электронной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форме без взаимодействия Заявителя с должностными лицами Администрации, в 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числе с использованием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21. Требования к организации предоставления Муниципальной услуги в электронной 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21.1. В этом случае заявитель или его представитель авторизуется на ЕПГУ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посредством подтвержденной учетной записи в ЕСИА, заполняет заявление 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государственной услуги с использованием интерактивной формы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электронном виде, в которой обеспечивается </w:t>
      </w:r>
      <w:proofErr w:type="spellStart"/>
      <w:r w:rsidRPr="00196CB4">
        <w:rPr>
          <w:rFonts w:ascii="Arial" w:eastAsia="Times New Roman" w:hAnsi="Arial" w:cs="Arial"/>
          <w:color w:val="000000"/>
          <w:sz w:val="24"/>
          <w:szCs w:val="24"/>
          <w:lang w:eastAsia="ru-RU"/>
        </w:rPr>
        <w:t>автозаполнение</w:t>
      </w:r>
      <w:proofErr w:type="spellEnd"/>
      <w:r w:rsidRPr="00196CB4">
        <w:rPr>
          <w:rFonts w:ascii="Arial" w:eastAsia="Times New Roman" w:hAnsi="Arial" w:cs="Arial"/>
          <w:color w:val="000000"/>
          <w:sz w:val="24"/>
          <w:szCs w:val="24"/>
          <w:lang w:eastAsia="ru-RU"/>
        </w:rPr>
        <w:t xml:space="preserve"> с использованием сведений,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полученных из цифрового профиля ЕСИА или витрин данных. В случае невозможности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spellStart"/>
      <w:r w:rsidRPr="00196CB4">
        <w:rPr>
          <w:rFonts w:ascii="Arial" w:eastAsia="Times New Roman" w:hAnsi="Arial" w:cs="Arial"/>
          <w:color w:val="000000"/>
          <w:sz w:val="24"/>
          <w:szCs w:val="24"/>
          <w:lang w:eastAsia="ru-RU"/>
        </w:rPr>
        <w:t>автозаполнения</w:t>
      </w:r>
      <w:proofErr w:type="spellEnd"/>
      <w:r w:rsidRPr="00196CB4">
        <w:rPr>
          <w:rFonts w:ascii="Arial" w:eastAsia="Times New Roman" w:hAnsi="Arial" w:cs="Arial"/>
          <w:color w:val="000000"/>
          <w:sz w:val="24"/>
          <w:szCs w:val="24"/>
          <w:lang w:eastAsia="ru-RU"/>
        </w:rPr>
        <w:t xml:space="preserve"> отдельных полей с использованием ЕСИА или витрин данных заявитель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вносит необходимые сведения в интерактивную форму вручную.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21.2. Интерактивная форма должна содержать опросную систему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определения индивидуального набора документов и сведений, обязательных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заявителем в целях получения государственной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21.3. Заполненное заявление о предоставлении государственной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отправляется заявителем вместе с прикрепленными электронными образами документов,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необходимыми для предоставления государственной услуги, в Уполномоченный орган.</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 авторизации в ЕСИА заявление о предоставлении государственной услуги считается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подписанным простой электронной подписью заявителя, представителя, уполномоченного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 подписание заявления.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21.4. Результаты предоставления государственной услуги, указанные в пункте 6.1.</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настоящего Административного регламента, направляются заявителю, представителю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личный кабинет на ЕПГУ в форме электронного документа, подписанного усиленной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квалифицированной  электронной</w:t>
      </w:r>
      <w:proofErr w:type="gramEnd"/>
      <w:r w:rsidRPr="00196CB4">
        <w:rPr>
          <w:rFonts w:ascii="Arial" w:eastAsia="Times New Roman" w:hAnsi="Arial" w:cs="Arial"/>
          <w:color w:val="000000"/>
          <w:sz w:val="24"/>
          <w:szCs w:val="24"/>
          <w:lang w:eastAsia="ru-RU"/>
        </w:rPr>
        <w:t>  подписью  уполномоченного  должностного  лица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Уполномоченного органа (кроме случаев отсутствия у заявителя, представителя учетной записи ЕПГУ). В случае направления заявления посредством ЕПГУ результат предоставления государственной услуги также может быть выдан заявителю на бумажном носителе в многофункциональном центре в порядке, указанном в заявлении предусмотренным </w:t>
      </w:r>
      <w:proofErr w:type="gramStart"/>
      <w:r w:rsidRPr="00196CB4">
        <w:rPr>
          <w:rFonts w:ascii="Arial" w:eastAsia="Times New Roman" w:hAnsi="Arial" w:cs="Arial"/>
          <w:color w:val="000000"/>
          <w:sz w:val="24"/>
          <w:szCs w:val="24"/>
          <w:lang w:eastAsia="ru-RU"/>
        </w:rPr>
        <w:t>пунктом  настоящего</w:t>
      </w:r>
      <w:proofErr w:type="gramEnd"/>
      <w:r w:rsidRPr="00196CB4">
        <w:rPr>
          <w:rFonts w:ascii="Arial" w:eastAsia="Times New Roman" w:hAnsi="Arial" w:cs="Arial"/>
          <w:color w:val="000000"/>
          <w:sz w:val="24"/>
          <w:szCs w:val="24"/>
          <w:lang w:eastAsia="ru-RU"/>
        </w:rPr>
        <w:t xml:space="preserve"> 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21.5 Требования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21.5.1. Электронные документы представляются в следующих форматах: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а) </w:t>
      </w:r>
      <w:proofErr w:type="spellStart"/>
      <w:r w:rsidRPr="00196CB4">
        <w:rPr>
          <w:rFonts w:ascii="Arial" w:eastAsia="Times New Roman" w:hAnsi="Arial" w:cs="Arial"/>
          <w:color w:val="000000"/>
          <w:sz w:val="24"/>
          <w:szCs w:val="24"/>
          <w:lang w:eastAsia="ru-RU"/>
        </w:rPr>
        <w:t>xml</w:t>
      </w:r>
      <w:proofErr w:type="spellEnd"/>
      <w:r w:rsidRPr="00196CB4">
        <w:rPr>
          <w:rFonts w:ascii="Arial" w:eastAsia="Times New Roman" w:hAnsi="Arial" w:cs="Arial"/>
          <w:color w:val="000000"/>
          <w:sz w:val="24"/>
          <w:szCs w:val="24"/>
          <w:lang w:eastAsia="ru-RU"/>
        </w:rPr>
        <w:t xml:space="preserve"> - для документов, в отношении которых утверждены формы и требования по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формированию электронных документов в виде файлов в формате </w:t>
      </w:r>
      <w:proofErr w:type="spellStart"/>
      <w:r w:rsidRPr="00196CB4">
        <w:rPr>
          <w:rFonts w:ascii="Arial" w:eastAsia="Times New Roman" w:hAnsi="Arial" w:cs="Arial"/>
          <w:color w:val="000000"/>
          <w:sz w:val="24"/>
          <w:szCs w:val="24"/>
          <w:lang w:eastAsia="ru-RU"/>
        </w:rPr>
        <w:t>xml</w:t>
      </w:r>
      <w:proofErr w:type="spellEnd"/>
      <w:r w:rsidRPr="00196CB4">
        <w:rPr>
          <w:rFonts w:ascii="Arial" w:eastAsia="Times New Roman" w:hAnsi="Arial" w:cs="Arial"/>
          <w:color w:val="000000"/>
          <w:sz w:val="24"/>
          <w:szCs w:val="24"/>
          <w:lang w:eastAsia="ru-RU"/>
        </w:rPr>
        <w:t>;</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б) </w:t>
      </w:r>
      <w:proofErr w:type="spellStart"/>
      <w:r w:rsidRPr="00196CB4">
        <w:rPr>
          <w:rFonts w:ascii="Arial" w:eastAsia="Times New Roman" w:hAnsi="Arial" w:cs="Arial"/>
          <w:color w:val="000000"/>
          <w:sz w:val="24"/>
          <w:szCs w:val="24"/>
          <w:lang w:eastAsia="ru-RU"/>
        </w:rPr>
        <w:t>doc</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docx</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odt</w:t>
      </w:r>
      <w:proofErr w:type="spellEnd"/>
      <w:r w:rsidRPr="00196CB4">
        <w:rPr>
          <w:rFonts w:ascii="Arial" w:eastAsia="Times New Roman" w:hAnsi="Arial" w:cs="Arial"/>
          <w:color w:val="000000"/>
          <w:sz w:val="24"/>
          <w:szCs w:val="24"/>
          <w:lang w:eastAsia="ru-RU"/>
        </w:rPr>
        <w:t xml:space="preserve"> - для документов с текстовым содержанием,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не включающим формулы;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в) </w:t>
      </w:r>
      <w:proofErr w:type="spellStart"/>
      <w:r w:rsidRPr="00196CB4">
        <w:rPr>
          <w:rFonts w:ascii="Arial" w:eastAsia="Times New Roman" w:hAnsi="Arial" w:cs="Arial"/>
          <w:color w:val="000000"/>
          <w:sz w:val="24"/>
          <w:szCs w:val="24"/>
          <w:lang w:eastAsia="ru-RU"/>
        </w:rPr>
        <w:t>pdf</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jpg</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jpeg</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png</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bmp</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tiff</w:t>
      </w:r>
      <w:proofErr w:type="spellEnd"/>
      <w:r w:rsidRPr="00196CB4">
        <w:rPr>
          <w:rFonts w:ascii="Arial" w:eastAsia="Times New Roman" w:hAnsi="Arial" w:cs="Arial"/>
          <w:color w:val="000000"/>
          <w:sz w:val="24"/>
          <w:szCs w:val="24"/>
          <w:lang w:eastAsia="ru-RU"/>
        </w:rPr>
        <w:t xml:space="preserve"> - для документов с текстовым содержанием, в 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числе включающих формулы и (или) графические изображения, а также документов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графическим содержанием;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г) </w:t>
      </w:r>
      <w:proofErr w:type="spellStart"/>
      <w:r w:rsidRPr="00196CB4">
        <w:rPr>
          <w:rFonts w:ascii="Arial" w:eastAsia="Times New Roman" w:hAnsi="Arial" w:cs="Arial"/>
          <w:color w:val="000000"/>
          <w:sz w:val="24"/>
          <w:szCs w:val="24"/>
          <w:lang w:eastAsia="ru-RU"/>
        </w:rPr>
        <w:t>zip</w:t>
      </w:r>
      <w:proofErr w:type="spellEnd"/>
      <w:r w:rsidRPr="00196CB4">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z w:val="24"/>
          <w:szCs w:val="24"/>
          <w:lang w:eastAsia="ru-RU"/>
        </w:rPr>
        <w:t>rar</w:t>
      </w:r>
      <w:proofErr w:type="spellEnd"/>
      <w:r w:rsidRPr="00196CB4">
        <w:rPr>
          <w:rFonts w:ascii="Arial" w:eastAsia="Times New Roman" w:hAnsi="Arial" w:cs="Arial"/>
          <w:color w:val="000000"/>
          <w:sz w:val="24"/>
          <w:szCs w:val="24"/>
          <w:lang w:eastAsia="ru-RU"/>
        </w:rPr>
        <w:t xml:space="preserve"> - для сжатых документов в один файл;</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д) </w:t>
      </w:r>
      <w:proofErr w:type="spellStart"/>
      <w:r w:rsidRPr="00196CB4">
        <w:rPr>
          <w:rFonts w:ascii="Arial" w:eastAsia="Times New Roman" w:hAnsi="Arial" w:cs="Arial"/>
          <w:color w:val="000000"/>
          <w:sz w:val="24"/>
          <w:szCs w:val="24"/>
          <w:lang w:eastAsia="ru-RU"/>
        </w:rPr>
        <w:t>sig</w:t>
      </w:r>
      <w:proofErr w:type="spellEnd"/>
      <w:r w:rsidRPr="00196CB4">
        <w:rPr>
          <w:rFonts w:ascii="Arial" w:eastAsia="Times New Roman" w:hAnsi="Arial" w:cs="Arial"/>
          <w:color w:val="000000"/>
          <w:sz w:val="24"/>
          <w:szCs w:val="24"/>
          <w:lang w:eastAsia="ru-RU"/>
        </w:rPr>
        <w:t xml:space="preserve"> - для открепленной усиленной квалифицированной электронной подписи.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21.5.2. Допускается формирование электронного документа путем сканирования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непосредственно с оригинала документа (использование копий не допускается), которое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осуществляется с сохранением ориентации оригинала документа в разрешении 300-500</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proofErr w:type="spellStart"/>
      <w:r w:rsidRPr="00196CB4">
        <w:rPr>
          <w:rFonts w:ascii="Arial" w:eastAsia="Times New Roman" w:hAnsi="Arial" w:cs="Arial"/>
          <w:color w:val="000000"/>
          <w:sz w:val="24"/>
          <w:szCs w:val="24"/>
          <w:lang w:eastAsia="ru-RU"/>
        </w:rPr>
        <w:t>dpi</w:t>
      </w:r>
      <w:proofErr w:type="spellEnd"/>
      <w:r w:rsidRPr="00196CB4">
        <w:rPr>
          <w:rFonts w:ascii="Arial" w:eastAsia="Times New Roman" w:hAnsi="Arial" w:cs="Arial"/>
          <w:color w:val="000000"/>
          <w:sz w:val="24"/>
          <w:szCs w:val="24"/>
          <w:lang w:eastAsia="ru-RU"/>
        </w:rPr>
        <w:t xml:space="preserve"> (масштаб 1:1) с использованием следующих режимов: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«черно-белый» (при отсутствии в документе графических изображений и (или) цветного текста);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«оттенки серого» (при наличии в документе графических изображений, отличных от цветного графического изображения);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«цветной» или «режим полной цветопередачи» (при наличии в документе цветных графических изображений либо цветного текста);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сохранением всех аутентичных признаков подлинности, а именно: графической подписи лица, печати, углового штампа бланка;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21.5.3. Электронные документы должны обеспечивать: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возможность идентифицировать документ и количество листов в документе;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возможность поиска по текстовому содержанию документа и возможность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копирования текста (за исключением случаев, когда текст является частью графического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изображения);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содержать оглавление, соответствующее их смыслу и содержанию;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для документов, содержащих структурированные по частям, главам, разделам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(подразделам) данные и закладки, обеспечивающие переходы по оглавлению и (или) к</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содержащимся в тексте рисункам и таблицам.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21.5.4. Документы, подлежащие представлению в форматах </w:t>
      </w:r>
      <w:proofErr w:type="spellStart"/>
      <w:r w:rsidRPr="00196CB4">
        <w:rPr>
          <w:rFonts w:ascii="Arial" w:eastAsia="Times New Roman" w:hAnsi="Arial" w:cs="Arial"/>
          <w:color w:val="000000"/>
          <w:sz w:val="24"/>
          <w:szCs w:val="24"/>
          <w:lang w:eastAsia="ru-RU"/>
        </w:rPr>
        <w:t>xls</w:t>
      </w:r>
      <w:proofErr w:type="spellEnd"/>
      <w:r w:rsidRPr="00196CB4">
        <w:rPr>
          <w:rFonts w:ascii="Arial" w:eastAsia="Times New Roman" w:hAnsi="Arial" w:cs="Arial"/>
          <w:color w:val="000000"/>
          <w:sz w:val="24"/>
          <w:szCs w:val="24"/>
          <w:lang w:eastAsia="ru-RU"/>
        </w:rPr>
        <w:t xml:space="preserve">, XLISX или </w:t>
      </w:r>
      <w:proofErr w:type="spellStart"/>
      <w:r w:rsidRPr="00196CB4">
        <w:rPr>
          <w:rFonts w:ascii="Arial" w:eastAsia="Times New Roman" w:hAnsi="Arial" w:cs="Arial"/>
          <w:color w:val="000000"/>
          <w:sz w:val="24"/>
          <w:szCs w:val="24"/>
          <w:lang w:eastAsia="ru-RU"/>
        </w:rPr>
        <w:t>ods</w:t>
      </w:r>
      <w:proofErr w:type="spellEnd"/>
      <w:r w:rsidRPr="00196CB4">
        <w:rPr>
          <w:rFonts w:ascii="Arial" w:eastAsia="Times New Roman" w:hAnsi="Arial" w:cs="Arial"/>
          <w:color w:val="000000"/>
          <w:sz w:val="24"/>
          <w:szCs w:val="24"/>
          <w:lang w:eastAsia="ru-RU"/>
        </w:rPr>
        <w:t>,</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формируются в виде отдельного электронного документа.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  Требования к организации предоставления Муниципальной услуги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МФЦ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22.1. Организация предоставления Муниципальной услуги на базе МФЦ </w:t>
      </w:r>
      <w:proofErr w:type="gramStart"/>
      <w:r w:rsidRPr="00196CB4">
        <w:rPr>
          <w:rFonts w:ascii="Arial" w:eastAsia="Times New Roman" w:hAnsi="Arial" w:cs="Arial"/>
          <w:color w:val="000000"/>
          <w:sz w:val="24"/>
          <w:szCs w:val="24"/>
          <w:lang w:eastAsia="ru-RU"/>
        </w:rPr>
        <w:t>осуществляется  в</w:t>
      </w:r>
      <w:proofErr w:type="gramEnd"/>
      <w:r w:rsidRPr="00196CB4">
        <w:rPr>
          <w:rFonts w:ascii="Arial" w:eastAsia="Times New Roman" w:hAnsi="Arial" w:cs="Arial"/>
          <w:color w:val="000000"/>
          <w:sz w:val="24"/>
          <w:szCs w:val="24"/>
          <w:lang w:eastAsia="ru-RU"/>
        </w:rPr>
        <w:t>  соответствии  с  соглашением  о  взаимодействии  между  МФЦ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22.2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22.3. Исчерпывающий перечень административных процедур (действий) при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государственной (муниципальной) услуги выполняемых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многофункциональными центрами.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22.4. Многофункциональный центр осуществляет: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информирование заявителей о порядке предоставления услуги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многофункциональном центре, по иным вопросам, связанным с предоставлением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также консультирование заявителей о порядке предоставления услуги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многофункциональном центре;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 иные процедуры и действия, предусмотренные Федеральным законом № 210-ФЗ.</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22.5. В соответствии с частью 1.1 статьи 16 </w:t>
      </w:r>
      <w:hyperlink r:id="rId24" w:tgtFrame="_blank" w:history="1">
        <w:r w:rsidRPr="00196CB4">
          <w:rPr>
            <w:rFonts w:ascii="Arial" w:eastAsia="Times New Roman" w:hAnsi="Arial" w:cs="Arial"/>
            <w:color w:val="0000FF"/>
            <w:sz w:val="24"/>
            <w:szCs w:val="24"/>
            <w:lang w:eastAsia="ru-RU"/>
          </w:rPr>
          <w:t>Федерального закона № 210-ФЗ</w:t>
        </w:r>
      </w:hyperlink>
      <w:r w:rsidRPr="00196CB4">
        <w:rPr>
          <w:rFonts w:ascii="Arial" w:eastAsia="Times New Roman" w:hAnsi="Arial" w:cs="Arial"/>
          <w:color w:val="000000"/>
          <w:sz w:val="24"/>
          <w:szCs w:val="24"/>
          <w:lang w:eastAsia="ru-RU"/>
        </w:rPr>
        <w:t>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реализации своих функций многофункциональные центры вправе привлекать иные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22.6. Информирование заявителей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Информирование заявителя многофункциональными центрами осуществляется следующими способами: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посредством привлечения средств массовой информации, а также путем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размещения информации на официальных сайтах и информационных стендах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многофункциональных центров;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при обращении заявителя в многофункциональный центр лично, по телефону,</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посредством почтовых отправлений, либо по электронной почте.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22.7. В случае если для подготовки ответа требуется более продолжительное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время, работник многофункционального центра, осуществляющий индивидуальное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устное консультирование по телефону, может предложить заявителю: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изложить обращение в письменной форме (ответ направляется заявителю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соответствии со способом, указанным в обращении);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назначить другое время для консультаций.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22.8. При консультировании по письменным обращениям заявителей ответ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направляется в письменном виде в срок не позднее 30 календарных дней с момента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регистрации обращения в форме электронного документа по адресу электронной почты,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указанному </w:t>
      </w:r>
      <w:proofErr w:type="gramStart"/>
      <w:r w:rsidRPr="00196CB4">
        <w:rPr>
          <w:rFonts w:ascii="Arial" w:eastAsia="Times New Roman" w:hAnsi="Arial" w:cs="Arial"/>
          <w:color w:val="000000"/>
          <w:sz w:val="24"/>
          <w:szCs w:val="24"/>
          <w:lang w:eastAsia="ru-RU"/>
        </w:rPr>
        <w:t>в обращении</w:t>
      </w:r>
      <w:proofErr w:type="gramEnd"/>
      <w:r w:rsidRPr="00196CB4">
        <w:rPr>
          <w:rFonts w:ascii="Arial" w:eastAsia="Times New Roman" w:hAnsi="Arial" w:cs="Arial"/>
          <w:color w:val="000000"/>
          <w:sz w:val="24"/>
          <w:szCs w:val="24"/>
          <w:lang w:eastAsia="ru-RU"/>
        </w:rPr>
        <w:t xml:space="preserve"> поступившем в многофункциональный центр в 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электронного документа, и в письменной форме по почтовому адресу, указанному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обращении, поступившем в многофункциональный центр в письменной 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22.9. Выдача заявителю результата предоставления государственной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 наличии в заявлении о выдаче разрешения на ввод объекта в эксплуатацию указания о выдаче результатов 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22.10. Порядок и сроки передачи уполномоченным органом государственной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власти, органом местного самоуправления таких документов в многофункциональный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центр определяются соглашением о взаимодействии, заключенным ими в порядке,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установленном постановлением Правительства Российской Федерации от 27 сентября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2011 г. № 797 "О взаимодействии между многофункциональными центрами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государственных и муниципальных услуг и федеральными органами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исполнительной власти, органами государственных внебюджетных фондов, органами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государственной власти субъектов Российской Федерации, органами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22.11. Прием заявителей для выдачи документов, являющихся результатом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порядке очередности при получении номерного талона из терминала электронной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очереди, соответствующего цели обращения, либо по предварительной записи.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22.12. Работник многофункционального центра осуществляет следующие действия: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устанавливает личность заявителя на основании документа,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удостоверяющего личность в соответствии с законодательством 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проверяет полномочия представителя заявителя (в случае обращения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представителя заявителя);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определяет статус исполнения заявления о выдаче разрешения на ввод</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объекта в эксплуатацию в ГИС;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распечатывает результат предоставления услуги в виде экземпляра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электронного документа на бумажном носителе и заверяет его с использованием печати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многофункционального центра (в предусмотренных нормативными правовыми актами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Российской Федерации случаях - печати с изображением Государственного герба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заверяет экземпляр электронного документа на бумажном носителе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использованием печати многофункционального центра (в предусмотренных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нормативными правовыми актами Российской Федерации случаях - печати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изображением Государственного герба 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выдает документы заявителю, при необходимости запрашивает у заявителя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подписи за каждый выданный документ;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запрашивает согласие заявителя на участие в смс-опросе для оценки качества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предоставленных услуг многофункциональным центром.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0"/>
          <w:szCs w:val="30"/>
          <w:lang w:eastAsia="ru-RU"/>
        </w:rPr>
        <w:t>III. Состав, последовательность и сроки выполнения административных процедур, требования к порядку их выполнения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23.  Состав, последовательность и сроки выполнения административных процедур (действий) при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23.1.  Перечень административных процедур:</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Прием и регистрация Заявления и документов, необходимых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Обработка и предварительное рассмотрение документов, необходимых для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Формирование и направление межведомственных запросов в органы</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(организации), участвующие в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 Определение возможности предоставления Муниципальной услуги, подготовка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проекта решения;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 Принятие решения о предоставлении (об отказе в предоставлении)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е) Подписание и направление (выдача) результата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Заявителю.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23.2. 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 в Приложении 9 к настоящему Административному регламенту.</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proofErr w:type="spellStart"/>
      <w:r w:rsidRPr="00196CB4">
        <w:rPr>
          <w:rFonts w:ascii="Arial" w:eastAsia="Times New Roman" w:hAnsi="Arial" w:cs="Arial"/>
          <w:b/>
          <w:bCs/>
          <w:color w:val="000000"/>
          <w:sz w:val="30"/>
          <w:szCs w:val="30"/>
          <w:lang w:eastAsia="ru-RU"/>
        </w:rPr>
        <w:t>IV.Порядок</w:t>
      </w:r>
      <w:proofErr w:type="spellEnd"/>
      <w:r w:rsidRPr="00196CB4">
        <w:rPr>
          <w:rFonts w:ascii="Arial" w:eastAsia="Times New Roman" w:hAnsi="Arial" w:cs="Arial"/>
          <w:b/>
          <w:bCs/>
          <w:color w:val="000000"/>
          <w:sz w:val="30"/>
          <w:szCs w:val="30"/>
          <w:lang w:eastAsia="ru-RU"/>
        </w:rPr>
        <w:t xml:space="preserve"> и формы контроля за исполнением Административного</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0"/>
          <w:szCs w:val="30"/>
          <w:lang w:eastAsia="ru-RU"/>
        </w:rPr>
        <w:t>регламента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24.  Порядок осуществления текущего контроля за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24.1. Текущий контроль за соблюдением и исполнением должностными лицами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 положений настоящего Административного регламента и иных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нормативных правовых актов, устанавливающих требования к предоставлению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осуществляется на постоянной основе должностными лицами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уполномоченного органа государственной власти, органа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организации, уполномоченными на осуществление контроля за предоставлением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24.2. Для текущего контроля используются сведения служебной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корреспонденции, устная и письменная информация специалистов и должностных лиц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уполномоченного органа государственной власти, органа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24.3. Текущий контроль осуществляется путем проведения проверок: решений 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предоставлении (об отказе в предоставлении) услуги; выявления и устранения нарушений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прав граждан; рассмотрения, принятия решений и подготовки ответов на обращения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граждан, содержащие жалобы на решения, действия (бездействие) должностных лиц</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25.  Порядок и периодичность осуществления плановых и внеплановых проверок полноты и качества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25.1. Контроль за полнотой и качеством предоставления услуги включает в себя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проведение плановых и внеплановых проверок. Плановые проверки осуществляются 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основании годовых планов работы уполномоченного органа государственной власти,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органа местного самоуправления, организации, утверждаемых руководителем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уполномоченного органа государственной власти, 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25.2. При плановой проверке полноты и качества предоставления услуги по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контролю подлежат:</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соблюдение сроков предоставления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соблюдение положений настоящего Административного регламента;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правильность и обоснованность принятого решения об отказе в предоставлении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25.3. Основанием для проведения внеплановых проверок являются: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 получение от государственных органов, органов местного самоуправления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информации о предполагаемых или выявленных нарушениях нормативных правовых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актов Российской Федерации, нормативных правовых актов (указать наименование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субъекта Российской Федерации в случае предоставления государственной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государственной услуги с переданными полномочиями) и нормативных правовых актов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органов местного самоуправления (указать наименование муниципального образования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случае 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 обращения граждан и юридических лиц на нарушения законодательства, в 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числе на качество предоставления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  Ответственность должностных лиц Администрации, работников МФЦ за решения и действия (бездействие), принимаемые (осуществляемые) в ходе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26.1. По результатам проведенных проверок в случае выявления нарушений,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положений настоящего Административного регламента, нормативных правовых актов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(указать наименование субъекта Российской Федерации в случае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государственной услуги, государственной услуги с переданными полномочиями)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нормативных правовых актов органов местного самоуправления (указать наименование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муниципального образования в случае предоставления муниципального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осуществляется привлечение виновных лиц к ответственности в соответствии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законодательством Российской Федерации.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26.2. Персональная ответственность должностных лиц за правильность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своевременность принятия решения о предоставлении (об отказе в предоставлении)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услуги закрепляется в их должностных регламентах в соответствии с требованиями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законодательства.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26.3. Положения, характеризующие требования к порядку и формам контроля за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предоставлением Муниципальной услуги, в том числе со стороны граждан, 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объединений и организаций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26.4. Требованиями к порядку и формам текущего контроля за предоставлением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являются: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независимость;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тщательность.</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26.5. Независимость текущего контроля заключается в том, что должностное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лицо Администрации, уполномоченное на его осуществление, не находится в служебной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зависимости от должностного лица Администрации, участвующего в предоставлении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в том числе не имеет близкого родства или свойства (родители,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супруги, дети, братья, сестры, а также братья, сестры, родители, дети супругов и супруги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детей) с ним.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26.6. Должностные лица, осуществляющие текущий контроль за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предоставлением Муниципальной услуги, обязаны принимать меры по предотвращению</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конфликта интересов при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26.7. Тщательность осуществления текущего контроля за предоставлением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состоит в исполнении уполномоченными лицами обязанностей,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предусмотренных настоящим разделом.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26.8. Граждане, их объединения и организации для осуществления контроля за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предоставлением Муниципальной услуги с целью соблюдения порядка ее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имеют право направлять в Министерство государственного управления, информационных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технологий и связи Московской области жалобы на нарушение должностными лицами,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Администрации порядка предоставления Муниципальной услуги, повлекшее ее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непредставление или предоставление с нарушением срока, установленного настоящим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Административным регламентом.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26.9. Граждане, их объединения и организации для осуществления контроля за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предоставлением Муниципальной услуги имеют право направлять в Администрация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индивидуальные и коллективные обращения с предложениями по совершенствовании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порядка предоставления Муниципальной услуги, а также жалобы и заявления на действия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(бездействие) должностных лиц Администрации и принятые ими решения, связанные с</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предоставлением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26.10. Контроль за предоставлением Муниципальной услуги, в том числе со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стороны граждан их объединений и организаций, осуществляется посредством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открытости деятельности Администрации при предоставлении 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получения полной, актуальной и достоверной информации о порядке предоставления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 и возможности досудебного рассмотрения обращений (жалоб) 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процессе получения Муниципальной услуг</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0"/>
          <w:szCs w:val="30"/>
          <w:lang w:eastAsia="ru-RU"/>
        </w:rPr>
        <w:t> </w:t>
      </w:r>
    </w:p>
    <w:p w:rsidR="00196CB4" w:rsidRPr="00196CB4" w:rsidRDefault="00196CB4" w:rsidP="00196CB4">
      <w:pPr>
        <w:shd w:val="clear" w:color="auto" w:fill="FFFFFF"/>
        <w:spacing w:before="10" w:after="0" w:line="278" w:lineRule="atLeast"/>
        <w:ind w:right="5" w:firstLine="709"/>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30"/>
          <w:szCs w:val="30"/>
          <w:lang w:eastAsia="ru-RU"/>
        </w:rPr>
        <w:t>V. Досудебный (внесудебный) порядок обжалования решений и действий (бездействия) органа, предоставляющего государственную (муниципальную) услугу, а также их должностных лиц, государственных (муниципальных) служащих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27.  Досудебный (внесудебный) порядок обжалования решений и действий (бездействия) Администрации, МФЦ, а также их работников</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27.1. Заявитель имеет право на обжалование решения и (или) действий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(бездействия) уполномоченного органа государственной власти, органа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 организации, должностных лиц уполномоченного органа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государственной власти, органа местного самоуправления, организации, государственных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(муниципальных) служащих, многофункционального центра, а также работники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многофункционального центра при предоставлении услуги в досудебном (внесудебном)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порядке (далее - жалоба). Органы местного самоуправления, организации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уполномоченные на рассмотрение жалобы лица, которым может быть направлена жалоба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заявителя в досудебном (внесудебном) порядке.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27.2. В досудебном (внесудебном) порядке заявитель (представитель) вправе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обратиться с жалобой в письменной форме на бумажном носителе или в электронной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форме:</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в уполномоченный орган государственной власти, орган местного самоуправления, организации -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на решение и действия (бездействие) уполномоченного органа государственной власти, органа местного самоуправления, организации, руководителя уполномоченного органа государственной власти, органа местного самоуправления, организации; в вышестоящий орган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к руководителю многофункционального центра - на решения и действия (бездействие) работника многофункционального центра; к учредителю многофункционального центра - на решение и действия (бездействие) многофункционального центра. В уполномоченном органе государственной власти, </w:t>
      </w:r>
      <w:r w:rsidRPr="00196CB4">
        <w:rPr>
          <w:rFonts w:ascii="Arial" w:eastAsia="Times New Roman" w:hAnsi="Arial" w:cs="Arial"/>
          <w:color w:val="000000"/>
          <w:sz w:val="24"/>
          <w:szCs w:val="24"/>
          <w:lang w:eastAsia="ru-RU"/>
        </w:rPr>
        <w:lastRenderedPageBreak/>
        <w:t>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28.  Способы информирования заявителей о порядке подачи и рассмотрения жалобы, в том числе с использованием Единого портала государственных 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муниципальных услуг (функций)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28.1.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29.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государственной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29.1. 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Федеральным законом №210-ФЗ постановлением (указывается нормативный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правовой акт об утверждении правил (порядка) подачи и рассмотрения жалоб на решения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и действия (бездействие) органов государственной власти, органов местного</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самоуправления и их должностных лиц, государственных (муниципальных) служащих);</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Постановлением Правительства Российской Федерации от 20 ноября 2012 года №</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1198 «О федеральной государственной информационной системе, обеспечивающей</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процесс досудебного (внесудебного) обжалования решений и действия (бездействия),</w:t>
      </w:r>
    </w:p>
    <w:p w:rsidR="00196CB4" w:rsidRPr="00196CB4" w:rsidRDefault="00196CB4" w:rsidP="00196CB4">
      <w:pPr>
        <w:shd w:val="clear" w:color="auto" w:fill="FFFFFF"/>
        <w:spacing w:before="10" w:after="0" w:line="278" w:lineRule="atLeast"/>
        <w:ind w:right="5" w:firstLine="70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совершенных при предоставлении государственных и муниципальных услуг.</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lastRenderedPageBreak/>
        <w:t>Приложение № 1</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типовой форме</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after="682" w:line="274" w:lineRule="atLeast"/>
        <w:ind w:right="10"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предоставления Муниципальной услуги</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hd w:val="clear" w:color="auto" w:fill="FFFFFF"/>
        <w:spacing w:before="902"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w:t>
      </w:r>
    </w:p>
    <w:p w:rsidR="00196CB4" w:rsidRPr="00196CB4" w:rsidRDefault="00196CB4" w:rsidP="008A5E99">
      <w:pPr>
        <w:shd w:val="clear" w:color="auto" w:fill="FFFFFF"/>
        <w:spacing w:after="0" w:line="240" w:lineRule="auto"/>
        <w:ind w:left="567"/>
        <w:jc w:val="center"/>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br w:type="textWrapping" w:clear="all"/>
      </w:r>
      <w:r w:rsidRPr="00196CB4">
        <w:rPr>
          <w:rFonts w:ascii="Arial" w:eastAsia="Times New Roman" w:hAnsi="Arial" w:cs="Arial"/>
          <w:color w:val="000000"/>
          <w:spacing w:val="-2"/>
          <w:sz w:val="24"/>
          <w:szCs w:val="24"/>
          <w:lang w:eastAsia="ru-RU"/>
        </w:rPr>
        <w:t>Форма разрешения на осуществление земляных работ</w:t>
      </w:r>
    </w:p>
    <w:p w:rsidR="00196CB4" w:rsidRPr="00196CB4" w:rsidRDefault="00F70633" w:rsidP="00F70633">
      <w:pPr>
        <w:shd w:val="clear" w:color="auto" w:fill="FFFFFF"/>
        <w:spacing w:before="264" w:after="0" w:line="240" w:lineRule="auto"/>
        <w:ind w:left="2525" w:firstLine="567"/>
        <w:rPr>
          <w:rFonts w:ascii="Arial" w:eastAsia="Times New Roman" w:hAnsi="Arial" w:cs="Arial"/>
          <w:color w:val="000000"/>
          <w:sz w:val="24"/>
          <w:szCs w:val="24"/>
          <w:lang w:eastAsia="ru-RU"/>
        </w:rPr>
      </w:pPr>
      <w:r w:rsidRPr="00F70633">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z w:val="24"/>
          <w:szCs w:val="24"/>
          <w:lang w:eastAsia="ru-RU"/>
        </w:rPr>
        <w:t>РАЗРЕШЕНИЕ</w:t>
      </w:r>
    </w:p>
    <w:p w:rsidR="00196CB4" w:rsidRPr="00196CB4" w:rsidRDefault="00196CB4" w:rsidP="00196CB4">
      <w:pPr>
        <w:shd w:val="clear" w:color="auto" w:fill="FFFFFF"/>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F70633" w:rsidRDefault="00F70633" w:rsidP="00FA1385">
      <w:pPr>
        <w:shd w:val="clear" w:color="auto" w:fill="FFFFFF"/>
        <w:spacing w:after="0" w:line="240" w:lineRule="auto"/>
        <w:ind w:left="5290" w:firstLine="567"/>
        <w:jc w:val="both"/>
        <w:rPr>
          <w:rFonts w:ascii="Arial" w:eastAsia="Times New Roman" w:hAnsi="Arial" w:cs="Arial"/>
          <w:color w:val="000000"/>
          <w:sz w:val="24"/>
          <w:szCs w:val="24"/>
          <w:lang w:eastAsia="ru-RU"/>
        </w:rPr>
      </w:pPr>
      <w:r w:rsidRPr="00F70633">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z w:val="24"/>
          <w:szCs w:val="24"/>
          <w:lang w:eastAsia="ru-RU"/>
        </w:rPr>
        <w:t>Дата</w:t>
      </w:r>
      <w:r w:rsidRPr="00F70633">
        <w:rPr>
          <w:rFonts w:ascii="Arial" w:eastAsia="Times New Roman" w:hAnsi="Arial" w:cs="Arial"/>
          <w:color w:val="000000"/>
          <w:sz w:val="24"/>
          <w:szCs w:val="24"/>
          <w:lang w:eastAsia="ru-RU"/>
        </w:rPr>
        <w:t>_______________</w:t>
      </w:r>
    </w:p>
    <w:p w:rsidR="00196CB4" w:rsidRPr="00196CB4" w:rsidRDefault="00F70633" w:rsidP="00F70633">
      <w:pPr>
        <w:shd w:val="clear" w:color="auto" w:fill="FFFFFF"/>
        <w:spacing w:before="778" w:after="0" w:line="240" w:lineRule="auto"/>
        <w:ind w:left="14"/>
        <w:jc w:val="both"/>
        <w:rPr>
          <w:rFonts w:ascii="Arial" w:eastAsia="Times New Roman" w:hAnsi="Arial" w:cs="Arial"/>
          <w:color w:val="000000"/>
          <w:sz w:val="24"/>
          <w:szCs w:val="24"/>
          <w:lang w:eastAsia="ru-RU"/>
        </w:rPr>
      </w:pPr>
      <w:r w:rsidRPr="00F70633">
        <w:rPr>
          <w:rFonts w:ascii="Arial" w:eastAsia="Times New Roman" w:hAnsi="Arial" w:cs="Arial"/>
          <w:color w:val="000000"/>
          <w:sz w:val="24"/>
          <w:szCs w:val="24"/>
          <w:lang w:eastAsia="ru-RU"/>
        </w:rPr>
        <w:t>______________________________________</w:t>
      </w:r>
      <w:r>
        <w:rPr>
          <w:rFonts w:ascii="Arial" w:eastAsia="Times New Roman" w:hAnsi="Arial" w:cs="Arial"/>
          <w:color w:val="000000"/>
          <w:sz w:val="24"/>
          <w:szCs w:val="24"/>
          <w:lang w:eastAsia="ru-RU"/>
        </w:rPr>
        <w:t>______________________</w:t>
      </w:r>
      <w:r>
        <w:rPr>
          <w:rFonts w:ascii="Arial" w:eastAsia="Times New Roman" w:hAnsi="Arial" w:cs="Arial"/>
          <w:color w:val="000000"/>
          <w:sz w:val="24"/>
          <w:szCs w:val="24"/>
          <w:lang w:eastAsia="ru-RU"/>
        </w:rPr>
        <w:br/>
      </w:r>
      <w:r w:rsidR="00196CB4" w:rsidRPr="00196CB4">
        <w:rPr>
          <w:rFonts w:ascii="Arial" w:eastAsia="Times New Roman" w:hAnsi="Arial" w:cs="Arial"/>
          <w:color w:val="000000"/>
          <w:sz w:val="24"/>
          <w:szCs w:val="24"/>
          <w:lang w:eastAsia="ru-RU"/>
        </w:rPr>
        <w:t>(наименование уполномоченного органа местного самоуправления)</w:t>
      </w:r>
    </w:p>
    <w:p w:rsidR="00196CB4" w:rsidRPr="00EA4B55" w:rsidRDefault="008A5E99" w:rsidP="00196CB4">
      <w:pPr>
        <w:shd w:val="clear" w:color="auto" w:fill="FFFFFF"/>
        <w:spacing w:before="125" w:after="0" w:line="547" w:lineRule="atLeast"/>
        <w:ind w:left="5" w:firstLine="567"/>
        <w:jc w:val="both"/>
        <w:rPr>
          <w:rFonts w:ascii="Arial" w:eastAsia="Times New Roman" w:hAnsi="Arial" w:cs="Arial"/>
          <w:color w:val="000000"/>
          <w:sz w:val="24"/>
          <w:szCs w:val="24"/>
          <w:lang w:eastAsia="ru-RU"/>
        </w:rPr>
      </w:pPr>
      <w:r>
        <w:rPr>
          <w:rFonts w:ascii="Arial" w:eastAsia="Times New Roman" w:hAnsi="Arial" w:cs="Arial"/>
          <w:color w:val="000000"/>
          <w:spacing w:val="-1"/>
          <w:sz w:val="24"/>
          <w:szCs w:val="24"/>
          <w:lang w:eastAsia="ru-RU"/>
        </w:rPr>
        <w:t>Наименование заявителя </w:t>
      </w:r>
      <w:r w:rsidR="00196CB4" w:rsidRPr="00196CB4">
        <w:rPr>
          <w:rFonts w:ascii="Arial" w:eastAsia="Times New Roman" w:hAnsi="Arial" w:cs="Arial"/>
          <w:color w:val="000000"/>
          <w:spacing w:val="-1"/>
          <w:sz w:val="24"/>
          <w:szCs w:val="24"/>
          <w:lang w:eastAsia="ru-RU"/>
        </w:rPr>
        <w:t>(заказчика):</w:t>
      </w:r>
      <w:r w:rsidR="00F70633">
        <w:rPr>
          <w:rFonts w:ascii="Arial" w:eastAsia="Times New Roman" w:hAnsi="Arial" w:cs="Arial"/>
          <w:color w:val="000000"/>
          <w:sz w:val="24"/>
          <w:szCs w:val="24"/>
          <w:lang w:eastAsia="ru-RU"/>
        </w:rPr>
        <w:t> </w:t>
      </w:r>
      <w:r w:rsidR="00F70633" w:rsidRPr="00F70633">
        <w:rPr>
          <w:rFonts w:ascii="Arial" w:eastAsia="Times New Roman" w:hAnsi="Arial" w:cs="Arial"/>
          <w:color w:val="000000"/>
          <w:sz w:val="24"/>
          <w:szCs w:val="24"/>
          <w:lang w:eastAsia="ru-RU"/>
        </w:rPr>
        <w:t>_________________________________</w:t>
      </w:r>
    </w:p>
    <w:p w:rsidR="00196CB4" w:rsidRPr="00EA4B55" w:rsidRDefault="008A5E99" w:rsidP="00196CB4">
      <w:pPr>
        <w:shd w:val="clear" w:color="auto" w:fill="FFFFFF"/>
        <w:spacing w:after="0" w:line="547" w:lineRule="atLeast"/>
        <w:ind w:left="10" w:firstLine="567"/>
        <w:jc w:val="both"/>
        <w:rPr>
          <w:rFonts w:ascii="Arial" w:eastAsia="Times New Roman" w:hAnsi="Arial" w:cs="Arial"/>
          <w:color w:val="000000"/>
          <w:sz w:val="24"/>
          <w:szCs w:val="24"/>
          <w:lang w:eastAsia="ru-RU"/>
        </w:rPr>
      </w:pPr>
      <w:r>
        <w:rPr>
          <w:rFonts w:ascii="Arial" w:eastAsia="Times New Roman" w:hAnsi="Arial" w:cs="Arial"/>
          <w:color w:val="000000"/>
          <w:spacing w:val="-1"/>
          <w:sz w:val="24"/>
          <w:szCs w:val="24"/>
          <w:lang w:eastAsia="ru-RU"/>
        </w:rPr>
        <w:t>Адрес </w:t>
      </w:r>
      <w:r w:rsidR="00196CB4" w:rsidRPr="00196CB4">
        <w:rPr>
          <w:rFonts w:ascii="Arial" w:eastAsia="Times New Roman" w:hAnsi="Arial" w:cs="Arial"/>
          <w:color w:val="000000"/>
          <w:spacing w:val="-1"/>
          <w:sz w:val="24"/>
          <w:szCs w:val="24"/>
          <w:lang w:eastAsia="ru-RU"/>
        </w:rPr>
        <w:t>производства</w:t>
      </w:r>
      <w:r>
        <w:rPr>
          <w:rFonts w:ascii="Arial" w:eastAsia="Times New Roman" w:hAnsi="Arial" w:cs="Arial"/>
          <w:color w:val="000000"/>
          <w:spacing w:val="-1"/>
          <w:sz w:val="24"/>
          <w:szCs w:val="24"/>
          <w:lang w:eastAsia="ru-RU"/>
        </w:rPr>
        <w:t> земляных </w:t>
      </w:r>
      <w:r w:rsidR="00196CB4" w:rsidRPr="00196CB4">
        <w:rPr>
          <w:rFonts w:ascii="Arial" w:eastAsia="Times New Roman" w:hAnsi="Arial" w:cs="Arial"/>
          <w:color w:val="000000"/>
          <w:spacing w:val="-1"/>
          <w:sz w:val="24"/>
          <w:szCs w:val="24"/>
          <w:lang w:eastAsia="ru-RU"/>
        </w:rPr>
        <w:t>работ: </w:t>
      </w:r>
      <w:r w:rsidR="00F70633" w:rsidRPr="00F70633">
        <w:rPr>
          <w:rFonts w:ascii="Arial" w:eastAsia="Times New Roman" w:hAnsi="Arial" w:cs="Arial"/>
          <w:i/>
          <w:iCs/>
          <w:color w:val="000000"/>
          <w:sz w:val="24"/>
          <w:szCs w:val="24"/>
          <w:lang w:eastAsia="ru-RU"/>
        </w:rPr>
        <w:t>________________________________________</w:t>
      </w:r>
      <w:r w:rsidR="00F70633" w:rsidRPr="00EA4B55">
        <w:rPr>
          <w:rFonts w:ascii="Arial" w:eastAsia="Times New Roman" w:hAnsi="Arial" w:cs="Arial"/>
          <w:i/>
          <w:iCs/>
          <w:color w:val="000000"/>
          <w:sz w:val="24"/>
          <w:szCs w:val="24"/>
          <w:lang w:eastAsia="ru-RU"/>
        </w:rPr>
        <w:t>_______________</w:t>
      </w:r>
    </w:p>
    <w:p w:rsidR="00196CB4" w:rsidRPr="008A5E99" w:rsidRDefault="008A5E99" w:rsidP="00196CB4">
      <w:pPr>
        <w:shd w:val="clear" w:color="auto" w:fill="FFFFFF"/>
        <w:spacing w:after="0" w:line="547" w:lineRule="atLeast"/>
        <w:ind w:left="5" w:firstLine="567"/>
        <w:jc w:val="both"/>
        <w:rPr>
          <w:rFonts w:ascii="Arial" w:eastAsia="Times New Roman" w:hAnsi="Arial" w:cs="Arial"/>
          <w:color w:val="000000"/>
          <w:sz w:val="24"/>
          <w:szCs w:val="24"/>
          <w:lang w:eastAsia="ru-RU"/>
        </w:rPr>
      </w:pPr>
      <w:r>
        <w:rPr>
          <w:rFonts w:ascii="Arial" w:eastAsia="Times New Roman" w:hAnsi="Arial" w:cs="Arial"/>
          <w:color w:val="000000"/>
          <w:spacing w:val="-1"/>
          <w:sz w:val="24"/>
          <w:szCs w:val="24"/>
          <w:lang w:eastAsia="ru-RU"/>
        </w:rPr>
        <w:t>Наименование </w:t>
      </w:r>
      <w:r w:rsidR="00196CB4" w:rsidRPr="00196CB4">
        <w:rPr>
          <w:rFonts w:ascii="Arial" w:eastAsia="Times New Roman" w:hAnsi="Arial" w:cs="Arial"/>
          <w:color w:val="000000"/>
          <w:spacing w:val="-1"/>
          <w:sz w:val="24"/>
          <w:szCs w:val="24"/>
          <w:lang w:eastAsia="ru-RU"/>
        </w:rPr>
        <w:t>работ:</w:t>
      </w:r>
      <w:r w:rsidR="00196CB4" w:rsidRPr="00196CB4">
        <w:rPr>
          <w:rFonts w:ascii="Arial" w:eastAsia="Times New Roman" w:hAnsi="Arial" w:cs="Arial"/>
          <w:color w:val="000000"/>
          <w:sz w:val="24"/>
          <w:szCs w:val="24"/>
          <w:lang w:eastAsia="ru-RU"/>
        </w:rPr>
        <w:t> </w:t>
      </w:r>
      <w:r w:rsidR="00F70633" w:rsidRPr="008A5E99">
        <w:rPr>
          <w:rFonts w:ascii="Arial" w:eastAsia="Times New Roman" w:hAnsi="Arial" w:cs="Arial"/>
          <w:i/>
          <w:iCs/>
          <w:color w:val="000000"/>
          <w:sz w:val="24"/>
          <w:szCs w:val="24"/>
          <w:lang w:eastAsia="ru-RU"/>
        </w:rPr>
        <w:t>_______________________</w:t>
      </w:r>
      <w:r>
        <w:rPr>
          <w:rFonts w:ascii="Arial" w:eastAsia="Times New Roman" w:hAnsi="Arial" w:cs="Arial"/>
          <w:i/>
          <w:iCs/>
          <w:color w:val="000000"/>
          <w:sz w:val="24"/>
          <w:szCs w:val="24"/>
          <w:lang w:eastAsia="ru-RU"/>
        </w:rPr>
        <w:t>________________________</w:t>
      </w:r>
    </w:p>
    <w:p w:rsidR="00196CB4" w:rsidRPr="00ED1894" w:rsidRDefault="00196CB4" w:rsidP="00ED1894">
      <w:pPr>
        <w:shd w:val="clear" w:color="auto" w:fill="FFFFFF"/>
        <w:spacing w:after="0" w:line="547" w:lineRule="atLeast"/>
        <w:ind w:left="5" w:firstLine="567"/>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Вид  и</w:t>
      </w:r>
      <w:proofErr w:type="gramEnd"/>
      <w:r w:rsidRPr="00196CB4">
        <w:rPr>
          <w:rFonts w:ascii="Arial" w:eastAsia="Times New Roman" w:hAnsi="Arial" w:cs="Arial"/>
          <w:color w:val="000000"/>
          <w:sz w:val="24"/>
          <w:szCs w:val="24"/>
          <w:lang w:eastAsia="ru-RU"/>
        </w:rPr>
        <w:t>  объем  вскрываемого  покрытия  (вид/объем  в  м</w:t>
      </w:r>
      <w:r w:rsidRPr="00196CB4">
        <w:rPr>
          <w:rFonts w:ascii="Arial" w:eastAsia="Times New Roman" w:hAnsi="Arial" w:cs="Arial"/>
          <w:color w:val="000000"/>
          <w:sz w:val="16"/>
          <w:szCs w:val="16"/>
          <w:vertAlign w:val="superscript"/>
          <w:lang w:eastAsia="ru-RU"/>
        </w:rPr>
        <w:t>3</w:t>
      </w:r>
      <w:r w:rsidR="00ED1894">
        <w:rPr>
          <w:rFonts w:ascii="Arial" w:eastAsia="Times New Roman" w:hAnsi="Arial" w:cs="Arial"/>
          <w:color w:val="000000"/>
          <w:sz w:val="24"/>
          <w:szCs w:val="24"/>
          <w:lang w:eastAsia="ru-RU"/>
        </w:rPr>
        <w:t>  или  кв.  м</w:t>
      </w:r>
      <w:proofErr w:type="gramStart"/>
      <w:r w:rsidR="00ED1894">
        <w:rPr>
          <w:rFonts w:ascii="Arial" w:eastAsia="Times New Roman" w:hAnsi="Arial" w:cs="Arial"/>
          <w:color w:val="000000"/>
          <w:sz w:val="24"/>
          <w:szCs w:val="24"/>
          <w:lang w:eastAsia="ru-RU"/>
        </w:rPr>
        <w:t>):</w:t>
      </w:r>
      <w:r w:rsidR="00ED1894" w:rsidRPr="00ED1894">
        <w:rPr>
          <w:rFonts w:ascii="Arial" w:eastAsia="Times New Roman" w:hAnsi="Arial" w:cs="Arial"/>
          <w:color w:val="000000"/>
          <w:sz w:val="24"/>
          <w:szCs w:val="24"/>
          <w:lang w:eastAsia="ru-RU"/>
        </w:rPr>
        <w:t>_</w:t>
      </w:r>
      <w:proofErr w:type="gramEnd"/>
      <w:r w:rsidR="00ED1894" w:rsidRPr="00ED1894">
        <w:rPr>
          <w:rFonts w:ascii="Arial" w:eastAsia="Times New Roman" w:hAnsi="Arial" w:cs="Arial"/>
          <w:color w:val="000000"/>
          <w:sz w:val="24"/>
          <w:szCs w:val="24"/>
          <w:lang w:eastAsia="ru-RU"/>
        </w:rPr>
        <w:t>__________________________________________________________________</w:t>
      </w:r>
      <w:r w:rsidR="008A5E99">
        <w:rPr>
          <w:rFonts w:ascii="Arial" w:eastAsia="Times New Roman" w:hAnsi="Arial" w:cs="Arial"/>
          <w:color w:val="000000"/>
          <w:sz w:val="24"/>
          <w:szCs w:val="24"/>
          <w:lang w:eastAsia="ru-RU"/>
        </w:rPr>
        <w:t>________</w:t>
      </w:r>
    </w:p>
    <w:p w:rsidR="00196CB4" w:rsidRPr="00196CB4" w:rsidRDefault="00196CB4" w:rsidP="00196CB4">
      <w:pPr>
        <w:shd w:val="clear" w:color="auto" w:fill="FFFFFF"/>
        <w:spacing w:before="5" w:after="0" w:line="552" w:lineRule="atLeast"/>
        <w:ind w:left="5"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Период производства земляных работ: с</w:t>
      </w:r>
      <w:r w:rsidRPr="00196CB4">
        <w:rPr>
          <w:rFonts w:ascii="Arial" w:eastAsia="Times New Roman" w:hAnsi="Arial" w:cs="Arial"/>
          <w:b/>
          <w:bCs/>
          <w:color w:val="000000"/>
          <w:sz w:val="24"/>
          <w:szCs w:val="24"/>
          <w:lang w:eastAsia="ru-RU"/>
        </w:rPr>
        <w:t> </w:t>
      </w:r>
      <w:r w:rsidR="00ED1894" w:rsidRPr="00ED1894">
        <w:rPr>
          <w:rFonts w:ascii="Arial" w:eastAsia="Times New Roman" w:hAnsi="Arial" w:cs="Arial"/>
          <w:b/>
          <w:bCs/>
          <w:color w:val="000000"/>
          <w:sz w:val="24"/>
          <w:szCs w:val="24"/>
          <w:lang w:eastAsia="ru-RU"/>
        </w:rPr>
        <w:t>_____________</w:t>
      </w:r>
      <w:r w:rsidRPr="00196CB4">
        <w:rPr>
          <w:rFonts w:ascii="Arial" w:eastAsia="Times New Roman" w:hAnsi="Arial" w:cs="Arial"/>
          <w:color w:val="000000"/>
          <w:spacing w:val="-7"/>
          <w:sz w:val="24"/>
          <w:szCs w:val="24"/>
          <w:lang w:eastAsia="ru-RU"/>
        </w:rPr>
        <w:t>по</w:t>
      </w:r>
      <w:r w:rsidRPr="00196CB4">
        <w:rPr>
          <w:rFonts w:ascii="Arial" w:eastAsia="Times New Roman" w:hAnsi="Arial" w:cs="Arial"/>
          <w:b/>
          <w:bCs/>
          <w:color w:val="000000"/>
          <w:sz w:val="24"/>
          <w:szCs w:val="24"/>
          <w:lang w:eastAsia="ru-RU"/>
        </w:rPr>
        <w:t> </w:t>
      </w:r>
      <w:r w:rsidR="00ED1894" w:rsidRPr="00ED1894">
        <w:rPr>
          <w:rFonts w:ascii="Arial" w:eastAsia="Times New Roman" w:hAnsi="Arial" w:cs="Arial"/>
          <w:b/>
          <w:bCs/>
          <w:color w:val="000000"/>
          <w:sz w:val="24"/>
          <w:szCs w:val="24"/>
          <w:lang w:eastAsia="ru-RU"/>
        </w:rPr>
        <w:t>______________</w:t>
      </w:r>
      <w:r w:rsidRPr="00196CB4">
        <w:rPr>
          <w:rFonts w:ascii="Arial" w:eastAsia="Times New Roman" w:hAnsi="Arial" w:cs="Arial"/>
          <w:color w:val="000000"/>
          <w:sz w:val="24"/>
          <w:szCs w:val="24"/>
          <w:lang w:eastAsia="ru-RU"/>
        </w:rPr>
        <w:t>.</w:t>
      </w:r>
    </w:p>
    <w:p w:rsidR="00196CB4" w:rsidRPr="00196CB4" w:rsidRDefault="00196CB4" w:rsidP="00ED1894">
      <w:pPr>
        <w:shd w:val="clear" w:color="auto" w:fill="FFFFFF"/>
        <w:spacing w:after="0" w:line="552" w:lineRule="atLeast"/>
        <w:ind w:left="5"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Наимен</w:t>
      </w:r>
      <w:r w:rsidR="008A5E99">
        <w:rPr>
          <w:rFonts w:ascii="Arial" w:eastAsia="Times New Roman" w:hAnsi="Arial" w:cs="Arial"/>
          <w:color w:val="000000"/>
          <w:spacing w:val="-1"/>
          <w:sz w:val="24"/>
          <w:szCs w:val="24"/>
          <w:lang w:eastAsia="ru-RU"/>
        </w:rPr>
        <w:t>ование подрядной организации, осуществляющей земляные</w:t>
      </w:r>
      <w:r w:rsidR="00ED1894">
        <w:rPr>
          <w:rFonts w:ascii="Arial" w:eastAsia="Times New Roman" w:hAnsi="Arial" w:cs="Arial"/>
          <w:color w:val="000000"/>
          <w:spacing w:val="-1"/>
          <w:sz w:val="24"/>
          <w:szCs w:val="24"/>
          <w:lang w:eastAsia="ru-RU"/>
        </w:rPr>
        <w:t> работ</w:t>
      </w:r>
      <w:r w:rsidRPr="00196CB4">
        <w:rPr>
          <w:rFonts w:ascii="Arial" w:eastAsia="Times New Roman" w:hAnsi="Arial" w:cs="Arial"/>
          <w:color w:val="000000"/>
          <w:spacing w:val="-1"/>
          <w:sz w:val="24"/>
          <w:szCs w:val="24"/>
          <w:lang w:eastAsia="ru-RU"/>
        </w:rPr>
        <w:t>ы:</w:t>
      </w:r>
      <w:r w:rsidR="008A5E99">
        <w:rPr>
          <w:rFonts w:ascii="Arial" w:eastAsia="Times New Roman" w:hAnsi="Arial" w:cs="Arial"/>
          <w:color w:val="000000"/>
          <w:spacing w:val="-1"/>
          <w:sz w:val="24"/>
          <w:szCs w:val="24"/>
          <w:lang w:eastAsia="ru-RU"/>
        </w:rPr>
        <w:t xml:space="preserve"> _________</w:t>
      </w:r>
      <w:r w:rsidR="00ED1894" w:rsidRPr="00ED1894">
        <w:rPr>
          <w:rFonts w:ascii="Arial" w:eastAsia="Times New Roman" w:hAnsi="Arial" w:cs="Arial"/>
          <w:color w:val="000000"/>
          <w:spacing w:val="-1"/>
          <w:sz w:val="24"/>
          <w:szCs w:val="24"/>
          <w:lang w:eastAsia="ru-RU"/>
        </w:rPr>
        <w:t>____________________________________________________________</w:t>
      </w:r>
    </w:p>
    <w:p w:rsidR="008A5E99" w:rsidRDefault="00196CB4" w:rsidP="00196CB4">
      <w:pPr>
        <w:shd w:val="clear" w:color="auto" w:fill="FFFFFF"/>
        <w:spacing w:before="283" w:after="0" w:line="274" w:lineRule="atLeast"/>
        <w:ind w:left="14" w:firstLine="567"/>
        <w:jc w:val="both"/>
        <w:rPr>
          <w:rFonts w:ascii="Arial" w:eastAsia="Times New Roman" w:hAnsi="Arial" w:cs="Arial"/>
          <w:color w:val="000000"/>
          <w:spacing w:val="-1"/>
          <w:sz w:val="24"/>
          <w:szCs w:val="24"/>
          <w:lang w:eastAsia="ru-RU"/>
        </w:rPr>
      </w:pPr>
      <w:r w:rsidRPr="00196CB4">
        <w:rPr>
          <w:rFonts w:ascii="Arial" w:eastAsia="Times New Roman" w:hAnsi="Arial" w:cs="Arial"/>
          <w:color w:val="000000"/>
          <w:spacing w:val="-1"/>
          <w:sz w:val="24"/>
          <w:szCs w:val="24"/>
          <w:lang w:eastAsia="ru-RU"/>
        </w:rPr>
        <w:t>Св</w:t>
      </w:r>
      <w:r w:rsidR="008A5E99">
        <w:rPr>
          <w:rFonts w:ascii="Arial" w:eastAsia="Times New Roman" w:hAnsi="Arial" w:cs="Arial"/>
          <w:color w:val="000000"/>
          <w:spacing w:val="-1"/>
          <w:sz w:val="24"/>
          <w:szCs w:val="24"/>
          <w:lang w:eastAsia="ru-RU"/>
        </w:rPr>
        <w:t>едения о должностных лицах, ответственных за производство земляных</w:t>
      </w:r>
      <w:r w:rsidRPr="00196CB4">
        <w:rPr>
          <w:rFonts w:ascii="Arial" w:eastAsia="Times New Roman" w:hAnsi="Arial" w:cs="Arial"/>
          <w:color w:val="000000"/>
          <w:spacing w:val="-1"/>
          <w:sz w:val="24"/>
          <w:szCs w:val="24"/>
          <w:lang w:eastAsia="ru-RU"/>
        </w:rPr>
        <w:t> </w:t>
      </w:r>
    </w:p>
    <w:p w:rsidR="00196CB4" w:rsidRPr="00196CB4" w:rsidRDefault="00196CB4" w:rsidP="00196CB4">
      <w:pPr>
        <w:shd w:val="clear" w:color="auto" w:fill="FFFFFF"/>
        <w:spacing w:before="283" w:after="0" w:line="274" w:lineRule="atLeast"/>
        <w:ind w:left="14" w:firstLine="567"/>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pacing w:val="-1"/>
          <w:sz w:val="24"/>
          <w:szCs w:val="24"/>
          <w:lang w:eastAsia="ru-RU"/>
        </w:rPr>
        <w:t>работ:</w:t>
      </w:r>
      <w:r w:rsidR="008A5E99">
        <w:rPr>
          <w:rFonts w:ascii="Arial" w:eastAsia="Times New Roman" w:hAnsi="Arial" w:cs="Arial"/>
          <w:color w:val="000000"/>
          <w:spacing w:val="-1"/>
          <w:sz w:val="24"/>
          <w:szCs w:val="24"/>
          <w:lang w:eastAsia="ru-RU"/>
        </w:rPr>
        <w:t>_</w:t>
      </w:r>
      <w:proofErr w:type="gramEnd"/>
      <w:r w:rsidR="008A5E99">
        <w:rPr>
          <w:rFonts w:ascii="Arial" w:eastAsia="Times New Roman" w:hAnsi="Arial" w:cs="Arial"/>
          <w:color w:val="000000"/>
          <w:spacing w:val="-1"/>
          <w:sz w:val="24"/>
          <w:szCs w:val="24"/>
          <w:lang w:eastAsia="ru-RU"/>
        </w:rPr>
        <w:t>_</w:t>
      </w:r>
      <w:r w:rsidR="00ED1894">
        <w:rPr>
          <w:rFonts w:ascii="Arial" w:eastAsia="Times New Roman" w:hAnsi="Arial" w:cs="Arial"/>
          <w:color w:val="000000"/>
          <w:spacing w:val="-1"/>
          <w:sz w:val="24"/>
          <w:szCs w:val="24"/>
          <w:lang w:eastAsia="ru-RU"/>
        </w:rPr>
        <w:t>_________________________________________________________</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EA4B55">
      <w:pPr>
        <w:shd w:val="clear" w:color="auto" w:fill="FFFFFF"/>
        <w:spacing w:before="274" w:after="0" w:line="274" w:lineRule="atLeast"/>
        <w:ind w:left="14" w:firstLine="567"/>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Наименование  подрядной</w:t>
      </w:r>
      <w:proofErr w:type="gramEnd"/>
      <w:r w:rsidRPr="00196CB4">
        <w:rPr>
          <w:rFonts w:ascii="Arial" w:eastAsia="Times New Roman" w:hAnsi="Arial" w:cs="Arial"/>
          <w:color w:val="000000"/>
          <w:sz w:val="24"/>
          <w:szCs w:val="24"/>
          <w:lang w:eastAsia="ru-RU"/>
        </w:rPr>
        <w:t>  организации,  выполняю</w:t>
      </w:r>
      <w:r w:rsidR="00ED1894">
        <w:rPr>
          <w:rFonts w:ascii="Arial" w:eastAsia="Times New Roman" w:hAnsi="Arial" w:cs="Arial"/>
          <w:color w:val="000000"/>
          <w:sz w:val="24"/>
          <w:szCs w:val="24"/>
          <w:lang w:eastAsia="ru-RU"/>
        </w:rPr>
        <w:t>щ</w:t>
      </w:r>
      <w:r w:rsidR="00EA4B55">
        <w:rPr>
          <w:rFonts w:ascii="Arial" w:eastAsia="Times New Roman" w:hAnsi="Arial" w:cs="Arial"/>
          <w:color w:val="000000"/>
          <w:sz w:val="24"/>
          <w:szCs w:val="24"/>
          <w:lang w:eastAsia="ru-RU"/>
        </w:rPr>
        <w:t>ей  работы  по  </w:t>
      </w:r>
      <w:proofErr w:type="spellStart"/>
      <w:r w:rsidR="00EA4B55">
        <w:rPr>
          <w:rFonts w:ascii="Arial" w:eastAsia="Times New Roman" w:hAnsi="Arial" w:cs="Arial"/>
          <w:color w:val="000000"/>
          <w:sz w:val="24"/>
          <w:szCs w:val="24"/>
          <w:lang w:eastAsia="ru-RU"/>
        </w:rPr>
        <w:t>восста-новлению</w:t>
      </w:r>
      <w:proofErr w:type="spellEnd"/>
      <w:r w:rsidR="00EA4B55">
        <w:rPr>
          <w:rFonts w:ascii="Arial" w:eastAsia="Times New Roman" w:hAnsi="Arial" w:cs="Arial"/>
          <w:color w:val="000000"/>
          <w:sz w:val="24"/>
          <w:szCs w:val="24"/>
          <w:lang w:eastAsia="ru-RU"/>
        </w:rPr>
        <w:t xml:space="preserve"> </w:t>
      </w:r>
      <w:r w:rsidRPr="00196CB4">
        <w:rPr>
          <w:rFonts w:ascii="Arial" w:eastAsia="Times New Roman" w:hAnsi="Arial" w:cs="Arial"/>
          <w:color w:val="000000"/>
          <w:sz w:val="24"/>
          <w:szCs w:val="24"/>
          <w:lang w:eastAsia="ru-RU"/>
        </w:rPr>
        <w:t>благоустройства:</w:t>
      </w:r>
      <w:r w:rsidR="00EA4B55">
        <w:rPr>
          <w:rFonts w:ascii="Arial" w:eastAsia="Times New Roman" w:hAnsi="Arial" w:cs="Arial"/>
          <w:color w:val="000000"/>
          <w:sz w:val="24"/>
          <w:szCs w:val="24"/>
          <w:lang w:eastAsia="ru-RU"/>
        </w:rPr>
        <w:t xml:space="preserve">   </w:t>
      </w:r>
      <w:r w:rsidR="00ED1894">
        <w:rPr>
          <w:rFonts w:ascii="Arial" w:eastAsia="Times New Roman" w:hAnsi="Arial" w:cs="Arial"/>
          <w:color w:val="000000"/>
          <w:sz w:val="24"/>
          <w:szCs w:val="24"/>
          <w:lang w:eastAsia="ru-RU"/>
        </w:rPr>
        <w:t>____________________________________________</w:t>
      </w:r>
      <w:r w:rsidR="00EA4B55">
        <w:rPr>
          <w:rFonts w:ascii="Arial" w:eastAsia="Times New Roman" w:hAnsi="Arial" w:cs="Arial"/>
          <w:color w:val="000000"/>
          <w:sz w:val="24"/>
          <w:szCs w:val="24"/>
          <w:lang w:eastAsia="ru-RU"/>
        </w:rPr>
        <w:t>_________________________</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 </w:t>
      </w:r>
    </w:p>
    <w:p w:rsidR="00F70633" w:rsidRPr="00EA4B55" w:rsidRDefault="00196CB4" w:rsidP="00F70633">
      <w:pPr>
        <w:shd w:val="clear" w:color="auto" w:fill="FFFFFF"/>
        <w:spacing w:before="533"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Отметка о продлении</w:t>
      </w:r>
      <w:r w:rsidR="00F70633" w:rsidRPr="00EA4B55">
        <w:rPr>
          <w:rFonts w:ascii="Arial" w:eastAsia="Times New Roman" w:hAnsi="Arial" w:cs="Arial"/>
          <w:color w:val="000000"/>
          <w:spacing w:val="-2"/>
          <w:sz w:val="24"/>
          <w:szCs w:val="24"/>
          <w:lang w:eastAsia="ru-RU"/>
        </w:rPr>
        <w:t>_______________________________________</w:t>
      </w:r>
      <w:r w:rsidR="00EA4B55">
        <w:rPr>
          <w:rFonts w:ascii="Arial" w:eastAsia="Times New Roman" w:hAnsi="Arial" w:cs="Arial"/>
          <w:color w:val="000000"/>
          <w:spacing w:val="-2"/>
          <w:sz w:val="24"/>
          <w:szCs w:val="24"/>
          <w:lang w:eastAsia="ru-RU"/>
        </w:rPr>
        <w:t>________</w:t>
      </w:r>
    </w:p>
    <w:p w:rsidR="00196CB4" w:rsidRPr="00F70633" w:rsidRDefault="00196CB4" w:rsidP="00F70633">
      <w:pPr>
        <w:shd w:val="clear" w:color="auto" w:fill="FFFFFF"/>
        <w:spacing w:before="533"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Особые отметки</w:t>
      </w:r>
      <w:r w:rsidR="00F70633">
        <w:rPr>
          <w:rFonts w:ascii="Arial" w:eastAsia="Times New Roman" w:hAnsi="Arial" w:cs="Arial"/>
          <w:color w:val="000000"/>
          <w:sz w:val="24"/>
          <w:szCs w:val="24"/>
          <w:lang w:eastAsia="ru-RU"/>
        </w:rPr>
        <w:t> </w:t>
      </w:r>
      <w:r w:rsidR="00F70633" w:rsidRPr="00F70633">
        <w:rPr>
          <w:rFonts w:ascii="Arial" w:eastAsia="Times New Roman" w:hAnsi="Arial" w:cs="Arial"/>
          <w:color w:val="000000"/>
          <w:sz w:val="24"/>
          <w:szCs w:val="24"/>
          <w:lang w:eastAsia="ru-RU"/>
        </w:rPr>
        <w:t>____________________________________________</w:t>
      </w:r>
      <w:r w:rsidR="008A5E99">
        <w:rPr>
          <w:rFonts w:ascii="Arial" w:eastAsia="Times New Roman" w:hAnsi="Arial" w:cs="Arial"/>
          <w:color w:val="000000"/>
          <w:sz w:val="24"/>
          <w:szCs w:val="24"/>
          <w:lang w:eastAsia="ru-RU"/>
        </w:rPr>
        <w:t>______</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p>
    <w:p w:rsidR="00196CB4" w:rsidRPr="00196CB4" w:rsidRDefault="00EA4B55" w:rsidP="00EA4B55">
      <w:pPr>
        <w:shd w:val="clear" w:color="auto" w:fill="FFFFFF"/>
        <w:spacing w:after="0" w:line="302" w:lineRule="atLeast"/>
        <w:ind w:left="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br/>
      </w:r>
      <w:r>
        <w:rPr>
          <w:rFonts w:ascii="Arial" w:eastAsia="Times New Roman" w:hAnsi="Arial" w:cs="Arial"/>
          <w:color w:val="000000"/>
          <w:sz w:val="24"/>
          <w:szCs w:val="24"/>
          <w:lang w:eastAsia="ru-RU"/>
        </w:rPr>
        <w:br/>
        <w:t>____________________________________________________________</w:t>
      </w:r>
      <w:r>
        <w:rPr>
          <w:rFonts w:ascii="Arial" w:eastAsia="Times New Roman" w:hAnsi="Arial" w:cs="Arial"/>
          <w:color w:val="000000"/>
          <w:sz w:val="24"/>
          <w:szCs w:val="24"/>
          <w:lang w:eastAsia="ru-RU"/>
        </w:rPr>
        <w:br/>
        <w:t>{Ф.И.О.  должность</w:t>
      </w:r>
      <w:r w:rsidR="00196CB4" w:rsidRPr="00196CB4">
        <w:rPr>
          <w:rFonts w:ascii="Arial" w:eastAsia="Times New Roman" w:hAnsi="Arial" w:cs="Arial"/>
          <w:color w:val="000000"/>
          <w:sz w:val="24"/>
          <w:szCs w:val="24"/>
          <w:lang w:eastAsia="ru-RU"/>
        </w:rPr>
        <w:t> уполномоченного сотрудника}</w:t>
      </w:r>
    </w:p>
    <w:p w:rsidR="00EA4B55" w:rsidRDefault="00196CB4"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r w:rsidRPr="00196CB4">
        <w:rPr>
          <w:rFonts w:ascii="Arial" w:eastAsia="Times New Roman" w:hAnsi="Arial" w:cs="Arial"/>
          <w:color w:val="000000"/>
          <w:sz w:val="24"/>
          <w:szCs w:val="24"/>
          <w:lang w:eastAsia="ru-RU"/>
        </w:rPr>
        <w:br w:type="textWrapping" w:clear="all"/>
      </w:r>
    </w:p>
    <w:p w:rsidR="00EA4B55" w:rsidRDefault="00EA4B55"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EA4B55" w:rsidRDefault="00EA4B55" w:rsidP="00196CB4">
      <w:pPr>
        <w:shd w:val="clear" w:color="auto" w:fill="FFFFFF"/>
        <w:spacing w:after="0" w:line="274" w:lineRule="atLeast"/>
        <w:ind w:firstLine="567"/>
        <w:jc w:val="both"/>
        <w:rPr>
          <w:rFonts w:ascii="Arial" w:eastAsia="Times New Roman" w:hAnsi="Arial" w:cs="Arial"/>
          <w:color w:val="000000"/>
          <w:spacing w:val="-2"/>
          <w:sz w:val="24"/>
          <w:szCs w:val="24"/>
          <w:lang w:eastAsia="ru-RU"/>
        </w:rPr>
      </w:pP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Сведения о сертификате</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электронной</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u w:val="single"/>
          <w:lang w:eastAsia="ru-RU"/>
        </w:rPr>
        <w:t>подписи</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EA4B55" w:rsidRDefault="00EA4B55"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EA4B55" w:rsidRDefault="00EA4B55"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8A5E99" w:rsidRDefault="008A5E99" w:rsidP="00196CB4">
      <w:pPr>
        <w:shd w:val="clear" w:color="auto" w:fill="FFFFFF"/>
        <w:spacing w:after="0" w:line="274" w:lineRule="atLeast"/>
        <w:ind w:firstLine="567"/>
        <w:jc w:val="right"/>
        <w:rPr>
          <w:rFonts w:ascii="Arial" w:eastAsia="Times New Roman" w:hAnsi="Arial" w:cs="Arial"/>
          <w:b/>
          <w:bCs/>
          <w:color w:val="000000"/>
          <w:spacing w:val="-2"/>
          <w:sz w:val="24"/>
          <w:szCs w:val="24"/>
          <w:lang w:eastAsia="ru-RU"/>
        </w:rPr>
      </w:pPr>
    </w:p>
    <w:p w:rsidR="008A5E99" w:rsidRDefault="008A5E99" w:rsidP="00196CB4">
      <w:pPr>
        <w:shd w:val="clear" w:color="auto" w:fill="FFFFFF"/>
        <w:spacing w:after="0" w:line="274" w:lineRule="atLeast"/>
        <w:ind w:firstLine="567"/>
        <w:jc w:val="right"/>
        <w:rPr>
          <w:rFonts w:ascii="Arial" w:eastAsia="Times New Roman" w:hAnsi="Arial" w:cs="Arial"/>
          <w:b/>
          <w:bCs/>
          <w:color w:val="000000"/>
          <w:spacing w:val="-2"/>
          <w:sz w:val="24"/>
          <w:szCs w:val="24"/>
          <w:lang w:eastAsia="ru-RU"/>
        </w:rPr>
      </w:pP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lastRenderedPageBreak/>
        <w:t>Приложение № 2</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типовой форме</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after="0" w:line="274" w:lineRule="atLeast"/>
        <w:ind w:right="10"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w:t>
      </w:r>
    </w:p>
    <w:p w:rsidR="00196CB4" w:rsidRDefault="00196CB4" w:rsidP="00196CB4">
      <w:pPr>
        <w:shd w:val="clear" w:color="auto" w:fill="FFFFFF"/>
        <w:spacing w:after="0" w:line="312" w:lineRule="atLeast"/>
        <w:ind w:left="154" w:right="480" w:firstLine="3739"/>
        <w:jc w:val="both"/>
        <w:rPr>
          <w:rFonts w:ascii="Arial" w:eastAsia="Times New Roman" w:hAnsi="Arial" w:cs="Arial"/>
          <w:b/>
          <w:bCs/>
          <w:color w:val="000000"/>
          <w:sz w:val="24"/>
          <w:szCs w:val="24"/>
          <w:lang w:eastAsia="ru-RU"/>
        </w:rPr>
      </w:pPr>
    </w:p>
    <w:p w:rsidR="00196CB4" w:rsidRPr="00196CB4" w:rsidRDefault="00196CB4" w:rsidP="00EA4B55">
      <w:pPr>
        <w:shd w:val="clear" w:color="auto" w:fill="FFFFFF"/>
        <w:spacing w:after="0" w:line="312" w:lineRule="atLeast"/>
        <w:ind w:left="154" w:right="480"/>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24"/>
          <w:szCs w:val="24"/>
          <w:lang w:eastAsia="ru-RU"/>
        </w:rPr>
        <w:t>Форма решения об отказе в приеме документов, необходимых для предоставления </w:t>
      </w:r>
      <w:r w:rsidRPr="00196CB4">
        <w:rPr>
          <w:rFonts w:ascii="Arial" w:eastAsia="Times New Roman" w:hAnsi="Arial" w:cs="Arial"/>
          <w:b/>
          <w:bCs/>
          <w:color w:val="000000"/>
          <w:spacing w:val="-1"/>
          <w:sz w:val="24"/>
          <w:szCs w:val="24"/>
          <w:lang w:eastAsia="ru-RU"/>
        </w:rPr>
        <w:t>муниципальной услуги / об отказе в предоставлении муниципальной услуги</w:t>
      </w:r>
    </w:p>
    <w:p w:rsidR="00196CB4" w:rsidRPr="00196CB4" w:rsidRDefault="00196CB4" w:rsidP="00196CB4">
      <w:pPr>
        <w:shd w:val="clear" w:color="auto" w:fill="FFFFFF"/>
        <w:spacing w:after="0" w:line="312" w:lineRule="atLeast"/>
        <w:ind w:left="1133"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after="0" w:line="240" w:lineRule="auto"/>
        <w:ind w:right="14"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наименование уполномоченного на предоставление услуги</w:t>
      </w:r>
    </w:p>
    <w:p w:rsidR="00196CB4" w:rsidRPr="00196CB4" w:rsidRDefault="00196CB4" w:rsidP="00FA1385">
      <w:pPr>
        <w:shd w:val="clear" w:color="auto" w:fill="FFFFFF"/>
        <w:spacing w:before="230" w:after="0" w:line="240" w:lineRule="auto"/>
        <w:ind w:left="5107"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Кому:</w:t>
      </w:r>
      <w:r w:rsidR="00FA1385">
        <w:rPr>
          <w:rFonts w:ascii="Arial" w:eastAsia="Times New Roman" w:hAnsi="Arial" w:cs="Arial"/>
          <w:color w:val="000000"/>
          <w:spacing w:val="-1"/>
          <w:sz w:val="24"/>
          <w:szCs w:val="24"/>
          <w:lang w:eastAsia="ru-RU"/>
        </w:rPr>
        <w:t xml:space="preserve"> ________________________________________________________________</w:t>
      </w:r>
    </w:p>
    <w:p w:rsidR="00196CB4" w:rsidRPr="00196CB4" w:rsidRDefault="00196CB4" w:rsidP="00196CB4">
      <w:pPr>
        <w:shd w:val="clear" w:color="auto" w:fill="FFFFFF"/>
        <w:spacing w:after="0" w:line="230" w:lineRule="atLeast"/>
        <w:ind w:left="5102" w:firstLine="567"/>
        <w:jc w:val="both"/>
        <w:rPr>
          <w:rFonts w:ascii="Arial" w:eastAsia="Times New Roman" w:hAnsi="Arial" w:cs="Arial"/>
          <w:color w:val="000000"/>
          <w:sz w:val="24"/>
          <w:szCs w:val="24"/>
          <w:lang w:eastAsia="ru-RU"/>
        </w:rPr>
      </w:pPr>
      <w:r w:rsidRPr="00196CB4">
        <w:rPr>
          <w:rFonts w:ascii="Arial" w:eastAsia="Times New Roman" w:hAnsi="Arial" w:cs="Arial"/>
          <w:i/>
          <w:iCs/>
          <w:color w:val="000000"/>
          <w:sz w:val="24"/>
          <w:szCs w:val="24"/>
          <w:lang w:eastAsia="ru-RU"/>
        </w:rPr>
        <w:t>(фамилия, имя, отчество (последнее – при наличии), наименование и данные документа, </w:t>
      </w:r>
      <w:r w:rsidRPr="00196CB4">
        <w:rPr>
          <w:rFonts w:ascii="Arial" w:eastAsia="Times New Roman" w:hAnsi="Arial" w:cs="Arial"/>
          <w:i/>
          <w:iCs/>
          <w:color w:val="000000"/>
          <w:spacing w:val="-1"/>
          <w:sz w:val="24"/>
          <w:szCs w:val="24"/>
          <w:lang w:eastAsia="ru-RU"/>
        </w:rPr>
        <w:t>удостоверяющего личность – для физического </w:t>
      </w:r>
      <w:proofErr w:type="spellStart"/>
      <w:proofErr w:type="gramStart"/>
      <w:r w:rsidRPr="00196CB4">
        <w:rPr>
          <w:rFonts w:ascii="Arial" w:eastAsia="Times New Roman" w:hAnsi="Arial" w:cs="Arial"/>
          <w:i/>
          <w:iCs/>
          <w:color w:val="000000"/>
          <w:sz w:val="24"/>
          <w:szCs w:val="24"/>
          <w:lang w:eastAsia="ru-RU"/>
        </w:rPr>
        <w:t>лица;наименование</w:t>
      </w:r>
      <w:proofErr w:type="spellEnd"/>
      <w:proofErr w:type="gramEnd"/>
      <w:r w:rsidRPr="00196CB4">
        <w:rPr>
          <w:rFonts w:ascii="Arial" w:eastAsia="Times New Roman" w:hAnsi="Arial" w:cs="Arial"/>
          <w:i/>
          <w:iCs/>
          <w:color w:val="000000"/>
          <w:sz w:val="24"/>
          <w:szCs w:val="24"/>
          <w:lang w:eastAsia="ru-RU"/>
        </w:rPr>
        <w:t xml:space="preserve"> индивидуального предпринимателя, ИНН, ОГРНИП – для физического лица, зарегистрированного в качестве индивидуального предпринимателя);полное наименование </w:t>
      </w:r>
      <w:r w:rsidRPr="00196CB4">
        <w:rPr>
          <w:rFonts w:ascii="Arial" w:eastAsia="Times New Roman" w:hAnsi="Arial" w:cs="Arial"/>
          <w:i/>
          <w:iCs/>
          <w:color w:val="000000"/>
          <w:spacing w:val="-1"/>
          <w:sz w:val="24"/>
          <w:szCs w:val="24"/>
          <w:lang w:eastAsia="ru-RU"/>
        </w:rPr>
        <w:t>юридического лица, ИНН, ОГРН, юридический </w:t>
      </w:r>
      <w:r w:rsidRPr="00196CB4">
        <w:rPr>
          <w:rFonts w:ascii="Arial" w:eastAsia="Times New Roman" w:hAnsi="Arial" w:cs="Arial"/>
          <w:i/>
          <w:iCs/>
          <w:color w:val="000000"/>
          <w:sz w:val="24"/>
          <w:szCs w:val="24"/>
          <w:lang w:eastAsia="ru-RU"/>
        </w:rPr>
        <w:t>адрес – для юридического лица)</w:t>
      </w:r>
    </w:p>
    <w:p w:rsidR="00196CB4" w:rsidRPr="00196CB4" w:rsidRDefault="00196CB4" w:rsidP="00196CB4">
      <w:pPr>
        <w:shd w:val="clear" w:color="auto" w:fill="FFFFFF"/>
        <w:spacing w:before="230" w:after="0" w:line="240" w:lineRule="auto"/>
        <w:ind w:left="5107"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Контактные данные:</w:t>
      </w:r>
    </w:p>
    <w:p w:rsidR="00196CB4" w:rsidRPr="00196CB4" w:rsidRDefault="00FA1385" w:rsidP="00FA1385">
      <w:pPr>
        <w:shd w:val="clear" w:color="auto" w:fill="FFFFFF"/>
        <w:spacing w:after="0" w:line="240" w:lineRule="auto"/>
        <w:ind w:left="510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______________________________________________________________</w:t>
      </w:r>
    </w:p>
    <w:p w:rsidR="00196CB4" w:rsidRPr="00196CB4" w:rsidRDefault="00196CB4" w:rsidP="00196CB4">
      <w:pPr>
        <w:shd w:val="clear" w:color="auto" w:fill="FFFFFF"/>
        <w:spacing w:after="0" w:line="226" w:lineRule="atLeast"/>
        <w:ind w:left="5102" w:firstLine="567"/>
        <w:jc w:val="both"/>
        <w:rPr>
          <w:rFonts w:ascii="Arial" w:eastAsia="Times New Roman" w:hAnsi="Arial" w:cs="Arial"/>
          <w:color w:val="000000"/>
          <w:sz w:val="24"/>
          <w:szCs w:val="24"/>
          <w:lang w:eastAsia="ru-RU"/>
        </w:rPr>
      </w:pPr>
      <w:r w:rsidRPr="00196CB4">
        <w:rPr>
          <w:rFonts w:ascii="Arial" w:eastAsia="Times New Roman" w:hAnsi="Arial" w:cs="Arial"/>
          <w:i/>
          <w:iCs/>
          <w:color w:val="000000"/>
          <w:sz w:val="24"/>
          <w:szCs w:val="24"/>
          <w:lang w:eastAsia="ru-RU"/>
        </w:rPr>
        <w:t xml:space="preserve">(почтовый индекс и адрес – для физического лица, в </w:t>
      </w:r>
      <w:proofErr w:type="spellStart"/>
      <w:r w:rsidRPr="00196CB4">
        <w:rPr>
          <w:rFonts w:ascii="Arial" w:eastAsia="Times New Roman" w:hAnsi="Arial" w:cs="Arial"/>
          <w:i/>
          <w:iCs/>
          <w:color w:val="000000"/>
          <w:sz w:val="24"/>
          <w:szCs w:val="24"/>
          <w:lang w:eastAsia="ru-RU"/>
        </w:rPr>
        <w:t>т.ч</w:t>
      </w:r>
      <w:proofErr w:type="spellEnd"/>
      <w:r w:rsidRPr="00196CB4">
        <w:rPr>
          <w:rFonts w:ascii="Arial" w:eastAsia="Times New Roman" w:hAnsi="Arial" w:cs="Arial"/>
          <w:i/>
          <w:iCs/>
          <w:color w:val="000000"/>
          <w:sz w:val="24"/>
          <w:szCs w:val="24"/>
          <w:lang w:eastAsia="ru-RU"/>
        </w:rPr>
        <w:t>. зарегистрированного в качестве </w:t>
      </w:r>
      <w:r w:rsidRPr="00196CB4">
        <w:rPr>
          <w:rFonts w:ascii="Arial" w:eastAsia="Times New Roman" w:hAnsi="Arial" w:cs="Arial"/>
          <w:i/>
          <w:iCs/>
          <w:color w:val="000000"/>
          <w:spacing w:val="-1"/>
          <w:sz w:val="24"/>
          <w:szCs w:val="24"/>
          <w:lang w:eastAsia="ru-RU"/>
        </w:rPr>
        <w:t>индивидуального предпринимателя, телефон, </w:t>
      </w:r>
      <w:r w:rsidRPr="00196CB4">
        <w:rPr>
          <w:rFonts w:ascii="Arial" w:eastAsia="Times New Roman" w:hAnsi="Arial" w:cs="Arial"/>
          <w:i/>
          <w:iCs/>
          <w:color w:val="000000"/>
          <w:sz w:val="24"/>
          <w:szCs w:val="24"/>
          <w:lang w:eastAsia="ru-RU"/>
        </w:rPr>
        <w:t>адрес электронной почты)</w:t>
      </w:r>
    </w:p>
    <w:p w:rsidR="00196CB4" w:rsidRPr="00196CB4" w:rsidRDefault="00196CB4" w:rsidP="00FA1385">
      <w:pPr>
        <w:shd w:val="clear" w:color="auto" w:fill="FFFFFF"/>
        <w:spacing w:before="43" w:after="0" w:line="547" w:lineRule="atLeast"/>
        <w:ind w:right="149" w:firstLine="567"/>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24"/>
          <w:szCs w:val="24"/>
          <w:lang w:eastAsia="ru-RU"/>
        </w:rPr>
        <w:t>РЕШЕНИЕ</w:t>
      </w:r>
    </w:p>
    <w:p w:rsidR="00196CB4" w:rsidRPr="00196CB4" w:rsidRDefault="00EA4B55" w:rsidP="00FA1385">
      <w:pPr>
        <w:shd w:val="clear" w:color="auto" w:fill="FFFFFF"/>
        <w:spacing w:after="0" w:line="547" w:lineRule="atLeast"/>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Pr>
          <w:rFonts w:ascii="Arial" w:eastAsia="Times New Roman" w:hAnsi="Arial" w:cs="Arial"/>
          <w:color w:val="000000"/>
          <w:sz w:val="24"/>
          <w:szCs w:val="24"/>
          <w:lang w:eastAsia="ru-RU"/>
        </w:rPr>
        <w:tab/>
      </w:r>
      <w:r w:rsidR="00196CB4" w:rsidRPr="00196CB4">
        <w:rPr>
          <w:rFonts w:ascii="Arial" w:eastAsia="Times New Roman" w:hAnsi="Arial" w:cs="Arial"/>
          <w:color w:val="000000"/>
          <w:sz w:val="24"/>
          <w:szCs w:val="24"/>
          <w:lang w:eastAsia="ru-RU"/>
        </w:rPr>
        <w:t>№</w:t>
      </w:r>
      <w:r>
        <w:rPr>
          <w:rFonts w:ascii="Arial" w:eastAsia="Times New Roman" w:hAnsi="Arial" w:cs="Arial"/>
          <w:color w:val="000000"/>
          <w:sz w:val="24"/>
          <w:szCs w:val="24"/>
          <w:lang w:eastAsia="ru-RU"/>
        </w:rPr>
        <w:t>________</w:t>
      </w:r>
      <w:r>
        <w:rPr>
          <w:rFonts w:ascii="Arial" w:eastAsia="Times New Roman" w:hAnsi="Arial" w:cs="Arial"/>
          <w:color w:val="000000"/>
          <w:sz w:val="24"/>
          <w:szCs w:val="24"/>
          <w:u w:val="single"/>
          <w:lang w:eastAsia="ru-RU"/>
        </w:rPr>
        <w:t>от   ________</w:t>
      </w:r>
      <w:r w:rsidR="00FA1385">
        <w:rPr>
          <w:rFonts w:ascii="Arial" w:eastAsia="Times New Roman" w:hAnsi="Arial" w:cs="Arial"/>
          <w:color w:val="000000"/>
          <w:sz w:val="24"/>
          <w:szCs w:val="24"/>
          <w:u w:val="single"/>
          <w:lang w:eastAsia="ru-RU"/>
        </w:rPr>
        <w:t>_.</w:t>
      </w:r>
    </w:p>
    <w:p w:rsidR="00196CB4" w:rsidRPr="00196CB4" w:rsidRDefault="00EA4B55" w:rsidP="00196CB4">
      <w:pPr>
        <w:shd w:val="clear" w:color="auto" w:fill="FFFFFF"/>
        <w:spacing w:after="0" w:line="240" w:lineRule="auto"/>
        <w:ind w:right="5" w:firstLine="567"/>
        <w:jc w:val="both"/>
        <w:rPr>
          <w:rFonts w:ascii="Arial" w:eastAsia="Times New Roman" w:hAnsi="Arial" w:cs="Arial"/>
          <w:color w:val="000000"/>
          <w:sz w:val="24"/>
          <w:szCs w:val="24"/>
          <w:lang w:eastAsia="ru-RU"/>
        </w:rPr>
      </w:pPr>
      <w:r>
        <w:rPr>
          <w:rFonts w:ascii="Arial" w:eastAsia="Times New Roman" w:hAnsi="Arial" w:cs="Arial"/>
          <w:i/>
          <w:iCs/>
          <w:color w:val="000000"/>
          <w:sz w:val="24"/>
          <w:szCs w:val="24"/>
          <w:lang w:eastAsia="ru-RU"/>
        </w:rPr>
        <w:t xml:space="preserve">  </w:t>
      </w:r>
      <w:r w:rsidR="00196CB4" w:rsidRPr="00196CB4">
        <w:rPr>
          <w:rFonts w:ascii="Arial" w:eastAsia="Times New Roman" w:hAnsi="Arial" w:cs="Arial"/>
          <w:i/>
          <w:iCs/>
          <w:color w:val="000000"/>
          <w:sz w:val="24"/>
          <w:szCs w:val="24"/>
          <w:lang w:eastAsia="ru-RU"/>
        </w:rPr>
        <w:t>(номер и дата решения)</w:t>
      </w:r>
    </w:p>
    <w:p w:rsidR="008A5E99" w:rsidRPr="00196CB4" w:rsidRDefault="00196CB4" w:rsidP="008A5E99">
      <w:pPr>
        <w:shd w:val="clear" w:color="auto" w:fill="FFFFFF"/>
        <w:spacing w:before="230" w:after="0" w:line="274" w:lineRule="atLeast"/>
        <w:ind w:left="706"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По результатам рассмотрения заявления по услуге «Предоставление разрешения на</w:t>
      </w:r>
      <w:r w:rsidR="00FA1385">
        <w:rPr>
          <w:rFonts w:ascii="Arial" w:eastAsia="Times New Roman" w:hAnsi="Arial" w:cs="Arial"/>
          <w:color w:val="000000"/>
          <w:sz w:val="24"/>
          <w:szCs w:val="24"/>
          <w:lang w:eastAsia="ru-RU"/>
        </w:rPr>
        <w:t xml:space="preserve"> </w:t>
      </w:r>
      <w:r w:rsidR="00EA4B55">
        <w:rPr>
          <w:rFonts w:ascii="Arial" w:eastAsia="Times New Roman" w:hAnsi="Arial" w:cs="Arial"/>
          <w:color w:val="000000"/>
          <w:sz w:val="24"/>
          <w:szCs w:val="24"/>
          <w:lang w:eastAsia="ru-RU"/>
        </w:rPr>
        <w:t xml:space="preserve">осуществление земляных работ» </w:t>
      </w:r>
      <w:proofErr w:type="gramStart"/>
      <w:r w:rsidRPr="00196CB4">
        <w:rPr>
          <w:rFonts w:ascii="Arial" w:eastAsia="Times New Roman" w:hAnsi="Arial" w:cs="Arial"/>
          <w:color w:val="000000"/>
          <w:sz w:val="24"/>
          <w:szCs w:val="24"/>
          <w:lang w:eastAsia="ru-RU"/>
        </w:rPr>
        <w:t>от  </w:t>
      </w:r>
      <w:r w:rsidR="00FA1385">
        <w:rPr>
          <w:rFonts w:ascii="Arial" w:eastAsia="Times New Roman" w:hAnsi="Arial" w:cs="Arial"/>
          <w:color w:val="000000"/>
          <w:sz w:val="24"/>
          <w:szCs w:val="24"/>
          <w:lang w:eastAsia="ru-RU"/>
        </w:rPr>
        <w:t>_</w:t>
      </w:r>
      <w:proofErr w:type="gramEnd"/>
      <w:r w:rsidR="00EA4B55">
        <w:rPr>
          <w:rFonts w:ascii="Arial" w:eastAsia="Times New Roman" w:hAnsi="Arial" w:cs="Arial"/>
          <w:color w:val="000000"/>
          <w:sz w:val="24"/>
          <w:szCs w:val="24"/>
          <w:lang w:eastAsia="ru-RU"/>
        </w:rPr>
        <w:t>_</w:t>
      </w:r>
      <w:r w:rsidR="00FA1385">
        <w:rPr>
          <w:rFonts w:ascii="Arial" w:eastAsia="Times New Roman" w:hAnsi="Arial" w:cs="Arial"/>
          <w:color w:val="000000"/>
          <w:sz w:val="24"/>
          <w:szCs w:val="24"/>
          <w:lang w:eastAsia="ru-RU"/>
        </w:rPr>
        <w:t>_</w:t>
      </w:r>
      <w:r w:rsidR="00EA4B55">
        <w:rPr>
          <w:rFonts w:ascii="Arial" w:eastAsia="Times New Roman" w:hAnsi="Arial" w:cs="Arial"/>
          <w:color w:val="000000"/>
          <w:sz w:val="24"/>
          <w:szCs w:val="24"/>
          <w:lang w:eastAsia="ru-RU"/>
        </w:rPr>
        <w:t>_</w:t>
      </w:r>
      <w:r w:rsidR="00FA1385">
        <w:rPr>
          <w:rFonts w:ascii="Arial" w:eastAsia="Times New Roman" w:hAnsi="Arial" w:cs="Arial"/>
          <w:color w:val="000000"/>
          <w:sz w:val="24"/>
          <w:szCs w:val="24"/>
          <w:lang w:eastAsia="ru-RU"/>
        </w:rPr>
        <w:t>_____</w:t>
      </w:r>
      <w:r w:rsidR="00EA4B55">
        <w:rPr>
          <w:rFonts w:ascii="Arial" w:eastAsia="Times New Roman" w:hAnsi="Arial" w:cs="Arial"/>
          <w:color w:val="000000"/>
          <w:sz w:val="24"/>
          <w:szCs w:val="24"/>
          <w:lang w:eastAsia="ru-RU"/>
        </w:rPr>
        <w:t>__№</w:t>
      </w:r>
      <w:r w:rsidRPr="00196CB4">
        <w:rPr>
          <w:rFonts w:ascii="Arial" w:eastAsia="Times New Roman" w:hAnsi="Arial" w:cs="Arial"/>
          <w:color w:val="000000"/>
          <w:sz w:val="24"/>
          <w:szCs w:val="24"/>
          <w:lang w:eastAsia="ru-RU"/>
        </w:rPr>
        <w:t> </w:t>
      </w:r>
      <w:r w:rsidR="00EA4B55">
        <w:rPr>
          <w:rFonts w:ascii="Arial" w:eastAsia="Times New Roman" w:hAnsi="Arial" w:cs="Arial"/>
          <w:color w:val="000000"/>
          <w:sz w:val="24"/>
          <w:szCs w:val="24"/>
          <w:lang w:eastAsia="ru-RU"/>
        </w:rPr>
        <w:t>_____</w:t>
      </w:r>
      <w:r w:rsidR="00FA1385">
        <w:rPr>
          <w:rFonts w:ascii="Arial" w:eastAsia="Times New Roman" w:hAnsi="Arial" w:cs="Arial"/>
          <w:color w:val="000000"/>
          <w:sz w:val="24"/>
          <w:szCs w:val="24"/>
          <w:lang w:eastAsia="ru-RU"/>
        </w:rPr>
        <w:t>_</w:t>
      </w:r>
      <w:r w:rsidR="00EA4B55">
        <w:rPr>
          <w:rFonts w:ascii="Arial" w:eastAsia="Times New Roman" w:hAnsi="Arial" w:cs="Arial"/>
          <w:color w:val="000000"/>
          <w:sz w:val="24"/>
          <w:szCs w:val="24"/>
          <w:lang w:eastAsia="ru-RU"/>
        </w:rPr>
        <w:t>____</w:t>
      </w:r>
      <w:r w:rsidRPr="00196CB4">
        <w:rPr>
          <w:rFonts w:ascii="Arial" w:eastAsia="Times New Roman" w:hAnsi="Arial" w:cs="Arial"/>
          <w:color w:val="000000"/>
          <w:sz w:val="24"/>
          <w:szCs w:val="24"/>
          <w:lang w:eastAsia="ru-RU"/>
        </w:rPr>
        <w:t> и приложенных к</w:t>
      </w:r>
      <w:r w:rsidR="00FA1385">
        <w:rPr>
          <w:rFonts w:ascii="Arial" w:eastAsia="Times New Roman" w:hAnsi="Arial" w:cs="Arial"/>
          <w:color w:val="000000"/>
          <w:sz w:val="24"/>
          <w:szCs w:val="24"/>
          <w:lang w:eastAsia="ru-RU"/>
        </w:rPr>
        <w:t xml:space="preserve"> </w:t>
      </w:r>
      <w:r w:rsidRPr="00196CB4">
        <w:rPr>
          <w:rFonts w:ascii="Arial" w:eastAsia="Times New Roman" w:hAnsi="Arial" w:cs="Arial"/>
          <w:color w:val="000000"/>
          <w:sz w:val="24"/>
          <w:szCs w:val="24"/>
          <w:lang w:eastAsia="ru-RU"/>
        </w:rPr>
        <w:t>нем</w:t>
      </w:r>
      <w:r w:rsidR="00EA4B55">
        <w:rPr>
          <w:rFonts w:ascii="Arial" w:eastAsia="Times New Roman" w:hAnsi="Arial" w:cs="Arial"/>
          <w:color w:val="000000"/>
          <w:sz w:val="24"/>
          <w:szCs w:val="24"/>
          <w:lang w:eastAsia="ru-RU"/>
        </w:rPr>
        <w:t>у документов,  принято решение ,</w:t>
      </w:r>
      <w:r w:rsidR="00EA4B55">
        <w:rPr>
          <w:rFonts w:ascii="Arial" w:eastAsia="Times New Roman" w:hAnsi="Arial" w:cs="Arial"/>
          <w:color w:val="000000"/>
          <w:spacing w:val="-2"/>
          <w:sz w:val="24"/>
          <w:szCs w:val="24"/>
          <w:u w:val="single"/>
          <w:lang w:eastAsia="ru-RU"/>
        </w:rPr>
        <w:t xml:space="preserve"> по следующим </w:t>
      </w:r>
      <w:r w:rsidRPr="00196CB4">
        <w:rPr>
          <w:rFonts w:ascii="Arial" w:eastAsia="Times New Roman" w:hAnsi="Arial" w:cs="Arial"/>
          <w:color w:val="000000"/>
          <w:sz w:val="24"/>
          <w:szCs w:val="24"/>
          <w:u w:val="single"/>
          <w:lang w:eastAsia="ru-RU"/>
        </w:rPr>
        <w:t>основаниям:</w:t>
      </w:r>
      <w:r w:rsidR="008A5E99">
        <w:rPr>
          <w:rFonts w:ascii="Arial" w:eastAsia="Times New Roman" w:hAnsi="Arial" w:cs="Arial"/>
          <w:color w:val="000000"/>
          <w:sz w:val="24"/>
          <w:szCs w:val="24"/>
          <w:lang w:eastAsia="ru-RU"/>
        </w:rPr>
        <w:t xml:space="preserve"> ________________________________________________________________</w:t>
      </w:r>
    </w:p>
    <w:p w:rsidR="00196CB4" w:rsidRPr="00196CB4" w:rsidRDefault="00196CB4" w:rsidP="00196CB4">
      <w:pPr>
        <w:shd w:val="clear" w:color="auto" w:fill="FFFFFF"/>
        <w:spacing w:before="149"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196CB4" w:rsidRPr="00196CB4" w:rsidRDefault="00196CB4" w:rsidP="00196CB4">
      <w:pPr>
        <w:shd w:val="clear" w:color="auto" w:fill="FFFFFF"/>
        <w:spacing w:after="648" w:line="274" w:lineRule="atLeast"/>
        <w:ind w:firstLine="706"/>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уполномоченный орган, а также в судебном порядке.</w:t>
      </w:r>
    </w:p>
    <w:p w:rsidR="00196CB4" w:rsidRPr="00521023" w:rsidRDefault="00521023" w:rsidP="00FA1385">
      <w:pPr>
        <w:spacing w:after="0" w:line="240" w:lineRule="auto"/>
        <w:rPr>
          <w:rFonts w:ascii="Arial" w:eastAsia="Times New Roman" w:hAnsi="Arial" w:cs="Arial"/>
          <w:color w:val="000000"/>
          <w:spacing w:val="-2"/>
          <w:sz w:val="24"/>
          <w:szCs w:val="24"/>
          <w:lang w:eastAsia="ru-RU"/>
        </w:rPr>
      </w:pPr>
      <w:r>
        <w:rPr>
          <w:rFonts w:ascii="Times New Roman" w:eastAsia="Times New Roman" w:hAnsi="Times New Roman" w:cs="Times New Roman"/>
          <w:sz w:val="24"/>
          <w:szCs w:val="24"/>
          <w:lang w:eastAsia="ru-RU"/>
        </w:rPr>
        <w:t>_</w:t>
      </w:r>
      <w:r>
        <w:rPr>
          <w:rFonts w:ascii="Arial" w:eastAsia="Times New Roman" w:hAnsi="Arial" w:cs="Arial"/>
          <w:color w:val="000000"/>
          <w:spacing w:val="-2"/>
          <w:sz w:val="24"/>
          <w:szCs w:val="24"/>
          <w:lang w:eastAsia="ru-RU"/>
        </w:rPr>
        <w:t>________________________________________________________________</w:t>
      </w:r>
      <w:r w:rsidR="00196CB4" w:rsidRPr="00196CB4">
        <w:rPr>
          <w:rFonts w:ascii="Arial" w:eastAsia="Times New Roman" w:hAnsi="Arial" w:cs="Arial"/>
          <w:noProof/>
          <w:color w:val="000000"/>
          <w:sz w:val="24"/>
          <w:szCs w:val="24"/>
          <w:lang w:eastAsia="ru-RU"/>
        </w:rPr>
        <mc:AlternateContent>
          <mc:Choice Requires="wps">
            <w:drawing>
              <wp:inline distT="0" distB="0" distL="0" distR="0" wp14:anchorId="1B914CE2" wp14:editId="6E2F84D3">
                <wp:extent cx="12065" cy="534670"/>
                <wp:effectExtent l="0" t="0" r="0" b="0"/>
                <wp:docPr id="2" name="AutoShape 3" descr="data:image/png;base64,iVBORw0KGgoAAAANSUhEUgAAAAEAAAA4CAYAAAA8YJLsAAAAAXNSR0IArs4c6QAAAARnQU1BAACxjwv8YQUAAAAJcEhZcwAADsMAAA7DAcdvqGQAAAARSURBVChTYwCC/6MEGsHwHwAwjjfJ7K18awAAAABJRU5ErkJgg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065" cy="534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85BE98" id="AutoShape 3" o:spid="_x0000_s1026" alt="data:image/png;base64,iVBORw0KGgoAAAANSUhEUgAAAAEAAAA4CAYAAAA8YJLsAAAAAXNSR0IArs4c6QAAAARnQU1BAACxjwv8YQUAAAAJcEhZcwAADsMAAA7DAcdvqGQAAAARSURBVChTYwCC/6MEGsHwHwAwjjfJ7K18awAAAABJRU5ErkJggg==" style="width:.95pt;height:4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" filled="f" stroked="f">
                <o:lock v:ext="edit" aspectratio="t"/>
                <w10:anchorlock/>
              </v:rect>
            </w:pict>
          </mc:Fallback>
        </mc:AlternateContent>
      </w:r>
      <w:r w:rsidR="00196CB4" w:rsidRPr="00196CB4">
        <w:rPr>
          <w:rFonts w:ascii="Arial" w:eastAsia="Times New Roman" w:hAnsi="Arial" w:cs="Arial"/>
          <w:color w:val="000000"/>
          <w:spacing w:val="-2"/>
          <w:sz w:val="24"/>
          <w:szCs w:val="24"/>
          <w:lang w:eastAsia="ru-RU"/>
        </w:rPr>
        <w:t>{Ф.И.О. должность уполномоченного </w:t>
      </w:r>
      <w:r w:rsidR="00196CB4" w:rsidRPr="00196CB4">
        <w:rPr>
          <w:rFonts w:ascii="Arial" w:eastAsia="Times New Roman" w:hAnsi="Arial" w:cs="Arial"/>
          <w:color w:val="000000"/>
          <w:sz w:val="24"/>
          <w:szCs w:val="24"/>
          <w:lang w:eastAsia="ru-RU"/>
        </w:rPr>
        <w:t>сотрудника}</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br w:type="textWrapping" w:clear="all"/>
      </w:r>
      <w:r w:rsidR="00521023">
        <w:rPr>
          <w:rFonts w:ascii="Arial" w:eastAsia="Times New Roman" w:hAnsi="Arial" w:cs="Arial"/>
          <w:color w:val="000000"/>
          <w:spacing w:val="-2"/>
          <w:sz w:val="24"/>
          <w:szCs w:val="24"/>
          <w:lang w:eastAsia="ru-RU"/>
        </w:rPr>
        <w:br/>
      </w:r>
      <w:r w:rsidR="00521023">
        <w:rPr>
          <w:rFonts w:ascii="Arial" w:eastAsia="Times New Roman" w:hAnsi="Arial" w:cs="Arial"/>
          <w:color w:val="000000"/>
          <w:spacing w:val="-2"/>
          <w:sz w:val="24"/>
          <w:szCs w:val="24"/>
          <w:lang w:eastAsia="ru-RU"/>
        </w:rPr>
        <w:br/>
      </w:r>
      <w:r w:rsidRPr="00196CB4">
        <w:rPr>
          <w:rFonts w:ascii="Arial" w:eastAsia="Times New Roman" w:hAnsi="Arial" w:cs="Arial"/>
          <w:color w:val="000000"/>
          <w:spacing w:val="-2"/>
          <w:sz w:val="24"/>
          <w:szCs w:val="24"/>
          <w:lang w:eastAsia="ru-RU"/>
        </w:rPr>
        <w:t>Сведения о сертификате</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электронной</w:t>
      </w:r>
    </w:p>
    <w:p w:rsidR="00196CB4" w:rsidRPr="00196CB4" w:rsidRDefault="00196CB4" w:rsidP="00196CB4">
      <w:pPr>
        <w:shd w:val="clear" w:color="auto" w:fill="FFFFFF"/>
        <w:spacing w:after="0" w:line="274" w:lineRule="atLeast"/>
        <w:ind w:right="5"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u w:val="single"/>
          <w:lang w:eastAsia="ru-RU"/>
        </w:rPr>
        <w:t>подписи</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8A5E99">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lastRenderedPageBreak/>
        <w:t>Приложение № 3</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типовой форме</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after="0" w:line="274" w:lineRule="atLeast"/>
        <w:ind w:right="10"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предоставления Муниципальной услуги</w:t>
      </w:r>
    </w:p>
    <w:p w:rsidR="00196CB4" w:rsidRPr="00F70633" w:rsidRDefault="00196CB4" w:rsidP="00F70633">
      <w:pPr>
        <w:shd w:val="clear" w:color="auto" w:fill="FFFFFF"/>
        <w:spacing w:before="427" w:after="0" w:line="322" w:lineRule="atLeast"/>
        <w:ind w:left="2482" w:right="480" w:hanging="1790"/>
        <w:jc w:val="center"/>
        <w:rPr>
          <w:rFonts w:ascii="Arial" w:eastAsia="Times New Roman" w:hAnsi="Arial" w:cs="Arial"/>
          <w:b/>
          <w:bCs/>
          <w:color w:val="000000"/>
          <w:spacing w:val="-1"/>
          <w:sz w:val="24"/>
          <w:szCs w:val="24"/>
          <w:lang w:eastAsia="ru-RU"/>
        </w:rPr>
      </w:pPr>
      <w:r w:rsidRPr="00196CB4">
        <w:rPr>
          <w:rFonts w:ascii="Arial" w:eastAsia="Times New Roman" w:hAnsi="Arial" w:cs="Arial"/>
          <w:b/>
          <w:bCs/>
          <w:color w:val="000000"/>
          <w:spacing w:val="-1"/>
          <w:sz w:val="24"/>
          <w:szCs w:val="24"/>
          <w:lang w:eastAsia="ru-RU"/>
        </w:rPr>
        <w:t>Список нормативных а</w:t>
      </w:r>
      <w:r w:rsidR="00FA1385">
        <w:rPr>
          <w:rFonts w:ascii="Arial" w:eastAsia="Times New Roman" w:hAnsi="Arial" w:cs="Arial"/>
          <w:b/>
          <w:bCs/>
          <w:color w:val="000000"/>
          <w:spacing w:val="-1"/>
          <w:sz w:val="24"/>
          <w:szCs w:val="24"/>
          <w:lang w:eastAsia="ru-RU"/>
        </w:rPr>
        <w:t>к</w:t>
      </w:r>
      <w:r w:rsidR="00F70633">
        <w:rPr>
          <w:rFonts w:ascii="Arial" w:eastAsia="Times New Roman" w:hAnsi="Arial" w:cs="Arial"/>
          <w:b/>
          <w:bCs/>
          <w:color w:val="000000"/>
          <w:spacing w:val="-1"/>
          <w:sz w:val="24"/>
          <w:szCs w:val="24"/>
          <w:lang w:eastAsia="ru-RU"/>
        </w:rPr>
        <w:t xml:space="preserve">тов, в соответствии с которыми </w:t>
      </w:r>
      <w:proofErr w:type="gramStart"/>
      <w:r w:rsidR="00FA1385">
        <w:rPr>
          <w:rFonts w:ascii="Arial" w:eastAsia="Times New Roman" w:hAnsi="Arial" w:cs="Arial"/>
          <w:b/>
          <w:bCs/>
          <w:color w:val="000000"/>
          <w:spacing w:val="-1"/>
          <w:sz w:val="24"/>
          <w:szCs w:val="24"/>
          <w:lang w:eastAsia="ru-RU"/>
        </w:rPr>
        <w:t xml:space="preserve">осуществляется  </w:t>
      </w:r>
      <w:r w:rsidR="00FA1385">
        <w:rPr>
          <w:rFonts w:ascii="Arial" w:eastAsia="Times New Roman" w:hAnsi="Arial" w:cs="Arial"/>
          <w:b/>
          <w:bCs/>
          <w:color w:val="000000"/>
          <w:sz w:val="24"/>
          <w:szCs w:val="24"/>
          <w:lang w:eastAsia="ru-RU"/>
        </w:rPr>
        <w:t>п</w:t>
      </w:r>
      <w:r w:rsidRPr="00196CB4">
        <w:rPr>
          <w:rFonts w:ascii="Arial" w:eastAsia="Times New Roman" w:hAnsi="Arial" w:cs="Arial"/>
          <w:b/>
          <w:bCs/>
          <w:color w:val="000000"/>
          <w:sz w:val="24"/>
          <w:szCs w:val="24"/>
          <w:lang w:eastAsia="ru-RU"/>
        </w:rPr>
        <w:t>редоставление</w:t>
      </w:r>
      <w:proofErr w:type="gramEnd"/>
      <w:r w:rsidRPr="00196CB4">
        <w:rPr>
          <w:rFonts w:ascii="Arial" w:eastAsia="Times New Roman" w:hAnsi="Arial" w:cs="Arial"/>
          <w:b/>
          <w:bCs/>
          <w:color w:val="000000"/>
          <w:sz w:val="24"/>
          <w:szCs w:val="24"/>
          <w:lang w:eastAsia="ru-RU"/>
        </w:rPr>
        <w:t xml:space="preserve"> Муниципальной услуги</w:t>
      </w:r>
    </w:p>
    <w:p w:rsidR="00196CB4" w:rsidRPr="00196CB4" w:rsidRDefault="00196CB4" w:rsidP="00196CB4">
      <w:pPr>
        <w:numPr>
          <w:ilvl w:val="0"/>
          <w:numId w:val="1"/>
        </w:numPr>
        <w:shd w:val="clear" w:color="auto" w:fill="FFFFFF"/>
        <w:spacing w:before="619" w:after="0" w:line="274" w:lineRule="atLeast"/>
        <w:ind w:left="298" w:firstLine="979"/>
        <w:jc w:val="both"/>
        <w:rPr>
          <w:rFonts w:ascii="Arial" w:eastAsia="Times New Roman" w:hAnsi="Arial" w:cs="Arial"/>
          <w:color w:val="000000"/>
          <w:sz w:val="24"/>
          <w:szCs w:val="24"/>
          <w:lang w:eastAsia="ru-RU"/>
        </w:rPr>
      </w:pPr>
      <w:r w:rsidRPr="00196CB4">
        <w:rPr>
          <w:rFonts w:ascii="Times New Roman" w:eastAsia="Times New Roman" w:hAnsi="Times New Roman" w:cs="Times New Roman"/>
          <w:color w:val="000000"/>
          <w:sz w:val="14"/>
          <w:szCs w:val="14"/>
          <w:lang w:eastAsia="ru-RU"/>
        </w:rPr>
        <w:t>    </w:t>
      </w:r>
      <w:r w:rsidRPr="00196CB4">
        <w:rPr>
          <w:rFonts w:ascii="Arial" w:eastAsia="Times New Roman" w:hAnsi="Arial" w:cs="Arial"/>
          <w:color w:val="000000"/>
          <w:sz w:val="24"/>
          <w:szCs w:val="24"/>
          <w:lang w:eastAsia="ru-RU"/>
        </w:rPr>
        <w:t>Конституция  Российской  Федерации,  принятой  всенародным</w:t>
      </w:r>
      <w:r w:rsidRPr="00196CB4">
        <w:rPr>
          <w:rFonts w:ascii="Arial" w:eastAsia="Times New Roman" w:hAnsi="Arial" w:cs="Arial"/>
          <w:color w:val="000000"/>
          <w:sz w:val="24"/>
          <w:szCs w:val="24"/>
          <w:lang w:eastAsia="ru-RU"/>
        </w:rPr>
        <w:br/>
        <w:t>голосованием, 12.12.1993.</w:t>
      </w:r>
    </w:p>
    <w:p w:rsidR="00196CB4" w:rsidRPr="00196CB4" w:rsidRDefault="00196CB4" w:rsidP="00196CB4">
      <w:pPr>
        <w:numPr>
          <w:ilvl w:val="0"/>
          <w:numId w:val="1"/>
        </w:numPr>
        <w:shd w:val="clear" w:color="auto" w:fill="FFFFFF"/>
        <w:spacing w:after="0" w:line="274" w:lineRule="atLeast"/>
        <w:ind w:left="298" w:firstLine="979"/>
        <w:jc w:val="both"/>
        <w:rPr>
          <w:rFonts w:ascii="Arial" w:eastAsia="Times New Roman" w:hAnsi="Arial" w:cs="Arial"/>
          <w:color w:val="000000"/>
          <w:sz w:val="24"/>
          <w:szCs w:val="24"/>
          <w:lang w:eastAsia="ru-RU"/>
        </w:rPr>
      </w:pPr>
      <w:r w:rsidRPr="00196CB4">
        <w:rPr>
          <w:rFonts w:ascii="Times New Roman" w:eastAsia="Times New Roman" w:hAnsi="Times New Roman" w:cs="Times New Roman"/>
          <w:color w:val="000000"/>
          <w:sz w:val="14"/>
          <w:szCs w:val="14"/>
          <w:lang w:eastAsia="ru-RU"/>
        </w:rPr>
        <w:t>    </w:t>
      </w:r>
      <w:r w:rsidRPr="00196CB4">
        <w:rPr>
          <w:rFonts w:ascii="Arial" w:eastAsia="Times New Roman" w:hAnsi="Arial" w:cs="Arial"/>
          <w:color w:val="000000"/>
          <w:sz w:val="24"/>
          <w:szCs w:val="24"/>
          <w:lang w:eastAsia="ru-RU"/>
        </w:rPr>
        <w:t>Кодекс Российской Федерации об административных правонарушениях</w:t>
      </w:r>
      <w:r w:rsidRPr="00196CB4">
        <w:rPr>
          <w:rFonts w:ascii="Arial" w:eastAsia="Times New Roman" w:hAnsi="Arial" w:cs="Arial"/>
          <w:color w:val="000000"/>
          <w:sz w:val="24"/>
          <w:szCs w:val="24"/>
          <w:lang w:eastAsia="ru-RU"/>
        </w:rPr>
        <w:br/>
        <w:t>от 30.12.2001 № 195-ФЗ.</w:t>
      </w:r>
    </w:p>
    <w:p w:rsidR="00196CB4" w:rsidRPr="00196CB4" w:rsidRDefault="00196CB4" w:rsidP="00196CB4">
      <w:pPr>
        <w:numPr>
          <w:ilvl w:val="0"/>
          <w:numId w:val="1"/>
        </w:numPr>
        <w:shd w:val="clear" w:color="auto" w:fill="FFFFFF"/>
        <w:spacing w:after="0" w:line="274" w:lineRule="atLeast"/>
        <w:ind w:left="1277"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Федеральный закон </w:t>
      </w:r>
      <w:hyperlink r:id="rId25" w:tgtFrame="_blank" w:history="1">
        <w:r w:rsidRPr="00196CB4">
          <w:rPr>
            <w:rFonts w:ascii="Arial" w:eastAsia="Times New Roman" w:hAnsi="Arial" w:cs="Arial"/>
            <w:color w:val="0000FF"/>
            <w:sz w:val="24"/>
            <w:szCs w:val="24"/>
            <w:lang w:eastAsia="ru-RU"/>
          </w:rPr>
          <w:t>от 06.04.2011 № 63-ФЗ</w:t>
        </w:r>
      </w:hyperlink>
      <w:r w:rsidRPr="00196CB4">
        <w:rPr>
          <w:rFonts w:ascii="Arial" w:eastAsia="Times New Roman" w:hAnsi="Arial" w:cs="Arial"/>
          <w:color w:val="000000"/>
          <w:sz w:val="24"/>
          <w:szCs w:val="24"/>
          <w:lang w:eastAsia="ru-RU"/>
        </w:rPr>
        <w:t> «Об электронной подписи»</w:t>
      </w:r>
    </w:p>
    <w:p w:rsidR="00196CB4" w:rsidRPr="00196CB4" w:rsidRDefault="00196CB4" w:rsidP="00196CB4">
      <w:pPr>
        <w:numPr>
          <w:ilvl w:val="0"/>
          <w:numId w:val="1"/>
        </w:numPr>
        <w:shd w:val="clear" w:color="auto" w:fill="FFFFFF"/>
        <w:spacing w:after="0" w:line="274" w:lineRule="atLeast"/>
        <w:ind w:left="298" w:firstLine="979"/>
        <w:jc w:val="both"/>
        <w:rPr>
          <w:rFonts w:ascii="Arial" w:eastAsia="Times New Roman" w:hAnsi="Arial" w:cs="Arial"/>
          <w:color w:val="000000"/>
          <w:sz w:val="24"/>
          <w:szCs w:val="24"/>
          <w:lang w:eastAsia="ru-RU"/>
        </w:rPr>
      </w:pPr>
      <w:r w:rsidRPr="00196CB4">
        <w:rPr>
          <w:rFonts w:ascii="Times New Roman" w:eastAsia="Times New Roman" w:hAnsi="Times New Roman" w:cs="Times New Roman"/>
          <w:color w:val="000000"/>
          <w:sz w:val="14"/>
          <w:szCs w:val="14"/>
          <w:lang w:eastAsia="ru-RU"/>
        </w:rPr>
        <w:t>    </w:t>
      </w:r>
      <w:r w:rsidRPr="00196CB4">
        <w:rPr>
          <w:rFonts w:ascii="Arial" w:eastAsia="Times New Roman" w:hAnsi="Arial" w:cs="Arial"/>
          <w:color w:val="000000"/>
          <w:sz w:val="24"/>
          <w:szCs w:val="24"/>
          <w:lang w:eastAsia="ru-RU"/>
        </w:rPr>
        <w:t>Федеральный  закон  от  27.07.2010  №  210-ФЗ  «Об  организации</w:t>
      </w:r>
      <w:r w:rsidRPr="00196CB4">
        <w:rPr>
          <w:rFonts w:ascii="Arial" w:eastAsia="Times New Roman" w:hAnsi="Arial" w:cs="Arial"/>
          <w:color w:val="000000"/>
          <w:sz w:val="24"/>
          <w:szCs w:val="24"/>
          <w:lang w:eastAsia="ru-RU"/>
        </w:rPr>
        <w:br/>
        <w:t>предоставления государственных и муниципальных услуг»</w:t>
      </w:r>
    </w:p>
    <w:p w:rsidR="00196CB4" w:rsidRPr="00196CB4" w:rsidRDefault="00196CB4" w:rsidP="00196CB4">
      <w:pPr>
        <w:numPr>
          <w:ilvl w:val="0"/>
          <w:numId w:val="1"/>
        </w:numPr>
        <w:shd w:val="clear" w:color="auto" w:fill="FFFFFF"/>
        <w:spacing w:after="0" w:line="274" w:lineRule="atLeast"/>
        <w:ind w:left="298" w:firstLine="979"/>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Федеральный закон </w:t>
      </w:r>
      <w:hyperlink r:id="rId26" w:tgtFrame="_blank" w:history="1">
        <w:r w:rsidRPr="00196CB4">
          <w:rPr>
            <w:rFonts w:ascii="Arial" w:eastAsia="Times New Roman" w:hAnsi="Arial" w:cs="Arial"/>
            <w:color w:val="0000FF"/>
            <w:sz w:val="24"/>
            <w:szCs w:val="24"/>
            <w:lang w:eastAsia="ru-RU"/>
          </w:rPr>
          <w:t>от 06.10.2003 № 131-ФЗ</w:t>
        </w:r>
      </w:hyperlink>
      <w:r w:rsidRPr="00196CB4">
        <w:rPr>
          <w:rFonts w:ascii="Arial" w:eastAsia="Times New Roman" w:hAnsi="Arial" w:cs="Arial"/>
          <w:color w:val="000000"/>
          <w:sz w:val="24"/>
          <w:szCs w:val="24"/>
          <w:lang w:eastAsia="ru-RU"/>
        </w:rPr>
        <w:t> «Об общих принципах</w:t>
      </w:r>
      <w:r w:rsidRPr="00196CB4">
        <w:rPr>
          <w:rFonts w:ascii="Arial" w:eastAsia="Times New Roman" w:hAnsi="Arial" w:cs="Arial"/>
          <w:color w:val="000000"/>
          <w:sz w:val="24"/>
          <w:szCs w:val="24"/>
          <w:lang w:eastAsia="ru-RU"/>
        </w:rPr>
        <w:br/>
        <w:t>организации местного самоуправления в Российской Федерации»</w:t>
      </w:r>
    </w:p>
    <w:p w:rsidR="00196CB4" w:rsidRPr="00196CB4" w:rsidRDefault="00196CB4" w:rsidP="00196CB4">
      <w:pPr>
        <w:numPr>
          <w:ilvl w:val="0"/>
          <w:numId w:val="1"/>
        </w:numPr>
        <w:shd w:val="clear" w:color="auto" w:fill="FFFFFF"/>
        <w:spacing w:after="0" w:line="274" w:lineRule="atLeast"/>
        <w:ind w:left="1277"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Федеральный закон </w:t>
      </w:r>
      <w:hyperlink r:id="rId27" w:tgtFrame="_blank" w:history="1">
        <w:r w:rsidRPr="00196CB4">
          <w:rPr>
            <w:rFonts w:ascii="Arial" w:eastAsia="Times New Roman" w:hAnsi="Arial" w:cs="Arial"/>
            <w:color w:val="0000FF"/>
            <w:sz w:val="24"/>
            <w:szCs w:val="24"/>
            <w:lang w:eastAsia="ru-RU"/>
          </w:rPr>
          <w:t>от 27.07.2006 № 152-ФЗ</w:t>
        </w:r>
      </w:hyperlink>
      <w:r w:rsidRPr="00196CB4">
        <w:rPr>
          <w:rFonts w:ascii="Arial" w:eastAsia="Times New Roman" w:hAnsi="Arial" w:cs="Arial"/>
          <w:color w:val="000000"/>
          <w:sz w:val="24"/>
          <w:szCs w:val="24"/>
          <w:lang w:eastAsia="ru-RU"/>
        </w:rPr>
        <w:t> «О персональных данных»</w:t>
      </w:r>
    </w:p>
    <w:p w:rsidR="00196CB4" w:rsidRPr="00196CB4" w:rsidRDefault="00196CB4" w:rsidP="00196CB4">
      <w:pPr>
        <w:shd w:val="clear" w:color="auto" w:fill="FFFFFF"/>
        <w:spacing w:after="0" w:line="317" w:lineRule="atLeast"/>
        <w:ind w:firstLine="706"/>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7.  </w:t>
      </w:r>
      <w:proofErr w:type="gramStart"/>
      <w:r w:rsidRPr="00196CB4">
        <w:rPr>
          <w:rFonts w:ascii="Arial" w:eastAsia="Times New Roman" w:hAnsi="Arial" w:cs="Arial"/>
          <w:color w:val="000000"/>
          <w:sz w:val="24"/>
          <w:szCs w:val="24"/>
          <w:lang w:eastAsia="ru-RU"/>
        </w:rPr>
        <w:t>Федеральный  закон</w:t>
      </w:r>
      <w:proofErr w:type="gramEnd"/>
      <w:r w:rsidRPr="00196CB4">
        <w:rPr>
          <w:rFonts w:ascii="Arial" w:eastAsia="Times New Roman" w:hAnsi="Arial" w:cs="Arial"/>
          <w:color w:val="000000"/>
          <w:sz w:val="24"/>
          <w:szCs w:val="24"/>
          <w:lang w:eastAsia="ru-RU"/>
        </w:rPr>
        <w:t>  от  06.10.2003  №131-ФЗ  "Об  общих  принципах организации местного самоуправления в Российской Федерации";</w:t>
      </w:r>
    </w:p>
    <w:p w:rsidR="00196CB4" w:rsidRPr="00196CB4" w:rsidRDefault="00196CB4" w:rsidP="00196CB4">
      <w:pPr>
        <w:shd w:val="clear" w:color="auto" w:fill="FFFFFF"/>
        <w:spacing w:after="0" w:line="317" w:lineRule="atLeast"/>
        <w:ind w:right="10" w:firstLine="850"/>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8. Приказ </w:t>
      </w:r>
      <w:proofErr w:type="spellStart"/>
      <w:r w:rsidRPr="00196CB4">
        <w:rPr>
          <w:rFonts w:ascii="Arial" w:eastAsia="Times New Roman" w:hAnsi="Arial" w:cs="Arial"/>
          <w:color w:val="000000"/>
          <w:sz w:val="24"/>
          <w:szCs w:val="24"/>
          <w:lang w:eastAsia="ru-RU"/>
        </w:rPr>
        <w:t>Ростехнадзора</w:t>
      </w:r>
      <w:proofErr w:type="spellEnd"/>
      <w:r w:rsidRPr="00196CB4">
        <w:rPr>
          <w:rFonts w:ascii="Arial" w:eastAsia="Times New Roman" w:hAnsi="Arial" w:cs="Arial"/>
          <w:color w:val="000000"/>
          <w:sz w:val="24"/>
          <w:szCs w:val="24"/>
          <w:lang w:eastAsia="ru-RU"/>
        </w:rPr>
        <w:t xml:space="preserve"> от 15.12.2020 N 528 "Об утверждении федеральных норм и правил в области промышленной безопасности "Правила безопасного ведения газоопасных, огневых и ремонтных работ"</w:t>
      </w:r>
    </w:p>
    <w:p w:rsidR="00196CB4" w:rsidRPr="00196CB4" w:rsidRDefault="00196CB4" w:rsidP="00196CB4">
      <w:pPr>
        <w:shd w:val="clear" w:color="auto" w:fill="FFFFFF"/>
        <w:spacing w:after="0" w:line="317" w:lineRule="atLeast"/>
        <w:ind w:firstLine="720"/>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9.  Законы субъектов Российской Федерации в сфере благоустройства; 10.  Нормативные правовые акты органов местного самоуправления в сфере благоустройства.</w:t>
      </w:r>
    </w:p>
    <w:p w:rsidR="00196CB4" w:rsidRPr="00196CB4" w:rsidRDefault="00196CB4" w:rsidP="00196CB4">
      <w:pPr>
        <w:shd w:val="clear" w:color="auto" w:fill="FFFFFF"/>
        <w:spacing w:after="0" w:line="274" w:lineRule="atLeast"/>
        <w:ind w:left="13694" w:firstLine="567"/>
        <w:jc w:val="both"/>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t>Пре 4</w:t>
      </w:r>
    </w:p>
    <w:p w:rsidR="00196CB4" w:rsidRPr="00196CB4" w:rsidRDefault="00196CB4" w:rsidP="00196CB4">
      <w:pPr>
        <w:shd w:val="clear" w:color="auto" w:fill="FFFFFF"/>
        <w:spacing w:after="0" w:line="274" w:lineRule="atLeast"/>
        <w:ind w:right="672"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типовой форме</w:t>
      </w:r>
    </w:p>
    <w:p w:rsidR="00196CB4" w:rsidRPr="00196CB4" w:rsidRDefault="00196CB4" w:rsidP="00196CB4">
      <w:pPr>
        <w:shd w:val="clear" w:color="auto" w:fill="FFFFFF"/>
        <w:spacing w:after="0" w:line="274" w:lineRule="atLeast"/>
        <w:ind w:right="677"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after="0" w:line="274" w:lineRule="atLeast"/>
        <w:ind w:right="677"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предоставления Муниципальной услуги</w:t>
      </w:r>
    </w:p>
    <w:p w:rsidR="00196CB4" w:rsidRPr="00196CB4" w:rsidRDefault="00196CB4" w:rsidP="00196CB4">
      <w:pPr>
        <w:shd w:val="clear" w:color="auto" w:fill="FFFFFF"/>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30</w:t>
      </w:r>
    </w:p>
    <w:p w:rsidR="00196CB4" w:rsidRPr="00196CB4" w:rsidRDefault="00196CB4" w:rsidP="00196CB4">
      <w:pPr>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hd w:val="clear" w:color="auto" w:fill="FFFFFF"/>
        <w:spacing w:before="226" w:after="0" w:line="240" w:lineRule="auto"/>
        <w:ind w:left="3998" w:firstLine="567"/>
        <w:jc w:val="both"/>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t>Проект производства работ на прокладку инженерных сетей (пример)</w:t>
      </w:r>
    </w:p>
    <w:p w:rsidR="00196CB4" w:rsidRPr="00196CB4" w:rsidRDefault="00196CB4" w:rsidP="00196CB4">
      <w:pPr>
        <w:spacing w:before="48" w:after="0" w:line="240" w:lineRule="auto"/>
        <w:ind w:firstLine="567"/>
        <w:jc w:val="both"/>
        <w:rPr>
          <w:rFonts w:ascii="Arial" w:eastAsia="Times New Roman" w:hAnsi="Arial" w:cs="Arial"/>
          <w:color w:val="000000"/>
          <w:sz w:val="24"/>
          <w:szCs w:val="24"/>
          <w:lang w:eastAsia="ru-RU"/>
        </w:rPr>
      </w:pP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lastRenderedPageBreak/>
        <w:t>Приложение № 5</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к типовой форме Административного</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предоставления</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408" w:after="792" w:line="240" w:lineRule="auto"/>
        <w:ind w:left="2381" w:firstLine="567"/>
        <w:jc w:val="both"/>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t>График производства земляных работ</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hd w:val="clear" w:color="auto" w:fill="FFFFFF"/>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 xml:space="preserve">Функциональное назначение </w:t>
      </w:r>
      <w:proofErr w:type="gramStart"/>
      <w:r w:rsidRPr="00196CB4">
        <w:rPr>
          <w:rFonts w:ascii="Arial" w:eastAsia="Times New Roman" w:hAnsi="Arial" w:cs="Arial"/>
          <w:color w:val="000000"/>
          <w:spacing w:val="-2"/>
          <w:sz w:val="24"/>
          <w:szCs w:val="24"/>
          <w:lang w:eastAsia="ru-RU"/>
        </w:rPr>
        <w:t>объекта:</w:t>
      </w:r>
      <w:r w:rsidR="00FA1385">
        <w:rPr>
          <w:rFonts w:ascii="Arial" w:eastAsia="Times New Roman" w:hAnsi="Arial" w:cs="Arial"/>
          <w:color w:val="000000"/>
          <w:spacing w:val="-2"/>
          <w:sz w:val="24"/>
          <w:szCs w:val="24"/>
          <w:lang w:eastAsia="ru-RU"/>
        </w:rPr>
        <w:t>_</w:t>
      </w:r>
      <w:proofErr w:type="gramEnd"/>
      <w:r w:rsidR="00FA1385">
        <w:rPr>
          <w:rFonts w:ascii="Arial" w:eastAsia="Times New Roman" w:hAnsi="Arial" w:cs="Arial"/>
          <w:color w:val="000000"/>
          <w:spacing w:val="-2"/>
          <w:sz w:val="24"/>
          <w:szCs w:val="24"/>
          <w:lang w:eastAsia="ru-RU"/>
        </w:rPr>
        <w:t>__________________________________</w:t>
      </w:r>
    </w:p>
    <w:p w:rsidR="00196CB4" w:rsidRPr="00196CB4" w:rsidRDefault="00196CB4" w:rsidP="00FA1385">
      <w:pPr>
        <w:shd w:val="clear" w:color="auto" w:fill="FFFFFF"/>
        <w:spacing w:before="110" w:after="0" w:line="240" w:lineRule="auto"/>
        <w:ind w:left="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br w:type="textWrapping" w:clear="all"/>
      </w:r>
      <w:r w:rsidRPr="00196CB4">
        <w:rPr>
          <w:rFonts w:ascii="Arial" w:eastAsia="Times New Roman" w:hAnsi="Arial" w:cs="Arial"/>
          <w:color w:val="000000"/>
          <w:spacing w:val="-2"/>
          <w:sz w:val="24"/>
          <w:szCs w:val="24"/>
          <w:lang w:eastAsia="ru-RU"/>
        </w:rPr>
        <w:t xml:space="preserve">Адрес </w:t>
      </w:r>
      <w:proofErr w:type="gramStart"/>
      <w:r w:rsidRPr="00196CB4">
        <w:rPr>
          <w:rFonts w:ascii="Arial" w:eastAsia="Times New Roman" w:hAnsi="Arial" w:cs="Arial"/>
          <w:color w:val="000000"/>
          <w:spacing w:val="-2"/>
          <w:sz w:val="24"/>
          <w:szCs w:val="24"/>
          <w:lang w:eastAsia="ru-RU"/>
        </w:rPr>
        <w:t>объекта:</w:t>
      </w:r>
      <w:r w:rsidR="00FA1385">
        <w:rPr>
          <w:rFonts w:ascii="Arial" w:eastAsia="Times New Roman" w:hAnsi="Arial" w:cs="Arial"/>
          <w:color w:val="000000"/>
          <w:spacing w:val="-2"/>
          <w:sz w:val="24"/>
          <w:szCs w:val="24"/>
          <w:lang w:eastAsia="ru-RU"/>
        </w:rPr>
        <w:t>_</w:t>
      </w:r>
      <w:proofErr w:type="gramEnd"/>
      <w:r w:rsidR="00FA1385">
        <w:rPr>
          <w:rFonts w:ascii="Arial" w:eastAsia="Times New Roman" w:hAnsi="Arial" w:cs="Arial"/>
          <w:color w:val="000000"/>
          <w:spacing w:val="-2"/>
          <w:sz w:val="24"/>
          <w:szCs w:val="24"/>
          <w:lang w:eastAsia="ru-RU"/>
        </w:rPr>
        <w:t>_____________________________________________________</w:t>
      </w:r>
    </w:p>
    <w:p w:rsidR="00196CB4" w:rsidRPr="00196CB4" w:rsidRDefault="00FA1385" w:rsidP="00FA1385">
      <w:pPr>
        <w:shd w:val="clear" w:color="auto" w:fill="FFFFFF"/>
        <w:spacing w:after="365" w:line="240" w:lineRule="auto"/>
        <w:jc w:val="center"/>
        <w:rPr>
          <w:rFonts w:ascii="Arial" w:eastAsia="Times New Roman" w:hAnsi="Arial" w:cs="Arial"/>
          <w:color w:val="000000"/>
          <w:sz w:val="24"/>
          <w:szCs w:val="24"/>
          <w:lang w:eastAsia="ru-RU"/>
        </w:rPr>
      </w:pPr>
      <w:r>
        <w:rPr>
          <w:rFonts w:ascii="Arial" w:eastAsia="Times New Roman" w:hAnsi="Arial" w:cs="Arial"/>
          <w:color w:val="000000"/>
          <w:spacing w:val="-9"/>
          <w:sz w:val="24"/>
          <w:szCs w:val="24"/>
          <w:lang w:eastAsia="ru-RU"/>
        </w:rPr>
        <w:t xml:space="preserve">   </w:t>
      </w:r>
      <w:r w:rsidR="00196CB4" w:rsidRPr="00196CB4">
        <w:rPr>
          <w:rFonts w:ascii="Arial" w:eastAsia="Times New Roman" w:hAnsi="Arial" w:cs="Arial"/>
          <w:color w:val="000000"/>
          <w:spacing w:val="-9"/>
          <w:sz w:val="24"/>
          <w:szCs w:val="24"/>
          <w:lang w:eastAsia="ru-RU"/>
        </w:rPr>
        <w:t>(адрес проведения земляных работ,</w:t>
      </w:r>
      <w:r>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pacing w:val="-2"/>
          <w:sz w:val="24"/>
          <w:szCs w:val="24"/>
          <w:lang w:eastAsia="ru-RU"/>
        </w:rPr>
        <w:t>№ п/п</w:t>
      </w:r>
      <w:r>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pacing w:val="-9"/>
          <w:sz w:val="24"/>
          <w:szCs w:val="24"/>
          <w:u w:val="single"/>
          <w:lang w:eastAsia="ru-RU"/>
        </w:rPr>
        <w:t>кадастровый номер з</w:t>
      </w:r>
      <w:r w:rsidR="00196CB4" w:rsidRPr="00196CB4">
        <w:rPr>
          <w:rFonts w:ascii="Arial" w:eastAsia="Times New Roman" w:hAnsi="Arial" w:cs="Arial"/>
          <w:color w:val="000000"/>
          <w:spacing w:val="-9"/>
          <w:sz w:val="24"/>
          <w:szCs w:val="24"/>
          <w:lang w:eastAsia="ru-RU"/>
        </w:rPr>
        <w:t>е</w:t>
      </w:r>
      <w:r w:rsidR="00196CB4" w:rsidRPr="00196CB4">
        <w:rPr>
          <w:rFonts w:ascii="Arial" w:eastAsia="Times New Roman" w:hAnsi="Arial" w:cs="Arial"/>
          <w:color w:val="000000"/>
          <w:spacing w:val="-9"/>
          <w:sz w:val="24"/>
          <w:szCs w:val="24"/>
          <w:u w:val="single"/>
          <w:lang w:eastAsia="ru-RU"/>
        </w:rPr>
        <w:t>мельного участка)</w:t>
      </w:r>
    </w:p>
    <w:p w:rsidR="00196CB4" w:rsidRPr="00196CB4" w:rsidRDefault="00196CB4" w:rsidP="00196CB4">
      <w:pPr>
        <w:shd w:val="clear" w:color="auto" w:fill="FFFFFF"/>
        <w:spacing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Дата начала работ</w:t>
      </w:r>
      <w:r w:rsidR="00FA1385">
        <w:rPr>
          <w:rFonts w:ascii="Arial" w:eastAsia="Times New Roman" w:hAnsi="Arial" w:cs="Arial"/>
          <w:color w:val="000000"/>
          <w:spacing w:val="-2"/>
          <w:sz w:val="24"/>
          <w:szCs w:val="24"/>
          <w:lang w:eastAsia="ru-RU"/>
        </w:rPr>
        <w:t>___________________________________________________</w:t>
      </w:r>
    </w:p>
    <w:p w:rsidR="00196CB4" w:rsidRPr="00196CB4" w:rsidRDefault="00FA1385" w:rsidP="00196CB4">
      <w:pPr>
        <w:shd w:val="clear" w:color="auto" w:fill="FFFFFF"/>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pacing w:val="-2"/>
          <w:sz w:val="24"/>
          <w:szCs w:val="24"/>
          <w:lang w:eastAsia="ru-RU"/>
        </w:rPr>
        <w:t xml:space="preserve">                                                                           </w:t>
      </w:r>
      <w:r w:rsidR="00196CB4" w:rsidRPr="00196CB4">
        <w:rPr>
          <w:rFonts w:ascii="Arial" w:eastAsia="Times New Roman" w:hAnsi="Arial" w:cs="Arial"/>
          <w:color w:val="000000"/>
          <w:spacing w:val="-2"/>
          <w:sz w:val="24"/>
          <w:szCs w:val="24"/>
          <w:lang w:eastAsia="ru-RU"/>
        </w:rPr>
        <w:t>(день/месяц/год)</w:t>
      </w:r>
    </w:p>
    <w:p w:rsidR="00196CB4" w:rsidRPr="00196CB4" w:rsidRDefault="00196CB4" w:rsidP="00196CB4">
      <w:pPr>
        <w:shd w:val="clear" w:color="auto" w:fill="FFFFFF"/>
        <w:spacing w:before="221"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Наименование работ</w:t>
      </w:r>
      <w:r w:rsidR="00FA1385">
        <w:rPr>
          <w:rFonts w:ascii="Arial" w:eastAsia="Times New Roman" w:hAnsi="Arial" w:cs="Arial"/>
          <w:color w:val="000000"/>
          <w:spacing w:val="-2"/>
          <w:sz w:val="24"/>
          <w:szCs w:val="24"/>
          <w:lang w:eastAsia="ru-RU"/>
        </w:rPr>
        <w:t>_________________________________________________</w:t>
      </w:r>
    </w:p>
    <w:p w:rsidR="00196CB4" w:rsidRPr="00196CB4" w:rsidRDefault="00196CB4" w:rsidP="00FA1385">
      <w:pPr>
        <w:shd w:val="clear" w:color="auto" w:fill="FFFFFF"/>
        <w:spacing w:before="250" w:after="0" w:line="370" w:lineRule="atLeast"/>
        <w:ind w:left="763" w:hanging="196"/>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Дата окончания </w:t>
      </w:r>
      <w:r w:rsidRPr="00196CB4">
        <w:rPr>
          <w:rFonts w:ascii="Arial" w:eastAsia="Times New Roman" w:hAnsi="Arial" w:cs="Arial"/>
          <w:color w:val="000000"/>
          <w:sz w:val="24"/>
          <w:szCs w:val="24"/>
          <w:lang w:eastAsia="ru-RU"/>
        </w:rPr>
        <w:t>работ</w:t>
      </w:r>
      <w:r w:rsidR="00FA1385">
        <w:rPr>
          <w:rFonts w:ascii="Arial" w:eastAsia="Times New Roman" w:hAnsi="Arial" w:cs="Arial"/>
          <w:color w:val="000000"/>
          <w:sz w:val="24"/>
          <w:szCs w:val="24"/>
          <w:lang w:eastAsia="ru-RU"/>
        </w:rPr>
        <w:t>______________________________________________</w:t>
      </w:r>
    </w:p>
    <w:p w:rsidR="00196CB4" w:rsidRPr="00196CB4" w:rsidRDefault="00FA1385" w:rsidP="00196CB4">
      <w:pPr>
        <w:shd w:val="clear" w:color="auto" w:fill="FFFFFF"/>
        <w:spacing w:before="154"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z w:val="24"/>
          <w:szCs w:val="24"/>
          <w:lang w:eastAsia="ru-RU"/>
        </w:rPr>
        <w:t>(день/месяц/год)</w:t>
      </w:r>
    </w:p>
    <w:p w:rsidR="00196CB4" w:rsidRPr="00196CB4" w:rsidRDefault="00196CB4" w:rsidP="00196CB4">
      <w:pPr>
        <w:shd w:val="clear" w:color="auto" w:fill="FFFFFF"/>
        <w:spacing w:before="3379"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Исполнитель работ</w:t>
      </w:r>
    </w:p>
    <w:p w:rsidR="00FA1385" w:rsidRDefault="00BE2176" w:rsidP="00FA1385">
      <w:pPr>
        <w:shd w:val="clear" w:color="auto" w:fill="FFFFFF"/>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pacing w:val="-4"/>
          <w:sz w:val="24"/>
          <w:szCs w:val="24"/>
          <w:lang w:eastAsia="ru-RU"/>
        </w:rPr>
        <w:t>"__</w:t>
      </w:r>
      <w:r w:rsidR="00196CB4" w:rsidRPr="00196CB4">
        <w:rPr>
          <w:rFonts w:ascii="Arial" w:eastAsia="Times New Roman" w:hAnsi="Arial" w:cs="Arial"/>
          <w:color w:val="000000"/>
          <w:spacing w:val="-4"/>
          <w:sz w:val="24"/>
          <w:szCs w:val="24"/>
          <w:lang w:eastAsia="ru-RU"/>
        </w:rPr>
        <w:t>"</w:t>
      </w:r>
      <w:r w:rsidR="00FA1385">
        <w:rPr>
          <w:rFonts w:ascii="Arial" w:eastAsia="Times New Roman" w:hAnsi="Arial" w:cs="Arial"/>
          <w:color w:val="000000"/>
          <w:spacing w:val="-4"/>
          <w:sz w:val="24"/>
          <w:szCs w:val="24"/>
          <w:lang w:eastAsia="ru-RU"/>
        </w:rPr>
        <w:t xml:space="preserve"> __________</w:t>
      </w:r>
      <w:r w:rsidR="00196CB4" w:rsidRPr="00196CB4">
        <w:rPr>
          <w:rFonts w:ascii="Arial" w:eastAsia="Times New Roman" w:hAnsi="Arial" w:cs="Arial"/>
          <w:color w:val="000000"/>
          <w:spacing w:val="-4"/>
          <w:sz w:val="24"/>
          <w:szCs w:val="24"/>
          <w:lang w:eastAsia="ru-RU"/>
        </w:rPr>
        <w:t>20</w:t>
      </w:r>
      <w:r w:rsidR="00FA1385">
        <w:rPr>
          <w:rFonts w:ascii="Arial" w:eastAsia="Times New Roman" w:hAnsi="Arial" w:cs="Arial"/>
          <w:color w:val="000000"/>
          <w:spacing w:val="-4"/>
          <w:sz w:val="24"/>
          <w:szCs w:val="24"/>
          <w:lang w:eastAsia="ru-RU"/>
        </w:rPr>
        <w:t>__</w:t>
      </w:r>
      <w:r w:rsidR="00FA1385" w:rsidRPr="00FA1385">
        <w:rPr>
          <w:rFonts w:ascii="Arial" w:eastAsia="Times New Roman" w:hAnsi="Arial" w:cs="Arial"/>
          <w:color w:val="000000"/>
          <w:sz w:val="24"/>
          <w:szCs w:val="24"/>
          <w:lang w:eastAsia="ru-RU"/>
        </w:rPr>
        <w:t xml:space="preserve"> </w:t>
      </w:r>
      <w:r w:rsidR="00FA1385" w:rsidRPr="00196CB4">
        <w:rPr>
          <w:rFonts w:ascii="Arial" w:eastAsia="Times New Roman" w:hAnsi="Arial" w:cs="Arial"/>
          <w:color w:val="000000"/>
          <w:sz w:val="24"/>
          <w:szCs w:val="24"/>
          <w:lang w:eastAsia="ru-RU"/>
        </w:rPr>
        <w:t>г.</w:t>
      </w:r>
    </w:p>
    <w:p w:rsidR="00BE2176" w:rsidRPr="00196CB4" w:rsidRDefault="00BE2176" w:rsidP="00FA1385">
      <w:pPr>
        <w:shd w:val="clear" w:color="auto" w:fill="FFFFFF"/>
        <w:spacing w:after="0" w:line="240" w:lineRule="auto"/>
        <w:ind w:firstLine="567"/>
        <w:jc w:val="both"/>
        <w:rPr>
          <w:rFonts w:ascii="Arial" w:eastAsia="Times New Roman" w:hAnsi="Arial" w:cs="Arial"/>
          <w:color w:val="000000"/>
          <w:sz w:val="24"/>
          <w:szCs w:val="24"/>
          <w:lang w:eastAsia="ru-RU"/>
        </w:rPr>
      </w:pPr>
    </w:p>
    <w:p w:rsidR="00196CB4" w:rsidRPr="00FA1385" w:rsidRDefault="00FA1385" w:rsidP="00196CB4">
      <w:pPr>
        <w:shd w:val="clear" w:color="auto" w:fill="FFFFFF"/>
        <w:spacing w:after="0" w:line="240" w:lineRule="auto"/>
        <w:ind w:firstLine="567"/>
        <w:jc w:val="both"/>
        <w:rPr>
          <w:rFonts w:ascii="Arial" w:eastAsia="Times New Roman" w:hAnsi="Arial" w:cs="Arial"/>
          <w:b/>
          <w:color w:val="000000"/>
          <w:sz w:val="24"/>
          <w:szCs w:val="24"/>
          <w:lang w:eastAsia="ru-RU"/>
        </w:rPr>
      </w:pPr>
      <w:r>
        <w:rPr>
          <w:rFonts w:ascii="Arial" w:eastAsia="Times New Roman" w:hAnsi="Arial" w:cs="Arial"/>
          <w:b/>
          <w:color w:val="000000"/>
          <w:sz w:val="24"/>
          <w:szCs w:val="24"/>
          <w:lang w:eastAsia="ru-RU"/>
        </w:rPr>
        <w:softHyphen/>
      </w:r>
      <w:r>
        <w:rPr>
          <w:rFonts w:ascii="Arial" w:eastAsia="Times New Roman" w:hAnsi="Arial" w:cs="Arial"/>
          <w:b/>
          <w:color w:val="000000"/>
          <w:sz w:val="24"/>
          <w:szCs w:val="24"/>
          <w:lang w:eastAsia="ru-RU"/>
        </w:rPr>
        <w:softHyphen/>
      </w:r>
      <w:r>
        <w:rPr>
          <w:rFonts w:ascii="Arial" w:eastAsia="Times New Roman" w:hAnsi="Arial" w:cs="Arial"/>
          <w:b/>
          <w:color w:val="000000"/>
          <w:sz w:val="24"/>
          <w:szCs w:val="24"/>
          <w:lang w:eastAsia="ru-RU"/>
        </w:rPr>
        <w:softHyphen/>
      </w:r>
      <w:r>
        <w:rPr>
          <w:rFonts w:ascii="Arial" w:eastAsia="Times New Roman" w:hAnsi="Arial" w:cs="Arial"/>
          <w:b/>
          <w:color w:val="000000"/>
          <w:sz w:val="24"/>
          <w:szCs w:val="24"/>
          <w:lang w:eastAsia="ru-RU"/>
        </w:rPr>
        <w:softHyphen/>
      </w:r>
      <w:r>
        <w:rPr>
          <w:rFonts w:ascii="Arial" w:eastAsia="Times New Roman" w:hAnsi="Arial" w:cs="Arial"/>
          <w:b/>
          <w:color w:val="000000"/>
          <w:sz w:val="24"/>
          <w:szCs w:val="24"/>
          <w:lang w:eastAsia="ru-RU"/>
        </w:rPr>
        <w:softHyphen/>
      </w:r>
      <w:r>
        <w:rPr>
          <w:rFonts w:ascii="Arial" w:eastAsia="Times New Roman" w:hAnsi="Arial" w:cs="Arial"/>
          <w:b/>
          <w:color w:val="000000"/>
          <w:sz w:val="24"/>
          <w:szCs w:val="24"/>
          <w:lang w:eastAsia="ru-RU"/>
        </w:rPr>
        <w:softHyphen/>
      </w:r>
      <w:r>
        <w:rPr>
          <w:rFonts w:ascii="Arial" w:eastAsia="Times New Roman" w:hAnsi="Arial" w:cs="Arial"/>
          <w:b/>
          <w:color w:val="000000"/>
          <w:sz w:val="24"/>
          <w:szCs w:val="24"/>
          <w:lang w:eastAsia="ru-RU"/>
        </w:rPr>
        <w:softHyphen/>
        <w:t>_________________________________________________</w:t>
      </w:r>
    </w:p>
    <w:p w:rsidR="00FA1385" w:rsidRDefault="00196CB4" w:rsidP="00FA1385">
      <w:pPr>
        <w:shd w:val="clear" w:color="auto" w:fill="FFFFFF"/>
        <w:spacing w:after="0" w:line="274" w:lineRule="atLeast"/>
        <w:ind w:right="1920" w:firstLine="567"/>
        <w:jc w:val="center"/>
        <w:rPr>
          <w:rFonts w:ascii="Arial" w:eastAsia="Times New Roman" w:hAnsi="Arial" w:cs="Arial"/>
          <w:color w:val="000000"/>
          <w:spacing w:val="-2"/>
          <w:sz w:val="24"/>
          <w:szCs w:val="24"/>
          <w:lang w:eastAsia="ru-RU"/>
        </w:rPr>
      </w:pPr>
      <w:r w:rsidRPr="00196CB4">
        <w:rPr>
          <w:rFonts w:ascii="Arial" w:eastAsia="Times New Roman" w:hAnsi="Arial" w:cs="Arial"/>
          <w:color w:val="000000"/>
          <w:spacing w:val="-2"/>
          <w:sz w:val="24"/>
          <w:szCs w:val="24"/>
          <w:lang w:eastAsia="ru-RU"/>
        </w:rPr>
        <w:t>(должность, подпись, расшифровка подписи) </w:t>
      </w:r>
    </w:p>
    <w:p w:rsidR="00196CB4" w:rsidRPr="00196CB4" w:rsidRDefault="00BE2176" w:rsidP="00FA1385">
      <w:pPr>
        <w:shd w:val="clear" w:color="auto" w:fill="FFFFFF"/>
        <w:spacing w:after="0" w:line="274" w:lineRule="atLeast"/>
        <w:ind w:right="1920" w:firstLine="567"/>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М.П. (при</w:t>
      </w:r>
      <w:r w:rsidR="00FA1385">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z w:val="24"/>
          <w:szCs w:val="24"/>
          <w:lang w:eastAsia="ru-RU"/>
        </w:rPr>
        <w:t>наличии)</w:t>
      </w:r>
    </w:p>
    <w:p w:rsidR="00196CB4" w:rsidRDefault="00196CB4" w:rsidP="00196CB4">
      <w:pPr>
        <w:shd w:val="clear" w:color="auto" w:fill="FFFFFF"/>
        <w:spacing w:before="442" w:after="0" w:line="274" w:lineRule="atLeast"/>
        <w:ind w:left="5" w:firstLine="567"/>
        <w:jc w:val="both"/>
        <w:rPr>
          <w:rFonts w:ascii="Arial" w:eastAsia="Times New Roman" w:hAnsi="Arial" w:cs="Arial"/>
          <w:color w:val="000000"/>
          <w:spacing w:val="-1"/>
          <w:sz w:val="24"/>
          <w:szCs w:val="24"/>
          <w:lang w:eastAsia="ru-RU"/>
        </w:rPr>
      </w:pPr>
      <w:r w:rsidRPr="00196CB4">
        <w:rPr>
          <w:rFonts w:ascii="Arial" w:eastAsia="Times New Roman" w:hAnsi="Arial" w:cs="Arial"/>
          <w:color w:val="000000"/>
          <w:spacing w:val="-1"/>
          <w:sz w:val="24"/>
          <w:szCs w:val="24"/>
          <w:lang w:eastAsia="ru-RU"/>
        </w:rPr>
        <w:t>Заказчик (при наличии)</w:t>
      </w:r>
    </w:p>
    <w:p w:rsidR="00BE2176" w:rsidRDefault="00BE2176" w:rsidP="00BE2176">
      <w:pPr>
        <w:shd w:val="clear" w:color="auto" w:fill="FFFFFF"/>
        <w:spacing w:after="0" w:line="274" w:lineRule="atLeast"/>
        <w:ind w:firstLine="567"/>
        <w:rPr>
          <w:rFonts w:ascii="Arial" w:eastAsia="Times New Roman" w:hAnsi="Arial" w:cs="Arial"/>
          <w:color w:val="000000"/>
          <w:spacing w:val="-17"/>
          <w:sz w:val="24"/>
          <w:szCs w:val="24"/>
          <w:lang w:eastAsia="ru-RU"/>
        </w:rPr>
      </w:pPr>
      <w:r>
        <w:rPr>
          <w:rFonts w:ascii="Arial" w:eastAsia="Times New Roman" w:hAnsi="Arial" w:cs="Arial"/>
          <w:color w:val="000000"/>
          <w:spacing w:val="-6"/>
          <w:sz w:val="24"/>
          <w:szCs w:val="24"/>
          <w:lang w:eastAsia="ru-RU"/>
        </w:rPr>
        <w:t>"__</w:t>
      </w:r>
      <w:r w:rsidRPr="00196CB4">
        <w:rPr>
          <w:rFonts w:ascii="Arial" w:eastAsia="Times New Roman" w:hAnsi="Arial" w:cs="Arial"/>
          <w:color w:val="000000"/>
          <w:spacing w:val="-6"/>
          <w:sz w:val="24"/>
          <w:szCs w:val="24"/>
          <w:lang w:eastAsia="ru-RU"/>
        </w:rPr>
        <w:t>"</w:t>
      </w:r>
      <w:r>
        <w:rPr>
          <w:rFonts w:ascii="Arial" w:eastAsia="Times New Roman" w:hAnsi="Arial" w:cs="Arial"/>
          <w:color w:val="000000"/>
          <w:spacing w:val="-6"/>
          <w:sz w:val="24"/>
          <w:szCs w:val="24"/>
          <w:lang w:eastAsia="ru-RU"/>
        </w:rPr>
        <w:t>__________</w:t>
      </w:r>
      <w:r w:rsidRPr="00196CB4">
        <w:rPr>
          <w:rFonts w:ascii="Arial" w:eastAsia="Times New Roman" w:hAnsi="Arial" w:cs="Arial"/>
          <w:color w:val="000000"/>
          <w:spacing w:val="-6"/>
          <w:sz w:val="24"/>
          <w:szCs w:val="24"/>
          <w:lang w:eastAsia="ru-RU"/>
        </w:rPr>
        <w:t>20</w:t>
      </w:r>
      <w:r>
        <w:rPr>
          <w:rFonts w:ascii="Arial" w:eastAsia="Times New Roman" w:hAnsi="Arial" w:cs="Arial"/>
          <w:color w:val="000000"/>
          <w:spacing w:val="-6"/>
          <w:sz w:val="24"/>
          <w:szCs w:val="24"/>
          <w:lang w:eastAsia="ru-RU"/>
        </w:rPr>
        <w:t>__</w:t>
      </w:r>
      <w:r w:rsidRPr="00196CB4">
        <w:rPr>
          <w:rFonts w:ascii="Arial" w:eastAsia="Times New Roman" w:hAnsi="Arial" w:cs="Arial"/>
          <w:b/>
          <w:bCs/>
          <w:color w:val="000000"/>
          <w:sz w:val="24"/>
          <w:szCs w:val="24"/>
          <w:lang w:eastAsia="ru-RU"/>
        </w:rPr>
        <w:t> </w:t>
      </w:r>
      <w:r w:rsidRPr="00196CB4">
        <w:rPr>
          <w:rFonts w:ascii="Arial" w:eastAsia="Times New Roman" w:hAnsi="Arial" w:cs="Arial"/>
          <w:color w:val="000000"/>
          <w:spacing w:val="-17"/>
          <w:sz w:val="24"/>
          <w:szCs w:val="24"/>
          <w:lang w:eastAsia="ru-RU"/>
        </w:rPr>
        <w:t>г.</w:t>
      </w:r>
    </w:p>
    <w:p w:rsidR="00BE2176" w:rsidRPr="00196CB4" w:rsidRDefault="00BE2176" w:rsidP="00BE2176">
      <w:pPr>
        <w:shd w:val="clear" w:color="auto" w:fill="FFFFFF"/>
        <w:spacing w:after="0" w:line="274" w:lineRule="atLeast"/>
        <w:ind w:firstLine="567"/>
        <w:rPr>
          <w:rFonts w:ascii="Arial" w:eastAsia="Times New Roman" w:hAnsi="Arial" w:cs="Arial"/>
          <w:color w:val="000000"/>
          <w:sz w:val="24"/>
          <w:szCs w:val="24"/>
          <w:lang w:eastAsia="ru-RU"/>
        </w:rPr>
      </w:pPr>
    </w:p>
    <w:p w:rsidR="00FA1385" w:rsidRDefault="00FA1385" w:rsidP="00FA1385">
      <w:pPr>
        <w:shd w:val="clear" w:color="auto" w:fill="FFFFFF"/>
        <w:spacing w:after="0" w:line="274" w:lineRule="atLeast"/>
        <w:ind w:firstLine="572"/>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w:t>
      </w:r>
    </w:p>
    <w:p w:rsidR="00BE2176" w:rsidRDefault="00BE2176" w:rsidP="00BE2176">
      <w:pPr>
        <w:shd w:val="clear" w:color="auto" w:fill="FFFFFF"/>
        <w:spacing w:after="0" w:line="274" w:lineRule="atLeast"/>
        <w:ind w:left="567" w:firstLine="708"/>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z w:val="24"/>
          <w:szCs w:val="24"/>
          <w:lang w:eastAsia="ru-RU"/>
        </w:rPr>
        <w:t>(должность, под</w:t>
      </w:r>
      <w:r>
        <w:rPr>
          <w:rFonts w:ascii="Arial" w:eastAsia="Times New Roman" w:hAnsi="Arial" w:cs="Arial"/>
          <w:color w:val="000000"/>
          <w:sz w:val="24"/>
          <w:szCs w:val="24"/>
          <w:lang w:eastAsia="ru-RU"/>
        </w:rPr>
        <w:t>пись, расшифровка подписи)</w:t>
      </w:r>
      <w:r>
        <w:rPr>
          <w:rFonts w:ascii="Arial" w:eastAsia="Times New Roman" w:hAnsi="Arial" w:cs="Arial"/>
          <w:color w:val="000000"/>
          <w:sz w:val="24"/>
          <w:szCs w:val="24"/>
          <w:lang w:eastAsia="ru-RU"/>
        </w:rPr>
        <w:br/>
        <w:t xml:space="preserve">                                   М.П. </w:t>
      </w:r>
      <w:r w:rsidR="00196CB4" w:rsidRPr="00196CB4">
        <w:rPr>
          <w:rFonts w:ascii="Arial" w:eastAsia="Times New Roman" w:hAnsi="Arial" w:cs="Arial"/>
          <w:color w:val="000000"/>
          <w:spacing w:val="-3"/>
          <w:sz w:val="24"/>
          <w:szCs w:val="24"/>
          <w:lang w:eastAsia="ru-RU"/>
        </w:rPr>
        <w:t>(при наличии)</w:t>
      </w:r>
    </w:p>
    <w:p w:rsidR="00FA1385" w:rsidRDefault="00FA1385" w:rsidP="00196CB4">
      <w:pPr>
        <w:shd w:val="clear" w:color="auto" w:fill="FFFFFF"/>
        <w:spacing w:after="0" w:line="269" w:lineRule="atLeast"/>
        <w:ind w:firstLine="567"/>
        <w:jc w:val="right"/>
        <w:rPr>
          <w:rFonts w:ascii="Arial" w:eastAsia="Times New Roman" w:hAnsi="Arial" w:cs="Arial"/>
          <w:b/>
          <w:bCs/>
          <w:color w:val="000000"/>
          <w:spacing w:val="-3"/>
          <w:sz w:val="24"/>
          <w:szCs w:val="24"/>
          <w:lang w:eastAsia="ru-RU"/>
        </w:rPr>
      </w:pPr>
    </w:p>
    <w:p w:rsidR="00FA1385" w:rsidRDefault="00FA1385" w:rsidP="008A5E99">
      <w:pPr>
        <w:shd w:val="clear" w:color="auto" w:fill="FFFFFF"/>
        <w:spacing w:after="0" w:line="269" w:lineRule="atLeast"/>
        <w:rPr>
          <w:rFonts w:ascii="Arial" w:eastAsia="Times New Roman" w:hAnsi="Arial" w:cs="Arial"/>
          <w:b/>
          <w:bCs/>
          <w:color w:val="000000"/>
          <w:spacing w:val="-3"/>
          <w:sz w:val="24"/>
          <w:szCs w:val="24"/>
          <w:lang w:eastAsia="ru-RU"/>
        </w:rPr>
      </w:pPr>
    </w:p>
    <w:p w:rsidR="00196CB4" w:rsidRPr="00196CB4" w:rsidRDefault="00196CB4" w:rsidP="00196CB4">
      <w:pPr>
        <w:shd w:val="clear" w:color="auto" w:fill="FFFFFF"/>
        <w:spacing w:after="0" w:line="269"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noProof/>
          <w:color w:val="000000"/>
          <w:sz w:val="24"/>
          <w:szCs w:val="24"/>
          <w:lang w:eastAsia="ru-RU"/>
        </w:rPr>
        <w:lastRenderedPageBreak/>
        <mc:AlternateContent>
          <mc:Choice Requires="wps">
            <w:drawing>
              <wp:inline distT="0" distB="0" distL="0" distR="0" wp14:anchorId="303F30A7" wp14:editId="14CCD453">
                <wp:extent cx="12065" cy="320675"/>
                <wp:effectExtent l="0" t="0" r="0" b="0"/>
                <wp:docPr id="1" name="AutoShape 4" descr="data:image/png;base64,iVBORw0KGgoAAAANSUhEUgAAAAEAAAAiCAYAAACeLbMRAAAAAXNSR0IArs4c6QAAAARnQU1BAACxjwv8YQUAAAAJcEhZcwAADsMAAA7DAcdvqGQAAAAQSURBVBhXYwCC/0OAYPgPAA04Id/L88TT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065" cy="320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2E016D7" id="AutoShape 4" o:spid="_x0000_s1026" alt="data:image/png;base64,iVBORw0KGgoAAAANSUhEUgAAAAEAAAAiCAYAAACeLbMRAAAAAXNSR0IArs4c6QAAAARnQU1BAACxjwv8YQUAAAAJcEhZcwAADsMAAA7DAcdvqGQAAAAQSURBVBhXYwCC/0OAYPgPAA04Id/L88TTAAAAAElFTkSuQmCC" style="width:.95pt;height:2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" filled="f" stroked="f">
                <o:lock v:ext="edit" aspectratio="t"/>
                <w10:anchorlock/>
              </v:rect>
            </w:pict>
          </mc:Fallback>
        </mc:AlternateContent>
      </w:r>
      <w:r w:rsidRPr="00196CB4">
        <w:rPr>
          <w:rFonts w:ascii="Arial" w:eastAsia="Times New Roman" w:hAnsi="Arial" w:cs="Arial"/>
          <w:b/>
          <w:bCs/>
          <w:color w:val="000000"/>
          <w:spacing w:val="-3"/>
          <w:sz w:val="24"/>
          <w:szCs w:val="24"/>
          <w:lang w:eastAsia="ru-RU"/>
        </w:rPr>
        <w:t>Приложение № 6</w:t>
      </w:r>
    </w:p>
    <w:p w:rsidR="00196CB4" w:rsidRPr="00196CB4" w:rsidRDefault="00196CB4" w:rsidP="00196CB4">
      <w:pPr>
        <w:shd w:val="clear" w:color="auto" w:fill="FFFFFF"/>
        <w:spacing w:after="0" w:line="269" w:lineRule="atLeast"/>
        <w:ind w:right="34"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типовой форме Административного</w:t>
      </w:r>
    </w:p>
    <w:p w:rsidR="00196CB4" w:rsidRPr="00196CB4" w:rsidRDefault="00196CB4" w:rsidP="00196CB4">
      <w:pPr>
        <w:shd w:val="clear" w:color="auto" w:fill="FFFFFF"/>
        <w:spacing w:after="0" w:line="269" w:lineRule="atLeast"/>
        <w:ind w:right="34"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предоставления</w:t>
      </w:r>
    </w:p>
    <w:p w:rsidR="00196CB4" w:rsidRPr="00196CB4" w:rsidRDefault="00196CB4" w:rsidP="00196CB4">
      <w:pPr>
        <w:shd w:val="clear" w:color="auto" w:fill="FFFFFF"/>
        <w:spacing w:after="0" w:line="269" w:lineRule="atLeast"/>
        <w:ind w:right="34"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196CB4">
      <w:pPr>
        <w:shd w:val="clear" w:color="auto" w:fill="FFFFFF"/>
        <w:spacing w:before="499" w:after="0" w:line="240" w:lineRule="auto"/>
        <w:ind w:left="730" w:firstLine="567"/>
        <w:jc w:val="both"/>
        <w:rPr>
          <w:rFonts w:ascii="Arial" w:eastAsia="Times New Roman" w:hAnsi="Arial" w:cs="Arial"/>
          <w:color w:val="000000"/>
          <w:sz w:val="24"/>
          <w:szCs w:val="24"/>
          <w:lang w:eastAsia="ru-RU"/>
        </w:rPr>
      </w:pPr>
      <w:r w:rsidRPr="00196CB4">
        <w:rPr>
          <w:rFonts w:ascii="Arial" w:eastAsia="Times New Roman" w:hAnsi="Arial" w:cs="Arial"/>
          <w:b/>
          <w:bCs/>
          <w:color w:val="000000"/>
          <w:sz w:val="24"/>
          <w:szCs w:val="24"/>
          <w:lang w:eastAsia="ru-RU"/>
        </w:rPr>
        <w:t>Форма акта о завершении земляных работ и выполненном благоустройстве</w:t>
      </w:r>
    </w:p>
    <w:p w:rsidR="00196CB4" w:rsidRPr="00196CB4" w:rsidRDefault="00196CB4" w:rsidP="00BE2176">
      <w:pPr>
        <w:shd w:val="clear" w:color="auto" w:fill="FFFFFF"/>
        <w:spacing w:before="221" w:after="0" w:line="240" w:lineRule="auto"/>
        <w:ind w:right="34" w:firstLine="567"/>
        <w:jc w:val="center"/>
        <w:rPr>
          <w:rFonts w:ascii="Arial" w:eastAsia="Times New Roman" w:hAnsi="Arial" w:cs="Arial"/>
          <w:color w:val="000000"/>
          <w:sz w:val="24"/>
          <w:szCs w:val="24"/>
          <w:lang w:eastAsia="ru-RU"/>
        </w:rPr>
      </w:pPr>
      <w:r w:rsidRPr="00196CB4">
        <w:rPr>
          <w:rFonts w:ascii="Arial" w:eastAsia="Times New Roman" w:hAnsi="Arial" w:cs="Arial"/>
          <w:b/>
          <w:bCs/>
          <w:color w:val="000000"/>
          <w:spacing w:val="-1"/>
          <w:sz w:val="24"/>
          <w:szCs w:val="24"/>
          <w:lang w:eastAsia="ru-RU"/>
        </w:rPr>
        <w:t>АКТ</w:t>
      </w:r>
    </w:p>
    <w:p w:rsidR="00196CB4" w:rsidRPr="00196CB4" w:rsidRDefault="00196CB4" w:rsidP="00BE2176">
      <w:pPr>
        <w:shd w:val="clear" w:color="auto" w:fill="FFFFFF"/>
        <w:spacing w:before="19" w:after="0" w:line="240" w:lineRule="auto"/>
        <w:ind w:left="1325" w:firstLine="567"/>
        <w:jc w:val="center"/>
        <w:rPr>
          <w:rFonts w:ascii="Arial" w:eastAsia="Times New Roman" w:hAnsi="Arial" w:cs="Arial"/>
          <w:color w:val="000000"/>
          <w:sz w:val="24"/>
          <w:szCs w:val="24"/>
          <w:lang w:eastAsia="ru-RU"/>
        </w:rPr>
      </w:pPr>
      <w:r w:rsidRPr="00196CB4">
        <w:rPr>
          <w:rFonts w:ascii="Arial" w:eastAsia="Times New Roman" w:hAnsi="Arial" w:cs="Arial"/>
          <w:b/>
          <w:bCs/>
          <w:color w:val="000000"/>
          <w:spacing w:val="-1"/>
          <w:sz w:val="24"/>
          <w:szCs w:val="24"/>
          <w:lang w:eastAsia="ru-RU"/>
        </w:rPr>
        <w:t>о завершении земляных работ и выполненном благоустройстве</w:t>
      </w:r>
      <w:r w:rsidRPr="00196CB4">
        <w:rPr>
          <w:rFonts w:ascii="Arial" w:eastAsia="Times New Roman" w:hAnsi="Arial" w:cs="Arial"/>
          <w:b/>
          <w:bCs/>
          <w:color w:val="000000"/>
          <w:spacing w:val="-1"/>
          <w:sz w:val="16"/>
          <w:szCs w:val="16"/>
          <w:vertAlign w:val="superscript"/>
          <w:lang w:eastAsia="ru-RU"/>
        </w:rPr>
        <w:t>1</w:t>
      </w:r>
    </w:p>
    <w:p w:rsidR="00196CB4" w:rsidRPr="00196CB4" w:rsidRDefault="00BE2176" w:rsidP="00BE2176">
      <w:pPr>
        <w:shd w:val="clear" w:color="auto" w:fill="FFFFFF"/>
        <w:spacing w:before="470" w:after="0" w:line="274" w:lineRule="atLeast"/>
        <w:ind w:left="970"/>
        <w:jc w:val="center"/>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__________________________________________________________  </w:t>
      </w:r>
      <w:proofErr w:type="gramStart"/>
      <w:r>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z w:val="24"/>
          <w:szCs w:val="24"/>
          <w:lang w:eastAsia="ru-RU"/>
        </w:rPr>
        <w:t>(</w:t>
      </w:r>
      <w:proofErr w:type="gramEnd"/>
      <w:r w:rsidR="00196CB4" w:rsidRPr="00196CB4">
        <w:rPr>
          <w:rFonts w:ascii="Arial" w:eastAsia="Times New Roman" w:hAnsi="Arial" w:cs="Arial"/>
          <w:color w:val="000000"/>
          <w:sz w:val="24"/>
          <w:szCs w:val="24"/>
          <w:lang w:eastAsia="ru-RU"/>
        </w:rPr>
        <w:t>организация, предприятие/ФИО, производитель работ)</w:t>
      </w:r>
    </w:p>
    <w:p w:rsidR="00196CB4" w:rsidRPr="00196CB4" w:rsidRDefault="00196CB4" w:rsidP="00196CB4">
      <w:pPr>
        <w:shd w:val="clear" w:color="auto" w:fill="FFFFFF"/>
        <w:spacing w:after="0" w:line="274" w:lineRule="atLeast"/>
        <w:ind w:left="10" w:firstLine="567"/>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pacing w:val="-6"/>
          <w:sz w:val="24"/>
          <w:szCs w:val="24"/>
          <w:lang w:eastAsia="ru-RU"/>
        </w:rPr>
        <w:t>адрес:</w:t>
      </w:r>
      <w:r w:rsidR="00BE2176">
        <w:rPr>
          <w:rFonts w:ascii="Arial" w:eastAsia="Times New Roman" w:hAnsi="Arial" w:cs="Arial"/>
          <w:color w:val="000000"/>
          <w:spacing w:val="-6"/>
          <w:sz w:val="24"/>
          <w:szCs w:val="24"/>
          <w:lang w:eastAsia="ru-RU"/>
        </w:rPr>
        <w:t>_</w:t>
      </w:r>
      <w:proofErr w:type="gramEnd"/>
      <w:r w:rsidR="00BE2176">
        <w:rPr>
          <w:rFonts w:ascii="Arial" w:eastAsia="Times New Roman" w:hAnsi="Arial" w:cs="Arial"/>
          <w:color w:val="000000"/>
          <w:spacing w:val="-6"/>
          <w:sz w:val="24"/>
          <w:szCs w:val="24"/>
          <w:lang w:eastAsia="ru-RU"/>
        </w:rPr>
        <w:t>____________________________</w:t>
      </w:r>
      <w:r w:rsidR="00521023">
        <w:rPr>
          <w:rFonts w:ascii="Arial" w:eastAsia="Times New Roman" w:hAnsi="Arial" w:cs="Arial"/>
          <w:color w:val="000000"/>
          <w:spacing w:val="-6"/>
          <w:sz w:val="24"/>
          <w:szCs w:val="24"/>
          <w:lang w:eastAsia="ru-RU"/>
        </w:rPr>
        <w:t>_______________________________</w:t>
      </w:r>
    </w:p>
    <w:p w:rsidR="00196CB4" w:rsidRPr="00196CB4" w:rsidRDefault="00196CB4" w:rsidP="00196CB4">
      <w:pPr>
        <w:shd w:val="clear" w:color="auto" w:fill="FFFFFF"/>
        <w:spacing w:after="0" w:line="274" w:lineRule="atLeast"/>
        <w:ind w:left="5"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 xml:space="preserve">Земляные работы производились по </w:t>
      </w:r>
      <w:proofErr w:type="gramStart"/>
      <w:r w:rsidRPr="00196CB4">
        <w:rPr>
          <w:rFonts w:ascii="Arial" w:eastAsia="Times New Roman" w:hAnsi="Arial" w:cs="Arial"/>
          <w:color w:val="000000"/>
          <w:spacing w:val="-1"/>
          <w:sz w:val="24"/>
          <w:szCs w:val="24"/>
          <w:lang w:eastAsia="ru-RU"/>
        </w:rPr>
        <w:t>адресу:</w:t>
      </w:r>
      <w:r w:rsidR="00521023">
        <w:rPr>
          <w:rFonts w:ascii="Arial" w:eastAsia="Times New Roman" w:hAnsi="Arial" w:cs="Arial"/>
          <w:color w:val="000000"/>
          <w:spacing w:val="-1"/>
          <w:sz w:val="24"/>
          <w:szCs w:val="24"/>
          <w:lang w:eastAsia="ru-RU"/>
        </w:rPr>
        <w:t>_</w:t>
      </w:r>
      <w:proofErr w:type="gramEnd"/>
      <w:r w:rsidR="00521023">
        <w:rPr>
          <w:rFonts w:ascii="Arial" w:eastAsia="Times New Roman" w:hAnsi="Arial" w:cs="Arial"/>
          <w:color w:val="000000"/>
          <w:spacing w:val="-1"/>
          <w:sz w:val="24"/>
          <w:szCs w:val="24"/>
          <w:lang w:eastAsia="ru-RU"/>
        </w:rPr>
        <w:t>________________________</w:t>
      </w:r>
    </w:p>
    <w:p w:rsidR="00521023" w:rsidRPr="00196CB4" w:rsidRDefault="00196CB4" w:rsidP="00521023">
      <w:pPr>
        <w:shd w:val="clear" w:color="auto" w:fill="FFFFFF"/>
        <w:spacing w:before="5"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xml:space="preserve">Разрешение на производство земляных работ </w:t>
      </w:r>
      <w:proofErr w:type="spellStart"/>
      <w:r w:rsidRPr="00196CB4">
        <w:rPr>
          <w:rFonts w:ascii="Arial" w:eastAsia="Times New Roman" w:hAnsi="Arial" w:cs="Arial"/>
          <w:color w:val="000000"/>
          <w:sz w:val="24"/>
          <w:szCs w:val="24"/>
          <w:lang w:eastAsia="ru-RU"/>
        </w:rPr>
        <w:t>N</w:t>
      </w:r>
      <w:r w:rsidR="00BE2176">
        <w:rPr>
          <w:rFonts w:ascii="Arial" w:eastAsia="Times New Roman" w:hAnsi="Arial" w:cs="Arial"/>
          <w:color w:val="000000"/>
          <w:sz w:val="24"/>
          <w:szCs w:val="24"/>
          <w:lang w:eastAsia="ru-RU"/>
        </w:rPr>
        <w:t>________</w:t>
      </w:r>
      <w:r w:rsidRPr="00196CB4">
        <w:rPr>
          <w:rFonts w:ascii="Arial" w:eastAsia="Times New Roman" w:hAnsi="Arial" w:cs="Arial"/>
          <w:color w:val="000000"/>
          <w:sz w:val="24"/>
          <w:szCs w:val="24"/>
          <w:lang w:eastAsia="ru-RU"/>
        </w:rPr>
        <w:t>от</w:t>
      </w:r>
      <w:proofErr w:type="spellEnd"/>
      <w:r w:rsidR="00BE2176">
        <w:rPr>
          <w:rFonts w:ascii="Arial" w:eastAsia="Times New Roman" w:hAnsi="Arial" w:cs="Arial"/>
          <w:color w:val="000000"/>
          <w:sz w:val="24"/>
          <w:szCs w:val="24"/>
          <w:lang w:eastAsia="ru-RU"/>
        </w:rPr>
        <w:t>________</w:t>
      </w:r>
      <w:r w:rsidR="00521023">
        <w:rPr>
          <w:rFonts w:ascii="Arial" w:eastAsia="Times New Roman" w:hAnsi="Arial" w:cs="Arial"/>
          <w:color w:val="000000"/>
          <w:sz w:val="24"/>
          <w:szCs w:val="24"/>
          <w:lang w:eastAsia="ru-RU"/>
        </w:rPr>
        <w:t>____</w:t>
      </w: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 xml:space="preserve">Комиссия в </w:t>
      </w:r>
      <w:proofErr w:type="gramStart"/>
      <w:r w:rsidRPr="00196CB4">
        <w:rPr>
          <w:rFonts w:ascii="Arial" w:eastAsia="Times New Roman" w:hAnsi="Arial" w:cs="Arial"/>
          <w:color w:val="000000"/>
          <w:spacing w:val="-1"/>
          <w:sz w:val="24"/>
          <w:szCs w:val="24"/>
          <w:lang w:eastAsia="ru-RU"/>
        </w:rPr>
        <w:t>составе:</w:t>
      </w:r>
      <w:r w:rsidR="00BE2176">
        <w:rPr>
          <w:rFonts w:ascii="Arial" w:eastAsia="Times New Roman" w:hAnsi="Arial" w:cs="Arial"/>
          <w:color w:val="000000"/>
          <w:spacing w:val="-1"/>
          <w:sz w:val="24"/>
          <w:szCs w:val="24"/>
          <w:lang w:eastAsia="ru-RU"/>
        </w:rPr>
        <w:t>_</w:t>
      </w:r>
      <w:proofErr w:type="gramEnd"/>
      <w:r w:rsidR="00BE2176">
        <w:rPr>
          <w:rFonts w:ascii="Arial" w:eastAsia="Times New Roman" w:hAnsi="Arial" w:cs="Arial"/>
          <w:color w:val="000000"/>
          <w:spacing w:val="-1"/>
          <w:sz w:val="24"/>
          <w:szCs w:val="24"/>
          <w:lang w:eastAsia="ru-RU"/>
        </w:rPr>
        <w:t>_____________________________________________</w:t>
      </w:r>
    </w:p>
    <w:p w:rsidR="00196CB4" w:rsidRPr="00196CB4" w:rsidRDefault="00196CB4" w:rsidP="00196CB4">
      <w:pPr>
        <w:shd w:val="clear" w:color="auto" w:fill="FFFFFF"/>
        <w:spacing w:after="0" w:line="274" w:lineRule="atLeast"/>
        <w:ind w:left="10"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u w:val="single"/>
          <w:lang w:eastAsia="ru-RU"/>
        </w:rPr>
        <w:t>представителя организации, производящей земляные работы (подрядчика)</w:t>
      </w:r>
    </w:p>
    <w:p w:rsidR="00BE2176" w:rsidRDefault="00BE2176" w:rsidP="00BE2176">
      <w:pPr>
        <w:shd w:val="clear" w:color="auto" w:fill="FFFFFF"/>
        <w:spacing w:before="216" w:after="0" w:line="274" w:lineRule="atLeast"/>
        <w:ind w:left="10" w:right="3533"/>
        <w:jc w:val="both"/>
        <w:rPr>
          <w:rFonts w:ascii="Arial" w:eastAsia="Times New Roman" w:hAnsi="Arial" w:cs="Arial"/>
          <w:color w:val="000000"/>
          <w:sz w:val="24"/>
          <w:szCs w:val="24"/>
          <w:lang w:eastAsia="ru-RU"/>
        </w:rPr>
      </w:pPr>
    </w:p>
    <w:p w:rsidR="00196CB4" w:rsidRPr="00196CB4" w:rsidRDefault="00BE2176" w:rsidP="00BE2176">
      <w:pPr>
        <w:shd w:val="clear" w:color="auto" w:fill="FFFFFF"/>
        <w:spacing w:before="216" w:after="0" w:line="274" w:lineRule="atLeast"/>
        <w:ind w:left="10" w:right="3533"/>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w:t>
      </w:r>
      <w:proofErr w:type="gramStart"/>
      <w:r>
        <w:rPr>
          <w:rFonts w:ascii="Arial" w:eastAsia="Times New Roman" w:hAnsi="Arial" w:cs="Arial"/>
          <w:color w:val="000000"/>
          <w:sz w:val="24"/>
          <w:szCs w:val="24"/>
          <w:lang w:eastAsia="ru-RU"/>
        </w:rPr>
        <w:t>_</w:t>
      </w:r>
      <w:r w:rsidR="00196CB4" w:rsidRPr="00196CB4">
        <w:rPr>
          <w:rFonts w:ascii="Arial" w:eastAsia="Times New Roman" w:hAnsi="Arial" w:cs="Arial"/>
          <w:color w:val="000000"/>
          <w:sz w:val="24"/>
          <w:szCs w:val="24"/>
          <w:lang w:eastAsia="ru-RU"/>
        </w:rPr>
        <w:t>(</w:t>
      </w:r>
      <w:proofErr w:type="gramEnd"/>
      <w:r w:rsidR="00196CB4" w:rsidRPr="00196CB4">
        <w:rPr>
          <w:rFonts w:ascii="Arial" w:eastAsia="Times New Roman" w:hAnsi="Arial" w:cs="Arial"/>
          <w:color w:val="000000"/>
          <w:sz w:val="24"/>
          <w:szCs w:val="24"/>
          <w:lang w:eastAsia="ru-RU"/>
        </w:rPr>
        <w:t>Ф.И.О., должность) </w:t>
      </w:r>
      <w:r w:rsidR="00196CB4" w:rsidRPr="00196CB4">
        <w:rPr>
          <w:rFonts w:ascii="Arial" w:eastAsia="Times New Roman" w:hAnsi="Arial" w:cs="Arial"/>
          <w:color w:val="000000"/>
          <w:spacing w:val="-2"/>
          <w:sz w:val="24"/>
          <w:szCs w:val="24"/>
          <w:lang w:eastAsia="ru-RU"/>
        </w:rPr>
        <w:t>представителя организации, выполнившей благоустройство</w:t>
      </w:r>
    </w:p>
    <w:p w:rsidR="00BE2176" w:rsidRDefault="00BE2176" w:rsidP="00BE2176">
      <w:pPr>
        <w:shd w:val="clear" w:color="auto" w:fill="FFFFFF"/>
        <w:spacing w:after="0" w:line="274" w:lineRule="atLeast"/>
        <w:jc w:val="both"/>
        <w:rPr>
          <w:rFonts w:ascii="Arial" w:eastAsia="Times New Roman" w:hAnsi="Arial" w:cs="Arial"/>
          <w:color w:val="000000"/>
          <w:spacing w:val="-1"/>
          <w:sz w:val="24"/>
          <w:szCs w:val="24"/>
          <w:lang w:eastAsia="ru-RU"/>
        </w:rPr>
      </w:pPr>
      <w:r>
        <w:rPr>
          <w:rFonts w:ascii="Arial" w:eastAsia="Times New Roman" w:hAnsi="Arial" w:cs="Arial"/>
          <w:color w:val="000000"/>
          <w:spacing w:val="-3"/>
          <w:sz w:val="24"/>
          <w:szCs w:val="24"/>
          <w:u w:val="single"/>
          <w:lang w:eastAsia="ru-RU"/>
        </w:rPr>
        <w:t>_______________________________________________________________________</w:t>
      </w:r>
      <w:proofErr w:type="gramStart"/>
      <w:r>
        <w:rPr>
          <w:rFonts w:ascii="Arial" w:eastAsia="Times New Roman" w:hAnsi="Arial" w:cs="Arial"/>
          <w:color w:val="000000"/>
          <w:spacing w:val="-3"/>
          <w:sz w:val="24"/>
          <w:szCs w:val="24"/>
          <w:u w:val="single"/>
          <w:lang w:eastAsia="ru-RU"/>
        </w:rPr>
        <w:t>_</w:t>
      </w:r>
      <w:r w:rsidR="00196CB4" w:rsidRPr="00196CB4">
        <w:rPr>
          <w:rFonts w:ascii="Arial" w:eastAsia="Times New Roman" w:hAnsi="Arial" w:cs="Arial"/>
          <w:color w:val="000000"/>
          <w:spacing w:val="-3"/>
          <w:sz w:val="24"/>
          <w:szCs w:val="24"/>
          <w:u w:val="single"/>
          <w:lang w:eastAsia="ru-RU"/>
        </w:rPr>
        <w:t>(</w:t>
      </w:r>
      <w:proofErr w:type="gramEnd"/>
      <w:r w:rsidR="00196CB4" w:rsidRPr="00196CB4">
        <w:rPr>
          <w:rFonts w:ascii="Arial" w:eastAsia="Times New Roman" w:hAnsi="Arial" w:cs="Arial"/>
          <w:color w:val="000000"/>
          <w:spacing w:val="-3"/>
          <w:sz w:val="24"/>
          <w:szCs w:val="24"/>
          <w:u w:val="single"/>
          <w:lang w:eastAsia="ru-RU"/>
        </w:rPr>
        <w:t>Ф.И.О., должность)</w:t>
      </w:r>
      <w:r>
        <w:rPr>
          <w:rFonts w:ascii="Arial" w:eastAsia="Times New Roman" w:hAnsi="Arial" w:cs="Arial"/>
          <w:color w:val="000000"/>
          <w:sz w:val="24"/>
          <w:szCs w:val="24"/>
          <w:lang w:eastAsia="ru-RU"/>
        </w:rPr>
        <w:t xml:space="preserve"> </w:t>
      </w:r>
      <w:r w:rsidR="00196CB4" w:rsidRPr="00196CB4">
        <w:rPr>
          <w:rFonts w:ascii="Arial" w:eastAsia="Times New Roman" w:hAnsi="Arial" w:cs="Arial"/>
          <w:color w:val="000000"/>
          <w:spacing w:val="-1"/>
          <w:sz w:val="24"/>
          <w:szCs w:val="24"/>
          <w:lang w:eastAsia="ru-RU"/>
        </w:rPr>
        <w:t>представителя управляющей организации или жилищно-эксплуатационной организации</w:t>
      </w:r>
    </w:p>
    <w:p w:rsidR="00BE2176" w:rsidRDefault="00BE2176" w:rsidP="00BE2176">
      <w:pPr>
        <w:shd w:val="clear" w:color="auto" w:fill="FFFFFF"/>
        <w:spacing w:after="0" w:line="274" w:lineRule="atLeast"/>
        <w:jc w:val="both"/>
        <w:rPr>
          <w:rFonts w:ascii="Arial" w:eastAsia="Times New Roman" w:hAnsi="Arial" w:cs="Arial"/>
          <w:color w:val="000000"/>
          <w:spacing w:val="-1"/>
          <w:sz w:val="24"/>
          <w:szCs w:val="24"/>
          <w:lang w:eastAsia="ru-RU"/>
        </w:rPr>
      </w:pPr>
      <w:r>
        <w:rPr>
          <w:rFonts w:ascii="Arial" w:eastAsia="Times New Roman" w:hAnsi="Arial" w:cs="Arial"/>
          <w:color w:val="000000"/>
          <w:spacing w:val="-1"/>
          <w:sz w:val="24"/>
          <w:szCs w:val="24"/>
          <w:lang w:eastAsia="ru-RU"/>
        </w:rPr>
        <w:t>______________________________________________________________________</w:t>
      </w:r>
    </w:p>
    <w:p w:rsidR="00BE2176" w:rsidRDefault="00196CB4" w:rsidP="00BE2176">
      <w:pPr>
        <w:shd w:val="clear" w:color="auto" w:fill="FFFFFF"/>
        <w:spacing w:after="0" w:line="274" w:lineRule="atLeast"/>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 </w:t>
      </w:r>
      <w:r w:rsidRPr="00196CB4">
        <w:rPr>
          <w:rFonts w:ascii="Arial" w:eastAsia="Times New Roman" w:hAnsi="Arial" w:cs="Arial"/>
          <w:color w:val="000000"/>
          <w:sz w:val="24"/>
          <w:szCs w:val="24"/>
          <w:lang w:eastAsia="ru-RU"/>
        </w:rPr>
        <w:t>(Ф.И.О., должность)</w:t>
      </w:r>
      <w:r w:rsidR="00BE2176">
        <w:rPr>
          <w:rFonts w:ascii="Arial" w:eastAsia="Times New Roman" w:hAnsi="Arial" w:cs="Arial"/>
          <w:color w:val="000000"/>
          <w:sz w:val="24"/>
          <w:szCs w:val="24"/>
          <w:lang w:eastAsia="ru-RU"/>
        </w:rPr>
        <w:t xml:space="preserve"> </w:t>
      </w:r>
      <w:r w:rsidRPr="00196CB4">
        <w:rPr>
          <w:rFonts w:ascii="Arial" w:eastAsia="Times New Roman" w:hAnsi="Arial" w:cs="Arial"/>
          <w:color w:val="000000"/>
          <w:sz w:val="24"/>
          <w:szCs w:val="24"/>
          <w:lang w:eastAsia="ru-RU"/>
        </w:rPr>
        <w:t>произвела освидетельствование территории, на которой производились земляные и</w:t>
      </w:r>
      <w:r w:rsidR="00BE2176">
        <w:rPr>
          <w:rFonts w:ascii="Arial" w:eastAsia="Times New Roman" w:hAnsi="Arial" w:cs="Arial"/>
          <w:color w:val="000000"/>
          <w:sz w:val="24"/>
          <w:szCs w:val="24"/>
          <w:lang w:eastAsia="ru-RU"/>
        </w:rPr>
        <w:t xml:space="preserve"> </w:t>
      </w:r>
      <w:proofErr w:type="spellStart"/>
      <w:r w:rsidRPr="00196CB4">
        <w:rPr>
          <w:rFonts w:ascii="Arial" w:eastAsia="Times New Roman" w:hAnsi="Arial" w:cs="Arial"/>
          <w:color w:val="000000"/>
          <w:spacing w:val="-3"/>
          <w:sz w:val="24"/>
          <w:szCs w:val="24"/>
          <w:lang w:eastAsia="ru-RU"/>
        </w:rPr>
        <w:t>благоустроительные</w:t>
      </w:r>
      <w:proofErr w:type="spellEnd"/>
      <w:r w:rsidRPr="00196CB4">
        <w:rPr>
          <w:rFonts w:ascii="Arial" w:eastAsia="Times New Roman" w:hAnsi="Arial" w:cs="Arial"/>
          <w:color w:val="000000"/>
          <w:spacing w:val="-3"/>
          <w:sz w:val="24"/>
          <w:szCs w:val="24"/>
          <w:lang w:eastAsia="ru-RU"/>
        </w:rPr>
        <w:t xml:space="preserve"> работы, на "</w:t>
      </w:r>
      <w:r w:rsidR="00BE2176">
        <w:rPr>
          <w:rFonts w:ascii="Arial" w:eastAsia="Times New Roman" w:hAnsi="Arial" w:cs="Arial"/>
          <w:color w:val="000000"/>
          <w:sz w:val="24"/>
          <w:szCs w:val="24"/>
          <w:lang w:eastAsia="ru-RU"/>
        </w:rPr>
        <w:t>__</w:t>
      </w:r>
      <w:r w:rsidRPr="00196CB4">
        <w:rPr>
          <w:rFonts w:ascii="Arial" w:eastAsia="Times New Roman" w:hAnsi="Arial" w:cs="Arial"/>
          <w:color w:val="000000"/>
          <w:spacing w:val="-10"/>
          <w:sz w:val="24"/>
          <w:szCs w:val="24"/>
          <w:lang w:eastAsia="ru-RU"/>
        </w:rPr>
        <w:t>"</w:t>
      </w:r>
      <w:r w:rsidR="00BE2176">
        <w:rPr>
          <w:rFonts w:ascii="Arial" w:eastAsia="Times New Roman" w:hAnsi="Arial" w:cs="Arial"/>
          <w:color w:val="000000"/>
          <w:spacing w:val="-10"/>
          <w:sz w:val="24"/>
          <w:szCs w:val="24"/>
          <w:lang w:eastAsia="ru-RU"/>
        </w:rPr>
        <w:t>_______</w:t>
      </w:r>
      <w:r w:rsidRPr="00196CB4">
        <w:rPr>
          <w:rFonts w:ascii="Arial" w:eastAsia="Times New Roman" w:hAnsi="Arial" w:cs="Arial"/>
          <w:color w:val="000000"/>
          <w:spacing w:val="-10"/>
          <w:sz w:val="24"/>
          <w:szCs w:val="24"/>
          <w:lang w:eastAsia="ru-RU"/>
        </w:rPr>
        <w:t>20</w:t>
      </w:r>
      <w:r w:rsidR="00BE2176">
        <w:rPr>
          <w:rFonts w:ascii="Arial" w:eastAsia="Times New Roman" w:hAnsi="Arial" w:cs="Arial"/>
          <w:color w:val="000000"/>
          <w:spacing w:val="-10"/>
          <w:sz w:val="24"/>
          <w:szCs w:val="24"/>
          <w:lang w:eastAsia="ru-RU"/>
        </w:rPr>
        <w:t>__</w:t>
      </w:r>
      <w:r w:rsidRPr="00196CB4">
        <w:rPr>
          <w:rFonts w:ascii="Arial" w:eastAsia="Times New Roman" w:hAnsi="Arial" w:cs="Arial"/>
          <w:color w:val="000000"/>
          <w:spacing w:val="-10"/>
          <w:sz w:val="24"/>
          <w:szCs w:val="24"/>
          <w:lang w:eastAsia="ru-RU"/>
        </w:rPr>
        <w:t> </w:t>
      </w:r>
      <w:r w:rsidR="00BE2176">
        <w:rPr>
          <w:rFonts w:ascii="Arial" w:eastAsia="Times New Roman" w:hAnsi="Arial" w:cs="Arial"/>
          <w:color w:val="000000"/>
          <w:sz w:val="24"/>
          <w:szCs w:val="24"/>
          <w:lang w:eastAsia="ru-RU"/>
        </w:rPr>
        <w:t xml:space="preserve">г. и составила настоящий </w:t>
      </w:r>
      <w:r w:rsidRPr="00196CB4">
        <w:rPr>
          <w:rFonts w:ascii="Arial" w:eastAsia="Times New Roman" w:hAnsi="Arial" w:cs="Arial"/>
          <w:color w:val="000000"/>
          <w:spacing w:val="-1"/>
          <w:sz w:val="24"/>
          <w:szCs w:val="24"/>
          <w:u w:val="single"/>
          <w:lang w:eastAsia="ru-RU"/>
        </w:rPr>
        <w:t xml:space="preserve">акт на предмет выполнения </w:t>
      </w:r>
      <w:proofErr w:type="spellStart"/>
      <w:r w:rsidRPr="00196CB4">
        <w:rPr>
          <w:rFonts w:ascii="Arial" w:eastAsia="Times New Roman" w:hAnsi="Arial" w:cs="Arial"/>
          <w:color w:val="000000"/>
          <w:spacing w:val="-1"/>
          <w:sz w:val="24"/>
          <w:szCs w:val="24"/>
          <w:u w:val="single"/>
          <w:lang w:eastAsia="ru-RU"/>
        </w:rPr>
        <w:t>благоустроительных</w:t>
      </w:r>
      <w:proofErr w:type="spellEnd"/>
      <w:r w:rsidRPr="00196CB4">
        <w:rPr>
          <w:rFonts w:ascii="Arial" w:eastAsia="Times New Roman" w:hAnsi="Arial" w:cs="Arial"/>
          <w:color w:val="000000"/>
          <w:spacing w:val="-1"/>
          <w:sz w:val="24"/>
          <w:szCs w:val="24"/>
          <w:u w:val="single"/>
          <w:lang w:eastAsia="ru-RU"/>
        </w:rPr>
        <w:t xml:space="preserve"> работ в полном объеме</w:t>
      </w:r>
    </w:p>
    <w:p w:rsidR="00BE2176" w:rsidRDefault="00BE2176" w:rsidP="00BE2176">
      <w:pPr>
        <w:shd w:val="clear" w:color="auto" w:fill="FFFFFF"/>
        <w:spacing w:after="0" w:line="274" w:lineRule="atLeast"/>
        <w:jc w:val="both"/>
        <w:rPr>
          <w:rFonts w:ascii="Arial" w:eastAsia="Times New Roman" w:hAnsi="Arial" w:cs="Arial"/>
          <w:color w:val="000000"/>
          <w:sz w:val="24"/>
          <w:szCs w:val="24"/>
          <w:lang w:eastAsia="ru-RU"/>
        </w:rPr>
      </w:pPr>
    </w:p>
    <w:p w:rsidR="00196CB4" w:rsidRPr="00196CB4" w:rsidRDefault="00196CB4" w:rsidP="00BE2176">
      <w:pPr>
        <w:shd w:val="clear" w:color="auto" w:fill="FFFFFF"/>
        <w:spacing w:after="0" w:line="274" w:lineRule="atLeast"/>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Представитель организации, производившей земляные работы (подрядчик),</w:t>
      </w:r>
    </w:p>
    <w:p w:rsidR="00BE2176" w:rsidRDefault="00BE2176" w:rsidP="00BE2176">
      <w:pPr>
        <w:shd w:val="clear" w:color="auto" w:fill="FFFFFF"/>
        <w:spacing w:before="187" w:after="0" w:line="278" w:lineRule="atLeast"/>
        <w:ind w:right="1440"/>
        <w:rPr>
          <w:rFonts w:ascii="Arial" w:eastAsia="Times New Roman" w:hAnsi="Arial" w:cs="Arial"/>
          <w:color w:val="000000"/>
          <w:spacing w:val="-1"/>
          <w:sz w:val="24"/>
          <w:szCs w:val="24"/>
          <w:u w:val="single"/>
          <w:lang w:eastAsia="ru-RU"/>
        </w:rPr>
      </w:pPr>
      <w:r>
        <w:rPr>
          <w:rFonts w:ascii="Arial" w:eastAsia="Times New Roman" w:hAnsi="Arial" w:cs="Arial"/>
          <w:color w:val="000000"/>
          <w:spacing w:val="-1"/>
          <w:sz w:val="24"/>
          <w:szCs w:val="24"/>
          <w:u w:val="single"/>
          <w:lang w:eastAsia="ru-RU"/>
        </w:rPr>
        <w:t>________</w:t>
      </w:r>
      <w:r w:rsidR="0086604A">
        <w:rPr>
          <w:rFonts w:ascii="Arial" w:eastAsia="Times New Roman" w:hAnsi="Arial" w:cs="Arial"/>
          <w:color w:val="000000"/>
          <w:spacing w:val="-1"/>
          <w:sz w:val="24"/>
          <w:szCs w:val="24"/>
          <w:u w:val="single"/>
          <w:lang w:eastAsia="ru-RU"/>
        </w:rPr>
        <w:t>__</w:t>
      </w:r>
      <w:r>
        <w:rPr>
          <w:rFonts w:ascii="Arial" w:eastAsia="Times New Roman" w:hAnsi="Arial" w:cs="Arial"/>
          <w:color w:val="000000"/>
          <w:spacing w:val="-1"/>
          <w:sz w:val="24"/>
          <w:szCs w:val="24"/>
          <w:u w:val="single"/>
          <w:lang w:eastAsia="ru-RU"/>
        </w:rPr>
        <w:br/>
      </w:r>
      <w:r w:rsidR="0086604A">
        <w:rPr>
          <w:rFonts w:ascii="Arial" w:eastAsia="Times New Roman" w:hAnsi="Arial" w:cs="Arial"/>
          <w:color w:val="000000"/>
          <w:spacing w:val="-1"/>
          <w:sz w:val="24"/>
          <w:szCs w:val="24"/>
          <w:lang w:eastAsia="ru-RU"/>
        </w:rPr>
        <w:t xml:space="preserve">  </w:t>
      </w:r>
      <w:r w:rsidR="00196CB4" w:rsidRPr="0086604A">
        <w:rPr>
          <w:rFonts w:ascii="Arial" w:eastAsia="Times New Roman" w:hAnsi="Arial" w:cs="Arial"/>
          <w:color w:val="000000"/>
          <w:spacing w:val="-1"/>
          <w:sz w:val="24"/>
          <w:szCs w:val="24"/>
          <w:lang w:eastAsia="ru-RU"/>
        </w:rPr>
        <w:t>(подпись)</w:t>
      </w:r>
      <w:r w:rsidR="00196CB4" w:rsidRPr="00196CB4">
        <w:rPr>
          <w:rFonts w:ascii="Arial" w:eastAsia="Times New Roman" w:hAnsi="Arial" w:cs="Arial"/>
          <w:color w:val="000000"/>
          <w:spacing w:val="-1"/>
          <w:sz w:val="24"/>
          <w:szCs w:val="24"/>
          <w:u w:val="single"/>
          <w:lang w:eastAsia="ru-RU"/>
        </w:rPr>
        <w:t> </w:t>
      </w:r>
    </w:p>
    <w:p w:rsidR="00BE2176" w:rsidRDefault="00196CB4" w:rsidP="00BE2176">
      <w:pPr>
        <w:shd w:val="clear" w:color="auto" w:fill="FFFFFF"/>
        <w:spacing w:before="187" w:after="0" w:line="278" w:lineRule="atLeast"/>
        <w:ind w:right="1440"/>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Представитель организации, выполнившей благоустройство,</w:t>
      </w:r>
    </w:p>
    <w:p w:rsidR="00BE2176" w:rsidRPr="00BE2176" w:rsidRDefault="00BE2176" w:rsidP="00BE2176">
      <w:pPr>
        <w:shd w:val="clear" w:color="auto" w:fill="FFFFFF"/>
        <w:spacing w:before="187" w:after="0" w:line="278" w:lineRule="atLeast"/>
        <w:ind w:right="1440"/>
        <w:rPr>
          <w:rFonts w:ascii="Arial" w:eastAsia="Times New Roman" w:hAnsi="Arial" w:cs="Arial"/>
          <w:color w:val="000000"/>
          <w:spacing w:val="-1"/>
          <w:sz w:val="24"/>
          <w:szCs w:val="24"/>
          <w:u w:val="single"/>
          <w:lang w:eastAsia="ru-RU"/>
        </w:rPr>
      </w:pPr>
      <w:r>
        <w:rPr>
          <w:rFonts w:ascii="Arial" w:eastAsia="Times New Roman" w:hAnsi="Arial" w:cs="Arial"/>
          <w:color w:val="000000"/>
          <w:spacing w:val="-1"/>
          <w:sz w:val="24"/>
          <w:szCs w:val="24"/>
          <w:u w:val="single"/>
          <w:lang w:eastAsia="ru-RU"/>
        </w:rPr>
        <w:t>________</w:t>
      </w:r>
      <w:r w:rsidR="0086604A">
        <w:rPr>
          <w:rFonts w:ascii="Arial" w:eastAsia="Times New Roman" w:hAnsi="Arial" w:cs="Arial"/>
          <w:color w:val="000000"/>
          <w:spacing w:val="-1"/>
          <w:sz w:val="24"/>
          <w:szCs w:val="24"/>
          <w:u w:val="single"/>
          <w:lang w:eastAsia="ru-RU"/>
        </w:rPr>
        <w:t>__</w:t>
      </w:r>
      <w:r>
        <w:rPr>
          <w:rFonts w:ascii="Arial" w:eastAsia="Times New Roman" w:hAnsi="Arial" w:cs="Arial"/>
          <w:color w:val="000000"/>
          <w:spacing w:val="-1"/>
          <w:sz w:val="24"/>
          <w:szCs w:val="24"/>
          <w:u w:val="single"/>
          <w:lang w:eastAsia="ru-RU"/>
        </w:rPr>
        <w:br/>
      </w:r>
      <w:r w:rsidR="0086604A">
        <w:rPr>
          <w:rFonts w:ascii="Arial" w:eastAsia="Times New Roman" w:hAnsi="Arial" w:cs="Arial"/>
          <w:color w:val="000000"/>
          <w:spacing w:val="-1"/>
          <w:sz w:val="24"/>
          <w:szCs w:val="24"/>
          <w:lang w:eastAsia="ru-RU"/>
        </w:rPr>
        <w:t xml:space="preserve">  </w:t>
      </w:r>
      <w:r w:rsidRPr="0086604A">
        <w:rPr>
          <w:rFonts w:ascii="Arial" w:eastAsia="Times New Roman" w:hAnsi="Arial" w:cs="Arial"/>
          <w:color w:val="000000"/>
          <w:spacing w:val="-1"/>
          <w:sz w:val="24"/>
          <w:szCs w:val="24"/>
          <w:lang w:eastAsia="ru-RU"/>
        </w:rPr>
        <w:t>(подпись)</w:t>
      </w:r>
      <w:r w:rsidRPr="00196CB4">
        <w:rPr>
          <w:rFonts w:ascii="Arial" w:eastAsia="Times New Roman" w:hAnsi="Arial" w:cs="Arial"/>
          <w:color w:val="000000"/>
          <w:spacing w:val="-1"/>
          <w:sz w:val="24"/>
          <w:szCs w:val="24"/>
          <w:u w:val="single"/>
          <w:lang w:eastAsia="ru-RU"/>
        </w:rPr>
        <w:t> </w:t>
      </w:r>
    </w:p>
    <w:p w:rsidR="00BE2176" w:rsidRDefault="00BE2176" w:rsidP="00BE2176">
      <w:pPr>
        <w:shd w:val="clear" w:color="auto" w:fill="FFFFFF"/>
        <w:spacing w:after="0" w:line="278" w:lineRule="atLeast"/>
        <w:ind w:right="960"/>
        <w:jc w:val="both"/>
        <w:rPr>
          <w:rFonts w:ascii="Arial" w:eastAsia="Times New Roman" w:hAnsi="Arial" w:cs="Arial"/>
          <w:color w:val="000000"/>
          <w:spacing w:val="-1"/>
          <w:sz w:val="24"/>
          <w:szCs w:val="24"/>
          <w:lang w:eastAsia="ru-RU"/>
        </w:rPr>
      </w:pPr>
    </w:p>
    <w:p w:rsidR="00196CB4" w:rsidRPr="00196CB4" w:rsidRDefault="00196CB4" w:rsidP="00BE2176">
      <w:pPr>
        <w:shd w:val="clear" w:color="auto" w:fill="FFFFFF"/>
        <w:spacing w:after="0" w:line="278" w:lineRule="atLeast"/>
        <w:ind w:right="960"/>
        <w:jc w:val="both"/>
        <w:rPr>
          <w:rFonts w:ascii="Arial" w:eastAsia="Times New Roman" w:hAnsi="Arial" w:cs="Arial"/>
          <w:color w:val="000000"/>
          <w:sz w:val="24"/>
          <w:szCs w:val="24"/>
          <w:lang w:eastAsia="ru-RU"/>
        </w:rPr>
      </w:pPr>
      <w:r w:rsidRPr="00196CB4">
        <w:rPr>
          <w:rFonts w:ascii="Arial" w:eastAsia="Times New Roman" w:hAnsi="Arial" w:cs="Arial"/>
          <w:color w:val="000000"/>
          <w:spacing w:val="-1"/>
          <w:sz w:val="24"/>
          <w:szCs w:val="24"/>
          <w:lang w:eastAsia="ru-RU"/>
        </w:rPr>
        <w:t>Представитель владельца объекта благоустройства, управляющей организации или </w:t>
      </w:r>
      <w:r w:rsidRPr="00196CB4">
        <w:rPr>
          <w:rFonts w:ascii="Arial" w:eastAsia="Times New Roman" w:hAnsi="Arial" w:cs="Arial"/>
          <w:color w:val="000000"/>
          <w:sz w:val="24"/>
          <w:szCs w:val="24"/>
          <w:lang w:eastAsia="ru-RU"/>
        </w:rPr>
        <w:t>жилищно-эксплуатационной организации</w:t>
      </w:r>
    </w:p>
    <w:p w:rsidR="00BE2176" w:rsidRDefault="00BE2176" w:rsidP="00BE2176">
      <w:pPr>
        <w:shd w:val="clear" w:color="auto" w:fill="FFFFFF"/>
        <w:spacing w:before="187" w:after="0" w:line="278" w:lineRule="atLeast"/>
        <w:ind w:right="1440"/>
        <w:rPr>
          <w:rFonts w:ascii="Arial" w:eastAsia="Times New Roman" w:hAnsi="Arial" w:cs="Arial"/>
          <w:color w:val="000000"/>
          <w:spacing w:val="-1"/>
          <w:sz w:val="24"/>
          <w:szCs w:val="24"/>
          <w:u w:val="single"/>
          <w:lang w:eastAsia="ru-RU"/>
        </w:rPr>
      </w:pPr>
      <w:r>
        <w:rPr>
          <w:rFonts w:ascii="Arial" w:eastAsia="Times New Roman" w:hAnsi="Arial" w:cs="Arial"/>
          <w:color w:val="000000"/>
          <w:spacing w:val="-1"/>
          <w:sz w:val="24"/>
          <w:szCs w:val="24"/>
          <w:u w:val="single"/>
          <w:lang w:eastAsia="ru-RU"/>
        </w:rPr>
        <w:t>________</w:t>
      </w:r>
      <w:r w:rsidR="0086604A">
        <w:rPr>
          <w:rFonts w:ascii="Arial" w:eastAsia="Times New Roman" w:hAnsi="Arial" w:cs="Arial"/>
          <w:color w:val="000000"/>
          <w:spacing w:val="-1"/>
          <w:sz w:val="24"/>
          <w:szCs w:val="24"/>
          <w:u w:val="single"/>
          <w:lang w:eastAsia="ru-RU"/>
        </w:rPr>
        <w:t>__</w:t>
      </w:r>
      <w:r>
        <w:rPr>
          <w:rFonts w:ascii="Arial" w:eastAsia="Times New Roman" w:hAnsi="Arial" w:cs="Arial"/>
          <w:color w:val="000000"/>
          <w:spacing w:val="-1"/>
          <w:sz w:val="24"/>
          <w:szCs w:val="24"/>
          <w:u w:val="single"/>
          <w:lang w:eastAsia="ru-RU"/>
        </w:rPr>
        <w:br/>
      </w:r>
      <w:r w:rsidR="0086604A">
        <w:rPr>
          <w:rFonts w:ascii="Arial" w:eastAsia="Times New Roman" w:hAnsi="Arial" w:cs="Arial"/>
          <w:color w:val="000000"/>
          <w:spacing w:val="-1"/>
          <w:sz w:val="24"/>
          <w:szCs w:val="24"/>
          <w:lang w:eastAsia="ru-RU"/>
        </w:rPr>
        <w:t xml:space="preserve">  </w:t>
      </w:r>
      <w:r w:rsidRPr="0086604A">
        <w:rPr>
          <w:rFonts w:ascii="Arial" w:eastAsia="Times New Roman" w:hAnsi="Arial" w:cs="Arial"/>
          <w:color w:val="000000"/>
          <w:spacing w:val="-1"/>
          <w:sz w:val="24"/>
          <w:szCs w:val="24"/>
          <w:lang w:eastAsia="ru-RU"/>
        </w:rPr>
        <w:t>(подпись)</w:t>
      </w:r>
      <w:r w:rsidRPr="00196CB4">
        <w:rPr>
          <w:rFonts w:ascii="Arial" w:eastAsia="Times New Roman" w:hAnsi="Arial" w:cs="Arial"/>
          <w:color w:val="000000"/>
          <w:spacing w:val="-1"/>
          <w:sz w:val="24"/>
          <w:szCs w:val="24"/>
          <w:u w:val="single"/>
          <w:lang w:eastAsia="ru-RU"/>
        </w:rPr>
        <w:t> </w:t>
      </w:r>
    </w:p>
    <w:p w:rsidR="00BE2176" w:rsidRDefault="00BE2176" w:rsidP="00BE2176">
      <w:pPr>
        <w:shd w:val="clear" w:color="auto" w:fill="FFFFFF"/>
        <w:spacing w:after="0" w:line="250" w:lineRule="atLeast"/>
        <w:ind w:right="1920"/>
        <w:jc w:val="both"/>
        <w:rPr>
          <w:rFonts w:ascii="Arial" w:eastAsia="Times New Roman" w:hAnsi="Arial" w:cs="Arial"/>
          <w:color w:val="000000"/>
          <w:spacing w:val="-1"/>
          <w:sz w:val="24"/>
          <w:szCs w:val="24"/>
          <w:u w:val="single"/>
          <w:lang w:eastAsia="ru-RU"/>
        </w:rPr>
      </w:pPr>
    </w:p>
    <w:p w:rsidR="00196CB4" w:rsidRPr="00196CB4" w:rsidRDefault="00196CB4" w:rsidP="00BE2176">
      <w:pPr>
        <w:shd w:val="clear" w:color="auto" w:fill="FFFFFF"/>
        <w:spacing w:after="0" w:line="250" w:lineRule="atLeast"/>
        <w:ind w:right="1920"/>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Приложение:</w:t>
      </w:r>
    </w:p>
    <w:p w:rsidR="00196CB4" w:rsidRPr="00196CB4" w:rsidRDefault="00196CB4" w:rsidP="00196CB4">
      <w:pPr>
        <w:shd w:val="clear" w:color="auto" w:fill="FFFFFF"/>
        <w:spacing w:after="0" w:line="250"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w:t>
      </w:r>
      <w:r w:rsidRPr="00196CB4">
        <w:rPr>
          <w:rFonts w:ascii="Times New Roman" w:eastAsia="Times New Roman" w:hAnsi="Times New Roman" w:cs="Times New Roman"/>
          <w:color w:val="000000"/>
          <w:sz w:val="14"/>
          <w:szCs w:val="14"/>
          <w:lang w:eastAsia="ru-RU"/>
        </w:rPr>
        <w:t>  </w:t>
      </w:r>
      <w:r w:rsidRPr="00196CB4">
        <w:rPr>
          <w:rFonts w:ascii="Arial" w:eastAsia="Times New Roman" w:hAnsi="Arial" w:cs="Arial"/>
          <w:color w:val="000000"/>
          <w:spacing w:val="-10"/>
          <w:sz w:val="24"/>
          <w:szCs w:val="24"/>
          <w:lang w:eastAsia="ru-RU"/>
        </w:rPr>
        <w:t xml:space="preserve">Материалы </w:t>
      </w:r>
      <w:proofErr w:type="spellStart"/>
      <w:r w:rsidRPr="00196CB4">
        <w:rPr>
          <w:rFonts w:ascii="Arial" w:eastAsia="Times New Roman" w:hAnsi="Arial" w:cs="Arial"/>
          <w:color w:val="000000"/>
          <w:spacing w:val="-10"/>
          <w:sz w:val="24"/>
          <w:szCs w:val="24"/>
          <w:lang w:eastAsia="ru-RU"/>
        </w:rPr>
        <w:t>фотофиксации</w:t>
      </w:r>
      <w:proofErr w:type="spellEnd"/>
      <w:r w:rsidRPr="00196CB4">
        <w:rPr>
          <w:rFonts w:ascii="Arial" w:eastAsia="Times New Roman" w:hAnsi="Arial" w:cs="Arial"/>
          <w:color w:val="000000"/>
          <w:spacing w:val="-10"/>
          <w:sz w:val="24"/>
          <w:szCs w:val="24"/>
          <w:lang w:eastAsia="ru-RU"/>
        </w:rPr>
        <w:t xml:space="preserve"> выполненных работ</w:t>
      </w:r>
    </w:p>
    <w:p w:rsidR="00196CB4" w:rsidRPr="00196CB4" w:rsidRDefault="00196CB4" w:rsidP="00196CB4">
      <w:pPr>
        <w:shd w:val="clear" w:color="auto" w:fill="FFFFFF"/>
        <w:spacing w:after="0" w:line="250"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w:t>
      </w:r>
      <w:r w:rsidRPr="00196CB4">
        <w:rPr>
          <w:rFonts w:ascii="Times New Roman" w:eastAsia="Times New Roman" w:hAnsi="Times New Roman" w:cs="Times New Roman"/>
          <w:color w:val="000000"/>
          <w:sz w:val="14"/>
          <w:szCs w:val="14"/>
          <w:lang w:eastAsia="ru-RU"/>
        </w:rPr>
        <w:t>  </w:t>
      </w:r>
      <w:r w:rsidRPr="00196CB4">
        <w:rPr>
          <w:rFonts w:ascii="Arial" w:eastAsia="Times New Roman" w:hAnsi="Arial" w:cs="Arial"/>
          <w:color w:val="000000"/>
          <w:spacing w:val="-11"/>
          <w:sz w:val="24"/>
          <w:szCs w:val="24"/>
          <w:lang w:eastAsia="ru-RU"/>
        </w:rPr>
        <w:t>Документ, подтверждающий уведомление организаций, интересы которых были затронуты при</w:t>
      </w:r>
      <w:r w:rsidRPr="00196CB4">
        <w:rPr>
          <w:rFonts w:ascii="Arial" w:eastAsia="Times New Roman" w:hAnsi="Arial" w:cs="Arial"/>
          <w:color w:val="000000"/>
          <w:sz w:val="24"/>
          <w:szCs w:val="24"/>
          <w:lang w:eastAsia="ru-RU"/>
        </w:rPr>
        <w:br/>
      </w:r>
      <w:r w:rsidRPr="00196CB4">
        <w:rPr>
          <w:rFonts w:ascii="Arial" w:eastAsia="Times New Roman" w:hAnsi="Arial" w:cs="Arial"/>
          <w:color w:val="000000"/>
          <w:spacing w:val="-9"/>
          <w:sz w:val="24"/>
          <w:szCs w:val="24"/>
          <w:lang w:eastAsia="ru-RU"/>
        </w:rPr>
        <w:t>проведении работ (для обращений по основанию, указанному в пункте 6.1.3 настоящего</w:t>
      </w:r>
      <w:r w:rsidRPr="00196CB4">
        <w:rPr>
          <w:rFonts w:ascii="Arial" w:eastAsia="Times New Roman" w:hAnsi="Arial" w:cs="Arial"/>
          <w:color w:val="000000"/>
          <w:sz w:val="24"/>
          <w:szCs w:val="24"/>
          <w:lang w:eastAsia="ru-RU"/>
        </w:rPr>
        <w:br/>
        <w:t>Административного регламента)2.</w:t>
      </w:r>
    </w:p>
    <w:p w:rsidR="00196CB4" w:rsidRPr="00196CB4" w:rsidRDefault="00196CB4" w:rsidP="00196CB4">
      <w:pPr>
        <w:shd w:val="clear" w:color="auto" w:fill="FFFFFF"/>
        <w:spacing w:before="1579" w:after="0" w:line="235"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1 На акте проставляется отметка о согласовании с организациями, интересы которых были затронуты при проведении работ (службы, отвечающие за эксплуатацию инженерных коммуникаций, правообладатели </w:t>
      </w:r>
      <w:r w:rsidRPr="00196CB4">
        <w:rPr>
          <w:rFonts w:ascii="Arial" w:eastAsia="Times New Roman" w:hAnsi="Arial" w:cs="Arial"/>
          <w:color w:val="000000"/>
          <w:spacing w:val="-1"/>
          <w:sz w:val="24"/>
          <w:szCs w:val="24"/>
          <w:lang w:eastAsia="ru-RU"/>
        </w:rPr>
        <w:t>земельных участков, на которых проводились работы) либо к акту прикладывается документ, подтверждающий соответствующее согласование (за исключением обращений по основанию, указанному в пункте </w:t>
      </w:r>
      <w:r w:rsidRPr="00196CB4">
        <w:rPr>
          <w:rFonts w:ascii="Arial" w:eastAsia="Times New Roman" w:hAnsi="Arial" w:cs="Arial"/>
          <w:b/>
          <w:bCs/>
          <w:color w:val="000000"/>
          <w:spacing w:val="-8"/>
          <w:sz w:val="24"/>
          <w:szCs w:val="24"/>
          <w:lang w:eastAsia="ru-RU"/>
        </w:rPr>
        <w:t>6.1.3 </w:t>
      </w:r>
      <w:r w:rsidRPr="00196CB4">
        <w:rPr>
          <w:rFonts w:ascii="Arial" w:eastAsia="Times New Roman" w:hAnsi="Arial" w:cs="Arial"/>
          <w:color w:val="000000"/>
          <w:sz w:val="24"/>
          <w:szCs w:val="24"/>
          <w:lang w:eastAsia="ru-RU"/>
        </w:rPr>
        <w:t>настоящего Административного регламента).</w:t>
      </w:r>
    </w:p>
    <w:p w:rsidR="00196CB4" w:rsidRPr="00196CB4" w:rsidRDefault="00196CB4" w:rsidP="00196CB4">
      <w:pPr>
        <w:shd w:val="clear" w:color="auto" w:fill="FFFFFF"/>
        <w:spacing w:before="34"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b/>
          <w:bCs/>
          <w:color w:val="000000"/>
          <w:sz w:val="24"/>
          <w:szCs w:val="24"/>
          <w:lang w:eastAsia="ru-RU"/>
        </w:rPr>
        <w:t>.</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86604A">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8A5E99" w:rsidRDefault="008A5E99" w:rsidP="0086604A">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8A5E99" w:rsidRDefault="008A5E99" w:rsidP="0086604A">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8A5E99" w:rsidRDefault="008A5E99" w:rsidP="0086604A">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8A5E99" w:rsidRDefault="008A5E99" w:rsidP="0086604A">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8A5E99" w:rsidRDefault="008A5E99" w:rsidP="0086604A">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196CB4" w:rsidRDefault="00196CB4" w:rsidP="00521023">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lastRenderedPageBreak/>
        <w:t>Приложение № 7</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к типовой форме Административного</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регламента предоставления</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Муниципальной услуги</w:t>
      </w:r>
    </w:p>
    <w:p w:rsidR="00196CB4" w:rsidRPr="00196CB4" w:rsidRDefault="00196CB4" w:rsidP="00F70633">
      <w:pPr>
        <w:shd w:val="clear" w:color="auto" w:fill="FFFFFF"/>
        <w:spacing w:before="418" w:after="0" w:line="317" w:lineRule="atLeast"/>
        <w:ind w:left="744" w:right="1440"/>
        <w:jc w:val="center"/>
        <w:rPr>
          <w:rFonts w:ascii="Arial" w:eastAsia="Times New Roman" w:hAnsi="Arial" w:cs="Arial"/>
          <w:color w:val="000000"/>
          <w:sz w:val="24"/>
          <w:szCs w:val="24"/>
          <w:lang w:eastAsia="ru-RU"/>
        </w:rPr>
      </w:pPr>
      <w:r w:rsidRPr="00196CB4">
        <w:rPr>
          <w:rFonts w:ascii="Arial" w:eastAsia="Times New Roman" w:hAnsi="Arial" w:cs="Arial"/>
          <w:b/>
          <w:bCs/>
          <w:color w:val="000000"/>
          <w:sz w:val="24"/>
          <w:szCs w:val="24"/>
          <w:lang w:eastAsia="ru-RU"/>
        </w:rPr>
        <w:t>Форма </w:t>
      </w:r>
      <w:r w:rsidRPr="00196CB4">
        <w:rPr>
          <w:rFonts w:ascii="Arial" w:eastAsia="Times New Roman" w:hAnsi="Arial" w:cs="Arial"/>
          <w:b/>
          <w:bCs/>
          <w:color w:val="000000"/>
          <w:spacing w:val="-1"/>
          <w:sz w:val="24"/>
          <w:szCs w:val="24"/>
          <w:lang w:eastAsia="ru-RU"/>
        </w:rPr>
        <w:t>решения о закрытии разрешения на осуществление земляных работ</w:t>
      </w:r>
    </w:p>
    <w:p w:rsidR="00196CB4" w:rsidRPr="00196CB4" w:rsidRDefault="00196CB4" w:rsidP="00196CB4">
      <w:pPr>
        <w:shd w:val="clear" w:color="auto" w:fill="FFFFFF"/>
        <w:spacing w:before="427" w:after="0" w:line="240" w:lineRule="auto"/>
        <w:ind w:left="864"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after="0" w:line="240" w:lineRule="auto"/>
        <w:ind w:left="1790"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наименование уполномоченного на предоставление услуги</w:t>
      </w:r>
    </w:p>
    <w:p w:rsidR="00196CB4" w:rsidRPr="00196CB4" w:rsidRDefault="00196CB4" w:rsidP="00196CB4">
      <w:pPr>
        <w:shd w:val="clear" w:color="auto" w:fill="FFFFFF"/>
        <w:spacing w:before="230" w:after="0" w:line="274" w:lineRule="atLeast"/>
        <w:ind w:left="5102" w:firstLine="567"/>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Кому:</w:t>
      </w:r>
      <w:r w:rsidR="00746518">
        <w:rPr>
          <w:rFonts w:ascii="Arial" w:eastAsia="Times New Roman" w:hAnsi="Arial" w:cs="Arial"/>
          <w:color w:val="000000"/>
          <w:sz w:val="24"/>
          <w:szCs w:val="24"/>
          <w:lang w:eastAsia="ru-RU"/>
        </w:rPr>
        <w:t>_</w:t>
      </w:r>
      <w:proofErr w:type="gramEnd"/>
      <w:r w:rsidR="00746518">
        <w:rPr>
          <w:rFonts w:ascii="Arial" w:eastAsia="Times New Roman" w:hAnsi="Arial" w:cs="Arial"/>
          <w:color w:val="000000"/>
          <w:sz w:val="24"/>
          <w:szCs w:val="24"/>
          <w:lang w:eastAsia="ru-RU"/>
        </w:rPr>
        <w:t>____________________________________________________</w:t>
      </w:r>
    </w:p>
    <w:p w:rsidR="00196CB4" w:rsidRPr="00196CB4" w:rsidRDefault="00196CB4" w:rsidP="00196CB4">
      <w:pPr>
        <w:shd w:val="clear" w:color="auto" w:fill="FFFFFF"/>
        <w:spacing w:after="0" w:line="274" w:lineRule="atLeast"/>
        <w:ind w:left="5102" w:firstLine="567"/>
        <w:jc w:val="both"/>
        <w:rPr>
          <w:rFonts w:ascii="Arial" w:eastAsia="Times New Roman" w:hAnsi="Arial" w:cs="Arial"/>
          <w:color w:val="000000"/>
          <w:sz w:val="24"/>
          <w:szCs w:val="24"/>
          <w:lang w:eastAsia="ru-RU"/>
        </w:rPr>
      </w:pPr>
      <w:r w:rsidRPr="00196CB4">
        <w:rPr>
          <w:rFonts w:ascii="Arial" w:eastAsia="Times New Roman" w:hAnsi="Arial" w:cs="Arial"/>
          <w:i/>
          <w:iCs/>
          <w:color w:val="000000"/>
          <w:sz w:val="24"/>
          <w:szCs w:val="24"/>
          <w:lang w:eastAsia="ru-RU"/>
        </w:rPr>
        <w:t xml:space="preserve">(фамилия, имя, отчество (последнее – при наличии), наименование и данные документа, удостоверяющего личность – для физического </w:t>
      </w:r>
      <w:proofErr w:type="spellStart"/>
      <w:proofErr w:type="gramStart"/>
      <w:r w:rsidRPr="00196CB4">
        <w:rPr>
          <w:rFonts w:ascii="Arial" w:eastAsia="Times New Roman" w:hAnsi="Arial" w:cs="Arial"/>
          <w:i/>
          <w:iCs/>
          <w:color w:val="000000"/>
          <w:sz w:val="24"/>
          <w:szCs w:val="24"/>
          <w:lang w:eastAsia="ru-RU"/>
        </w:rPr>
        <w:t>лица;наименование</w:t>
      </w:r>
      <w:proofErr w:type="spellEnd"/>
      <w:proofErr w:type="gramEnd"/>
      <w:r w:rsidRPr="00196CB4">
        <w:rPr>
          <w:rFonts w:ascii="Arial" w:eastAsia="Times New Roman" w:hAnsi="Arial" w:cs="Arial"/>
          <w:i/>
          <w:iCs/>
          <w:color w:val="000000"/>
          <w:sz w:val="24"/>
          <w:szCs w:val="24"/>
          <w:lang w:eastAsia="ru-RU"/>
        </w:rPr>
        <w:t xml:space="preserve"> индивидуального предпринимателя, ИНН, ОГРНИП – для физического лица, зарегистрированного в качестве </w:t>
      </w:r>
      <w:r w:rsidRPr="00196CB4">
        <w:rPr>
          <w:rFonts w:ascii="Arial" w:eastAsia="Times New Roman" w:hAnsi="Arial" w:cs="Arial"/>
          <w:i/>
          <w:iCs/>
          <w:color w:val="000000"/>
          <w:spacing w:val="-2"/>
          <w:sz w:val="24"/>
          <w:szCs w:val="24"/>
          <w:lang w:eastAsia="ru-RU"/>
        </w:rPr>
        <w:t>индивидуального предпринимателя);полное </w:t>
      </w:r>
      <w:r w:rsidRPr="00196CB4">
        <w:rPr>
          <w:rFonts w:ascii="Arial" w:eastAsia="Times New Roman" w:hAnsi="Arial" w:cs="Arial"/>
          <w:i/>
          <w:iCs/>
          <w:color w:val="000000"/>
          <w:sz w:val="24"/>
          <w:szCs w:val="24"/>
          <w:lang w:eastAsia="ru-RU"/>
        </w:rPr>
        <w:t>наименование юридического лица, ИНН, ОГРН, юридический адрес – для юридического лица)</w:t>
      </w:r>
    </w:p>
    <w:p w:rsidR="00196CB4" w:rsidRPr="00196CB4" w:rsidRDefault="00196CB4" w:rsidP="00196CB4">
      <w:pPr>
        <w:shd w:val="clear" w:color="auto" w:fill="FFFFFF"/>
        <w:spacing w:before="230" w:after="0" w:line="274" w:lineRule="atLeast"/>
        <w:ind w:left="5102" w:right="480"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Контактные данные: </w:t>
      </w:r>
      <w:r w:rsidR="00746518">
        <w:rPr>
          <w:rFonts w:ascii="Arial" w:eastAsia="Times New Roman" w:hAnsi="Arial" w:cs="Arial"/>
          <w:color w:val="000000"/>
          <w:sz w:val="24"/>
          <w:szCs w:val="24"/>
          <w:lang w:eastAsia="ru-RU"/>
        </w:rPr>
        <w:t>_______________________________________________</w:t>
      </w:r>
      <w:proofErr w:type="gramStart"/>
      <w:r w:rsidR="00746518">
        <w:rPr>
          <w:rFonts w:ascii="Arial" w:eastAsia="Times New Roman" w:hAnsi="Arial" w:cs="Arial"/>
          <w:color w:val="000000"/>
          <w:sz w:val="24"/>
          <w:szCs w:val="24"/>
          <w:lang w:eastAsia="ru-RU"/>
        </w:rPr>
        <w:t>_</w:t>
      </w:r>
      <w:r w:rsidRPr="00196CB4">
        <w:rPr>
          <w:rFonts w:ascii="Arial" w:eastAsia="Times New Roman" w:hAnsi="Arial" w:cs="Arial"/>
          <w:i/>
          <w:iCs/>
          <w:color w:val="000000"/>
          <w:sz w:val="24"/>
          <w:szCs w:val="24"/>
          <w:lang w:eastAsia="ru-RU"/>
        </w:rPr>
        <w:t>(</w:t>
      </w:r>
      <w:proofErr w:type="gramEnd"/>
      <w:r w:rsidRPr="00196CB4">
        <w:rPr>
          <w:rFonts w:ascii="Arial" w:eastAsia="Times New Roman" w:hAnsi="Arial" w:cs="Arial"/>
          <w:i/>
          <w:iCs/>
          <w:color w:val="000000"/>
          <w:sz w:val="24"/>
          <w:szCs w:val="24"/>
          <w:lang w:eastAsia="ru-RU"/>
        </w:rPr>
        <w:t xml:space="preserve">почтовый индекс и адрес – для физического лица, в </w:t>
      </w:r>
      <w:proofErr w:type="spellStart"/>
      <w:r w:rsidRPr="00196CB4">
        <w:rPr>
          <w:rFonts w:ascii="Arial" w:eastAsia="Times New Roman" w:hAnsi="Arial" w:cs="Arial"/>
          <w:i/>
          <w:iCs/>
          <w:color w:val="000000"/>
          <w:sz w:val="24"/>
          <w:szCs w:val="24"/>
          <w:lang w:eastAsia="ru-RU"/>
        </w:rPr>
        <w:t>т.ч</w:t>
      </w:r>
      <w:proofErr w:type="spellEnd"/>
      <w:r w:rsidRPr="00196CB4">
        <w:rPr>
          <w:rFonts w:ascii="Arial" w:eastAsia="Times New Roman" w:hAnsi="Arial" w:cs="Arial"/>
          <w:i/>
          <w:iCs/>
          <w:color w:val="000000"/>
          <w:sz w:val="24"/>
          <w:szCs w:val="24"/>
          <w:lang w:eastAsia="ru-RU"/>
        </w:rPr>
        <w:t>. зарегистрированного в качестве индивидуального предпринимателя, </w:t>
      </w:r>
      <w:r w:rsidRPr="00196CB4">
        <w:rPr>
          <w:rFonts w:ascii="Arial" w:eastAsia="Times New Roman" w:hAnsi="Arial" w:cs="Arial"/>
          <w:i/>
          <w:iCs/>
          <w:color w:val="000000"/>
          <w:spacing w:val="-2"/>
          <w:sz w:val="24"/>
          <w:szCs w:val="24"/>
          <w:lang w:eastAsia="ru-RU"/>
        </w:rPr>
        <w:t>телефон, адрес электронной почты)</w:t>
      </w:r>
    </w:p>
    <w:p w:rsidR="00746518" w:rsidRDefault="00196CB4" w:rsidP="00196CB4">
      <w:pPr>
        <w:shd w:val="clear" w:color="auto" w:fill="FFFFFF"/>
        <w:spacing w:before="230" w:after="0" w:line="278" w:lineRule="atLeast"/>
        <w:ind w:left="1824" w:right="1440" w:firstLine="2424"/>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РЕШЕНИЕ </w:t>
      </w:r>
    </w:p>
    <w:p w:rsidR="00196CB4" w:rsidRPr="00196CB4" w:rsidRDefault="00196CB4" w:rsidP="00746518">
      <w:pPr>
        <w:shd w:val="clear" w:color="auto" w:fill="FFFFFF"/>
        <w:spacing w:before="230" w:after="0" w:line="278" w:lineRule="atLeast"/>
        <w:ind w:left="1824" w:right="1440"/>
        <w:jc w:val="center"/>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 xml:space="preserve">о закрытии разрешения на осуществление земляных </w:t>
      </w:r>
      <w:r w:rsidR="00746518">
        <w:rPr>
          <w:rFonts w:ascii="Arial" w:eastAsia="Times New Roman" w:hAnsi="Arial" w:cs="Arial"/>
          <w:color w:val="000000"/>
          <w:spacing w:val="-2"/>
          <w:sz w:val="24"/>
          <w:szCs w:val="24"/>
          <w:lang w:eastAsia="ru-RU"/>
        </w:rPr>
        <w:t xml:space="preserve">          </w:t>
      </w:r>
      <w:r w:rsidRPr="00196CB4">
        <w:rPr>
          <w:rFonts w:ascii="Arial" w:eastAsia="Times New Roman" w:hAnsi="Arial" w:cs="Arial"/>
          <w:color w:val="000000"/>
          <w:spacing w:val="-2"/>
          <w:sz w:val="24"/>
          <w:szCs w:val="24"/>
          <w:lang w:eastAsia="ru-RU"/>
        </w:rPr>
        <w:t>работ</w:t>
      </w:r>
    </w:p>
    <w:p w:rsidR="00196CB4" w:rsidRPr="00196CB4" w:rsidRDefault="00196CB4" w:rsidP="00196CB4">
      <w:pPr>
        <w:shd w:val="clear" w:color="auto" w:fill="FFFFFF"/>
        <w:spacing w:after="0" w:line="240" w:lineRule="auto"/>
        <w:ind w:left="7210"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hd w:val="clear" w:color="auto" w:fill="FFFFFF"/>
        <w:spacing w:after="250" w:line="240" w:lineRule="auto"/>
        <w:ind w:left="3014"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hd w:val="clear" w:color="auto" w:fill="FFFFFF"/>
        <w:spacing w:after="0" w:line="240" w:lineRule="auto"/>
        <w:ind w:firstLine="567"/>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  </w:t>
      </w:r>
      <w:r w:rsidR="00746518">
        <w:rPr>
          <w:rFonts w:ascii="Arial" w:eastAsia="Times New Roman" w:hAnsi="Arial" w:cs="Arial"/>
          <w:color w:val="000000"/>
          <w:sz w:val="24"/>
          <w:szCs w:val="24"/>
          <w:lang w:eastAsia="ru-RU"/>
        </w:rPr>
        <w:t>_</w:t>
      </w:r>
      <w:proofErr w:type="gramEnd"/>
      <w:r w:rsidR="00746518">
        <w:rPr>
          <w:rFonts w:ascii="Arial" w:eastAsia="Times New Roman" w:hAnsi="Arial" w:cs="Arial"/>
          <w:color w:val="000000"/>
          <w:sz w:val="24"/>
          <w:szCs w:val="24"/>
          <w:lang w:eastAsia="ru-RU"/>
        </w:rPr>
        <w:t xml:space="preserve">______ </w:t>
      </w:r>
      <w:r w:rsidRPr="00196CB4">
        <w:rPr>
          <w:rFonts w:ascii="Arial" w:eastAsia="Times New Roman" w:hAnsi="Arial" w:cs="Arial"/>
          <w:color w:val="000000"/>
          <w:spacing w:val="-2"/>
          <w:sz w:val="24"/>
          <w:szCs w:val="24"/>
          <w:lang w:eastAsia="ru-RU"/>
        </w:rPr>
        <w:t>Дата</w:t>
      </w:r>
      <w:r w:rsidR="00746518">
        <w:rPr>
          <w:rFonts w:ascii="Arial" w:eastAsia="Times New Roman" w:hAnsi="Arial" w:cs="Arial"/>
          <w:color w:val="000000"/>
          <w:spacing w:val="-2"/>
          <w:sz w:val="24"/>
          <w:szCs w:val="24"/>
          <w:lang w:eastAsia="ru-RU"/>
        </w:rPr>
        <w:t>__________</w:t>
      </w:r>
    </w:p>
    <w:p w:rsidR="00196CB4" w:rsidRPr="00746518" w:rsidRDefault="00196CB4" w:rsidP="00746518">
      <w:pPr>
        <w:shd w:val="clear" w:color="auto" w:fill="FFFFFF"/>
        <w:spacing w:after="0" w:line="240" w:lineRule="auto"/>
        <w:ind w:left="567"/>
        <w:jc w:val="both"/>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t>уведомляет Вас о закрытии разрешения на производство земляных</w:t>
      </w:r>
    </w:p>
    <w:p w:rsidR="00196CB4" w:rsidRPr="00196CB4" w:rsidRDefault="00746518" w:rsidP="00196CB4">
      <w:pPr>
        <w:shd w:val="clear" w:color="auto" w:fill="FFFFFF"/>
        <w:spacing w:after="0" w:line="413" w:lineRule="atLeast"/>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работ №__________ на выполнение работ</w:t>
      </w:r>
      <w:r w:rsidR="00196CB4" w:rsidRPr="00196CB4">
        <w:rPr>
          <w:rFonts w:ascii="Arial" w:eastAsia="Times New Roman" w:hAnsi="Arial" w:cs="Arial"/>
          <w:color w:val="000000"/>
          <w:sz w:val="24"/>
          <w:szCs w:val="24"/>
          <w:lang w:eastAsia="ru-RU"/>
        </w:rPr>
        <w:t>, проведенных по</w:t>
      </w:r>
    </w:p>
    <w:p w:rsidR="00196CB4" w:rsidRPr="00196CB4" w:rsidRDefault="00196CB4" w:rsidP="00196CB4">
      <w:pPr>
        <w:shd w:val="clear" w:color="auto" w:fill="FFFFFF"/>
        <w:spacing w:after="0" w:line="413" w:lineRule="atLeast"/>
        <w:ind w:firstLine="567"/>
        <w:jc w:val="both"/>
        <w:rPr>
          <w:rFonts w:ascii="Arial" w:eastAsia="Times New Roman" w:hAnsi="Arial" w:cs="Arial"/>
          <w:color w:val="000000"/>
          <w:sz w:val="24"/>
          <w:szCs w:val="24"/>
          <w:lang w:eastAsia="ru-RU"/>
        </w:rPr>
      </w:pPr>
      <w:proofErr w:type="gramStart"/>
      <w:r w:rsidRPr="00196CB4">
        <w:rPr>
          <w:rFonts w:ascii="Arial" w:eastAsia="Times New Roman" w:hAnsi="Arial" w:cs="Arial"/>
          <w:color w:val="000000"/>
          <w:sz w:val="24"/>
          <w:szCs w:val="24"/>
          <w:lang w:eastAsia="ru-RU"/>
        </w:rPr>
        <w:t>адресу  </w:t>
      </w:r>
      <w:r w:rsidR="00746518">
        <w:rPr>
          <w:rFonts w:ascii="Arial" w:eastAsia="Times New Roman" w:hAnsi="Arial" w:cs="Arial"/>
          <w:color w:val="000000"/>
          <w:sz w:val="24"/>
          <w:szCs w:val="24"/>
          <w:lang w:eastAsia="ru-RU"/>
        </w:rPr>
        <w:t>_</w:t>
      </w:r>
      <w:proofErr w:type="gramEnd"/>
      <w:r w:rsidR="00746518">
        <w:rPr>
          <w:rFonts w:ascii="Arial" w:eastAsia="Times New Roman" w:hAnsi="Arial" w:cs="Arial"/>
          <w:color w:val="000000"/>
          <w:sz w:val="24"/>
          <w:szCs w:val="24"/>
          <w:lang w:eastAsia="ru-RU"/>
        </w:rPr>
        <w:t>___________________________________________________</w:t>
      </w:r>
      <w:r w:rsidRPr="00196CB4">
        <w:rPr>
          <w:rFonts w:ascii="Arial" w:eastAsia="Times New Roman" w:hAnsi="Arial" w:cs="Arial"/>
          <w:color w:val="000000"/>
          <w:sz w:val="24"/>
          <w:szCs w:val="24"/>
          <w:lang w:eastAsia="ru-RU"/>
        </w:rPr>
        <w:t>.</w:t>
      </w:r>
    </w:p>
    <w:p w:rsidR="00196CB4" w:rsidRDefault="00196CB4" w:rsidP="00746518">
      <w:pPr>
        <w:shd w:val="clear" w:color="auto" w:fill="FFFFFF"/>
        <w:spacing w:before="494"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lastRenderedPageBreak/>
        <w:t>Особые отметки</w:t>
      </w:r>
      <w:r w:rsidR="00746518">
        <w:rPr>
          <w:rFonts w:ascii="Arial" w:eastAsia="Times New Roman" w:hAnsi="Arial" w:cs="Arial"/>
          <w:color w:val="000000"/>
          <w:sz w:val="24"/>
          <w:szCs w:val="24"/>
          <w:lang w:eastAsia="ru-RU"/>
        </w:rPr>
        <w:t>__________________________________________</w:t>
      </w:r>
      <w:r w:rsidR="00ED1894">
        <w:rPr>
          <w:rFonts w:ascii="Arial" w:eastAsia="Times New Roman" w:hAnsi="Arial" w:cs="Arial"/>
          <w:color w:val="000000"/>
          <w:sz w:val="24"/>
          <w:szCs w:val="24"/>
          <w:lang w:eastAsia="ru-RU"/>
        </w:rPr>
        <w:t>__</w:t>
      </w:r>
      <w:r w:rsidR="00746518">
        <w:rPr>
          <w:rFonts w:ascii="Arial" w:eastAsia="Times New Roman" w:hAnsi="Arial" w:cs="Arial"/>
          <w:color w:val="000000"/>
          <w:sz w:val="24"/>
          <w:szCs w:val="24"/>
          <w:lang w:eastAsia="ru-RU"/>
        </w:rPr>
        <w:t>_.</w:t>
      </w:r>
    </w:p>
    <w:p w:rsidR="00746518" w:rsidRPr="00196CB4" w:rsidRDefault="00746518" w:rsidP="00746518">
      <w:pPr>
        <w:shd w:val="clear" w:color="auto" w:fill="FFFFFF"/>
        <w:spacing w:before="494" w:after="0" w:line="240" w:lineRule="auto"/>
        <w:ind w:firstLine="567"/>
        <w:jc w:val="both"/>
        <w:rPr>
          <w:rFonts w:ascii="Arial" w:eastAsia="Times New Roman" w:hAnsi="Arial" w:cs="Arial"/>
          <w:color w:val="000000"/>
          <w:sz w:val="24"/>
          <w:szCs w:val="24"/>
          <w:lang w:eastAsia="ru-RU"/>
        </w:rPr>
      </w:pPr>
    </w:p>
    <w:p w:rsidR="00196CB4" w:rsidRPr="00196CB4" w:rsidRDefault="00196CB4" w:rsidP="00196CB4">
      <w:pPr>
        <w:shd w:val="clear" w:color="auto" w:fill="FFFFFF"/>
        <w:spacing w:after="0" w:line="274"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Сведения о сертификате</w:t>
      </w:r>
    </w:p>
    <w:p w:rsidR="00196CB4" w:rsidRPr="00196CB4" w:rsidRDefault="00196CB4" w:rsidP="00196CB4">
      <w:pPr>
        <w:shd w:val="clear" w:color="auto" w:fill="FFFFFF"/>
        <w:spacing w:after="0" w:line="274" w:lineRule="atLeast"/>
        <w:ind w:left="5"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электронной</w:t>
      </w:r>
    </w:p>
    <w:p w:rsidR="00746518" w:rsidRPr="00746518" w:rsidRDefault="00196CB4" w:rsidP="00746518">
      <w:pPr>
        <w:shd w:val="clear" w:color="auto" w:fill="FFFFFF"/>
        <w:spacing w:after="0" w:line="274" w:lineRule="atLeast"/>
        <w:ind w:left="5"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u w:val="single"/>
          <w:lang w:eastAsia="ru-RU"/>
        </w:rPr>
        <w:t>подписи</w:t>
      </w:r>
    </w:p>
    <w:p w:rsidR="00196CB4" w:rsidRPr="00196CB4" w:rsidRDefault="00746518" w:rsidP="00746518">
      <w:pPr>
        <w:shd w:val="clear" w:color="auto" w:fill="FFFFFF"/>
        <w:spacing w:before="533" w:after="0" w:line="298" w:lineRule="atLeast"/>
        <w:ind w:left="499" w:right="4800"/>
        <w:rPr>
          <w:rFonts w:ascii="Arial" w:eastAsia="Times New Roman" w:hAnsi="Arial" w:cs="Arial"/>
          <w:color w:val="000000"/>
          <w:sz w:val="24"/>
          <w:szCs w:val="24"/>
          <w:lang w:eastAsia="ru-RU"/>
        </w:rPr>
      </w:pPr>
      <w:r>
        <w:rPr>
          <w:rFonts w:ascii="Arial" w:eastAsia="Times New Roman" w:hAnsi="Arial" w:cs="Arial"/>
          <w:color w:val="000000"/>
          <w:spacing w:val="-2"/>
          <w:sz w:val="24"/>
          <w:szCs w:val="24"/>
          <w:lang w:eastAsia="ru-RU"/>
        </w:rPr>
        <w:t>______________________________</w:t>
      </w:r>
      <w:r w:rsidR="00F70633">
        <w:rPr>
          <w:rFonts w:ascii="Arial" w:eastAsia="Times New Roman" w:hAnsi="Arial" w:cs="Arial"/>
          <w:color w:val="000000"/>
          <w:spacing w:val="-2"/>
          <w:sz w:val="24"/>
          <w:szCs w:val="24"/>
          <w:lang w:eastAsia="ru-RU"/>
        </w:rPr>
        <w:t>______________________________</w:t>
      </w:r>
      <w:r>
        <w:rPr>
          <w:rFonts w:ascii="Arial" w:eastAsia="Times New Roman" w:hAnsi="Arial" w:cs="Arial"/>
          <w:color w:val="000000"/>
          <w:spacing w:val="-2"/>
          <w:sz w:val="24"/>
          <w:szCs w:val="24"/>
          <w:lang w:eastAsia="ru-RU"/>
        </w:rPr>
        <w:br/>
        <w:t xml:space="preserve">{Ф.И.О. должность </w:t>
      </w:r>
      <w:r w:rsidR="00196CB4" w:rsidRPr="00196CB4">
        <w:rPr>
          <w:rFonts w:ascii="Arial" w:eastAsia="Times New Roman" w:hAnsi="Arial" w:cs="Arial"/>
          <w:color w:val="000000"/>
          <w:spacing w:val="-2"/>
          <w:sz w:val="24"/>
          <w:szCs w:val="24"/>
          <w:lang w:eastAsia="ru-RU"/>
        </w:rPr>
        <w:t>уполномоченного </w:t>
      </w:r>
      <w:r w:rsidR="00196CB4" w:rsidRPr="00196CB4">
        <w:rPr>
          <w:rFonts w:ascii="Arial" w:eastAsia="Times New Roman" w:hAnsi="Arial" w:cs="Arial"/>
          <w:color w:val="000000"/>
          <w:sz w:val="24"/>
          <w:szCs w:val="24"/>
          <w:lang w:eastAsia="ru-RU"/>
        </w:rPr>
        <w:t>сотрудника}</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ED1894" w:rsidRDefault="00ED1894"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521023" w:rsidRDefault="00521023"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521023" w:rsidRDefault="00521023"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521023" w:rsidRDefault="00521023"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521023" w:rsidRDefault="00521023"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521023" w:rsidRDefault="00521023" w:rsidP="00ED1894">
      <w:pPr>
        <w:shd w:val="clear" w:color="auto" w:fill="FFFFFF"/>
        <w:spacing w:after="0" w:line="274" w:lineRule="atLeast"/>
        <w:jc w:val="both"/>
        <w:rPr>
          <w:rFonts w:ascii="Arial" w:eastAsia="Times New Roman" w:hAnsi="Arial" w:cs="Arial"/>
          <w:b/>
          <w:bCs/>
          <w:color w:val="000000"/>
          <w:spacing w:val="-2"/>
          <w:sz w:val="24"/>
          <w:szCs w:val="24"/>
          <w:lang w:eastAsia="ru-RU"/>
        </w:rPr>
      </w:pPr>
    </w:p>
    <w:p w:rsidR="00746518" w:rsidRDefault="00746518"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196CB4" w:rsidRDefault="00196CB4" w:rsidP="00196CB4">
      <w:pPr>
        <w:shd w:val="clear" w:color="auto" w:fill="FFFFFF"/>
        <w:spacing w:after="0" w:line="274" w:lineRule="atLeast"/>
        <w:ind w:firstLine="567"/>
        <w:jc w:val="both"/>
        <w:rPr>
          <w:rFonts w:ascii="Arial" w:eastAsia="Times New Roman" w:hAnsi="Arial" w:cs="Arial"/>
          <w:b/>
          <w:bCs/>
          <w:color w:val="000000"/>
          <w:spacing w:val="-2"/>
          <w:sz w:val="24"/>
          <w:szCs w:val="24"/>
          <w:lang w:eastAsia="ru-RU"/>
        </w:rPr>
      </w:pPr>
    </w:p>
    <w:p w:rsidR="00F70633" w:rsidRDefault="00F70633" w:rsidP="00196CB4">
      <w:pPr>
        <w:shd w:val="clear" w:color="auto" w:fill="FFFFFF"/>
        <w:spacing w:after="0" w:line="274" w:lineRule="atLeast"/>
        <w:ind w:firstLine="567"/>
        <w:jc w:val="right"/>
        <w:rPr>
          <w:rFonts w:ascii="Arial" w:eastAsia="Times New Roman" w:hAnsi="Arial" w:cs="Arial"/>
          <w:b/>
          <w:bCs/>
          <w:color w:val="000000"/>
          <w:spacing w:val="-2"/>
          <w:sz w:val="24"/>
          <w:szCs w:val="24"/>
          <w:lang w:eastAsia="ru-RU"/>
        </w:rPr>
      </w:pPr>
    </w:p>
    <w:p w:rsidR="00F70633" w:rsidRDefault="00F70633" w:rsidP="00196CB4">
      <w:pPr>
        <w:shd w:val="clear" w:color="auto" w:fill="FFFFFF"/>
        <w:spacing w:after="0" w:line="274" w:lineRule="atLeast"/>
        <w:ind w:firstLine="567"/>
        <w:jc w:val="right"/>
        <w:rPr>
          <w:rFonts w:ascii="Arial" w:eastAsia="Times New Roman" w:hAnsi="Arial" w:cs="Arial"/>
          <w:b/>
          <w:bCs/>
          <w:color w:val="000000"/>
          <w:spacing w:val="-2"/>
          <w:sz w:val="24"/>
          <w:szCs w:val="24"/>
          <w:lang w:eastAsia="ru-RU"/>
        </w:rPr>
      </w:pP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b/>
          <w:bCs/>
          <w:color w:val="000000"/>
          <w:spacing w:val="-2"/>
          <w:sz w:val="24"/>
          <w:szCs w:val="24"/>
          <w:lang w:eastAsia="ru-RU"/>
        </w:rPr>
        <w:lastRenderedPageBreak/>
        <w:t>Приложение № 8</w:t>
      </w:r>
    </w:p>
    <w:p w:rsidR="00196CB4" w:rsidRPr="00196CB4" w:rsidRDefault="00196CB4" w:rsidP="00196CB4">
      <w:pPr>
        <w:shd w:val="clear" w:color="auto" w:fill="FFFFFF"/>
        <w:spacing w:after="0" w:line="274" w:lineRule="atLeast"/>
        <w:ind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к типовой форме</w:t>
      </w:r>
    </w:p>
    <w:p w:rsidR="00196CB4" w:rsidRPr="00196CB4" w:rsidRDefault="00196CB4" w:rsidP="00196CB4">
      <w:pPr>
        <w:shd w:val="clear" w:color="auto" w:fill="FFFFFF"/>
        <w:spacing w:after="0" w:line="274" w:lineRule="atLeast"/>
        <w:ind w:right="5"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Административного регламента</w:t>
      </w:r>
    </w:p>
    <w:p w:rsidR="00196CB4" w:rsidRPr="00196CB4" w:rsidRDefault="00196CB4" w:rsidP="00196CB4">
      <w:pPr>
        <w:shd w:val="clear" w:color="auto" w:fill="FFFFFF"/>
        <w:spacing w:after="0" w:line="274" w:lineRule="atLeast"/>
        <w:ind w:right="10" w:firstLine="567"/>
        <w:jc w:val="right"/>
        <w:rPr>
          <w:rFonts w:ascii="Arial" w:eastAsia="Times New Roman" w:hAnsi="Arial" w:cs="Arial"/>
          <w:color w:val="000000"/>
          <w:sz w:val="24"/>
          <w:szCs w:val="24"/>
          <w:lang w:eastAsia="ru-RU"/>
        </w:rPr>
      </w:pPr>
      <w:r w:rsidRPr="00196CB4">
        <w:rPr>
          <w:rFonts w:ascii="Arial" w:eastAsia="Times New Roman" w:hAnsi="Arial" w:cs="Arial"/>
          <w:color w:val="000000"/>
          <w:spacing w:val="-2"/>
          <w:sz w:val="24"/>
          <w:szCs w:val="24"/>
          <w:lang w:eastAsia="ru-RU"/>
        </w:rPr>
        <w:t>предоставления Муниципальной услуги</w:t>
      </w:r>
    </w:p>
    <w:p w:rsidR="00196CB4" w:rsidRPr="00196CB4" w:rsidRDefault="00196CB4" w:rsidP="00196CB4">
      <w:pPr>
        <w:shd w:val="clear" w:color="auto" w:fill="FFFFFF"/>
        <w:spacing w:before="432" w:after="0" w:line="274" w:lineRule="atLeast"/>
        <w:ind w:left="1910" w:right="1805" w:firstLine="567"/>
        <w:jc w:val="both"/>
        <w:rPr>
          <w:rFonts w:ascii="Arial" w:eastAsia="Times New Roman" w:hAnsi="Arial" w:cs="Arial"/>
          <w:color w:val="000000"/>
          <w:sz w:val="24"/>
          <w:szCs w:val="24"/>
          <w:lang w:eastAsia="ru-RU"/>
        </w:rPr>
      </w:pPr>
      <w:r w:rsidRPr="00196CB4">
        <w:rPr>
          <w:rFonts w:ascii="Arial" w:eastAsia="Times New Roman" w:hAnsi="Arial" w:cs="Arial"/>
          <w:b/>
          <w:bCs/>
          <w:color w:val="000000"/>
          <w:sz w:val="24"/>
          <w:szCs w:val="24"/>
          <w:lang w:eastAsia="ru-RU"/>
        </w:rPr>
        <w:t>Перечень и содержание административных действий, составляющих административные процедуры </w:t>
      </w:r>
      <w:r w:rsidRPr="00196CB4">
        <w:rPr>
          <w:rFonts w:ascii="Arial" w:eastAsia="Times New Roman" w:hAnsi="Arial" w:cs="Arial"/>
          <w:b/>
          <w:bCs/>
          <w:color w:val="000000"/>
          <w:spacing w:val="-1"/>
          <w:sz w:val="24"/>
          <w:szCs w:val="24"/>
          <w:lang w:eastAsia="ru-RU"/>
        </w:rPr>
        <w:t>Порядок выполнения административных действий при обращении Заявителя (представителя Заявителя)</w:t>
      </w:r>
    </w:p>
    <w:p w:rsidR="00196CB4" w:rsidRPr="00196CB4" w:rsidRDefault="00196CB4" w:rsidP="00196CB4">
      <w:pPr>
        <w:shd w:val="clear" w:color="auto" w:fill="FFFFFF"/>
        <w:spacing w:after="264" w:line="1" w:lineRule="atLeast"/>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tbl>
      <w:tblPr>
        <w:tblW w:w="0" w:type="auto"/>
        <w:tblInd w:w="-1426" w:type="dxa"/>
        <w:tblCellMar>
          <w:left w:w="0" w:type="dxa"/>
          <w:right w:w="0" w:type="dxa"/>
        </w:tblCellMar>
        <w:tblLook w:val="04A0" w:firstRow="1" w:lastRow="0" w:firstColumn="1" w:lastColumn="0" w:noHBand="0" w:noVBand="1"/>
      </w:tblPr>
      <w:tblGrid>
        <w:gridCol w:w="52"/>
        <w:gridCol w:w="347"/>
        <w:gridCol w:w="2363"/>
        <w:gridCol w:w="2745"/>
        <w:gridCol w:w="3710"/>
        <w:gridCol w:w="1548"/>
      </w:tblGrid>
      <w:tr w:rsidR="00F70633" w:rsidRPr="00196CB4" w:rsidTr="00F70633">
        <w:trPr>
          <w:trHeight w:val="1355"/>
        </w:trPr>
        <w:tc>
          <w:tcPr>
            <w:tcW w:w="54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69" w:lineRule="atLeast"/>
              <w:ind w:left="19" w:right="10" w:firstLine="43"/>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п/п</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F70633">
            <w:pPr>
              <w:shd w:val="clear" w:color="auto" w:fill="FFFFFF"/>
              <w:spacing w:after="0" w:line="269" w:lineRule="atLeast"/>
              <w:ind w:right="144"/>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Место </w:t>
            </w:r>
            <w:r w:rsidRPr="00196CB4">
              <w:rPr>
                <w:rFonts w:ascii="Arial" w:eastAsia="Times New Roman" w:hAnsi="Arial" w:cs="Arial"/>
                <w:spacing w:val="-2"/>
                <w:sz w:val="24"/>
                <w:szCs w:val="24"/>
                <w:lang w:eastAsia="ru-RU"/>
              </w:rPr>
              <w:t>выполнения</w:t>
            </w:r>
            <w:r w:rsidR="0086604A">
              <w:rPr>
                <w:rFonts w:ascii="Times New Roman" w:eastAsia="Times New Roman" w:hAnsi="Times New Roman" w:cs="Times New Roman"/>
                <w:sz w:val="24"/>
                <w:szCs w:val="24"/>
                <w:lang w:eastAsia="ru-RU"/>
              </w:rPr>
              <w:t xml:space="preserve"> </w:t>
            </w:r>
            <w:r w:rsidRPr="00196CB4">
              <w:rPr>
                <w:rFonts w:ascii="Arial" w:eastAsia="Times New Roman" w:hAnsi="Arial" w:cs="Arial"/>
                <w:sz w:val="24"/>
                <w:szCs w:val="24"/>
                <w:lang w:eastAsia="ru-RU"/>
              </w:rPr>
              <w:t>действия/</w:t>
            </w:r>
          </w:p>
          <w:p w:rsidR="00196CB4" w:rsidRPr="00196CB4" w:rsidRDefault="00196CB4" w:rsidP="00F70633">
            <w:pPr>
              <w:shd w:val="clear" w:color="auto" w:fill="FFFFFF"/>
              <w:spacing w:after="0" w:line="269" w:lineRule="atLeast"/>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используемая</w:t>
            </w:r>
          </w:p>
          <w:p w:rsidR="00196CB4" w:rsidRPr="00196CB4" w:rsidRDefault="00196CB4" w:rsidP="00F70633">
            <w:pPr>
              <w:shd w:val="clear" w:color="auto" w:fill="FFFFFF"/>
              <w:spacing w:after="0" w:line="269" w:lineRule="atLeast"/>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ИС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Процедуры</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86604A" w:rsidP="0086604A">
            <w:pPr>
              <w:shd w:val="clear" w:color="auto" w:fill="FFFFFF"/>
              <w:spacing w:after="0" w:line="240" w:lineRule="auto"/>
              <w:jc w:val="both"/>
              <w:rPr>
                <w:rFonts w:ascii="Times New Roman" w:eastAsia="Times New Roman" w:hAnsi="Times New Roman" w:cs="Times New Roman"/>
                <w:sz w:val="24"/>
                <w:szCs w:val="24"/>
                <w:lang w:eastAsia="ru-RU"/>
              </w:rPr>
            </w:pPr>
            <w:r>
              <w:rPr>
                <w:rFonts w:ascii="Arial" w:eastAsia="Times New Roman" w:hAnsi="Arial" w:cs="Arial"/>
                <w:sz w:val="24"/>
                <w:szCs w:val="24"/>
                <w:lang w:eastAsia="ru-RU"/>
              </w:rPr>
              <w:t>Д</w:t>
            </w:r>
            <w:r w:rsidR="00196CB4" w:rsidRPr="00196CB4">
              <w:rPr>
                <w:rFonts w:ascii="Arial" w:eastAsia="Times New Roman" w:hAnsi="Arial" w:cs="Arial"/>
                <w:sz w:val="24"/>
                <w:szCs w:val="24"/>
                <w:lang w:eastAsia="ru-RU"/>
              </w:rPr>
              <w:t>ействия</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Максимальный срок</w:t>
            </w:r>
          </w:p>
        </w:tc>
      </w:tr>
      <w:tr w:rsidR="00F70633" w:rsidRPr="00196CB4" w:rsidTr="00F70633">
        <w:trPr>
          <w:gridBefore w:val="1"/>
          <w:wBefore w:w="142" w:type="dxa"/>
          <w:trHeight w:val="268"/>
        </w:trPr>
        <w:tc>
          <w:tcPr>
            <w:tcW w:w="40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86604A" w:rsidRPr="0086604A" w:rsidRDefault="00196CB4" w:rsidP="00F70633">
            <w:pPr>
              <w:shd w:val="clear" w:color="auto" w:fill="FFFFFF"/>
              <w:spacing w:after="0" w:line="418" w:lineRule="atLeast"/>
              <w:ind w:right="48"/>
              <w:jc w:val="center"/>
              <w:rPr>
                <w:rFonts w:ascii="Times New Roman" w:eastAsia="Times New Roman" w:hAnsi="Times New Roman" w:cs="Times New Roman"/>
                <w:sz w:val="24"/>
                <w:szCs w:val="24"/>
                <w:lang w:eastAsia="ru-RU"/>
              </w:rPr>
            </w:pPr>
            <w:r w:rsidRPr="0086604A">
              <w:rPr>
                <w:rFonts w:ascii="Times New Roman" w:eastAsia="Times New Roman" w:hAnsi="Times New Roman" w:cs="Times New Roman"/>
                <w:sz w:val="24"/>
                <w:szCs w:val="24"/>
                <w:lang w:eastAsia="ru-RU"/>
              </w:rPr>
              <w:t>1</w:t>
            </w:r>
          </w:p>
          <w:p w:rsidR="00196CB4" w:rsidRPr="0086604A" w:rsidRDefault="00196CB4" w:rsidP="00F70633">
            <w:pPr>
              <w:shd w:val="clear" w:color="auto" w:fill="FFFFFF"/>
              <w:spacing w:after="0" w:line="278" w:lineRule="atLeast"/>
              <w:ind w:left="53" w:right="48" w:firstLine="62"/>
              <w:jc w:val="center"/>
              <w:rPr>
                <w:rFonts w:ascii="Times New Roman" w:eastAsia="Times New Roman" w:hAnsi="Times New Roman" w:cs="Times New Roman"/>
                <w:sz w:val="24"/>
                <w:szCs w:val="24"/>
                <w:lang w:eastAsia="ru-RU"/>
              </w:rPr>
            </w:pP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86604A" w:rsidRDefault="00196CB4" w:rsidP="00F70633">
            <w:pPr>
              <w:shd w:val="clear" w:color="auto" w:fill="FFFFFF"/>
              <w:spacing w:after="0" w:line="240" w:lineRule="auto"/>
              <w:jc w:val="center"/>
              <w:rPr>
                <w:rFonts w:ascii="Times New Roman" w:eastAsia="Times New Roman" w:hAnsi="Times New Roman" w:cs="Times New Roman"/>
                <w:sz w:val="24"/>
                <w:szCs w:val="24"/>
                <w:lang w:eastAsia="ru-RU"/>
              </w:rPr>
            </w:pPr>
            <w:r w:rsidRPr="0086604A">
              <w:rPr>
                <w:rFonts w:ascii="Times New Roman" w:eastAsia="Times New Roman" w:hAnsi="Times New Roman" w:cs="Times New Roman"/>
                <w:sz w:val="24"/>
                <w:szCs w:val="24"/>
                <w:lang w:eastAsia="ru-RU"/>
              </w:rPr>
              <w:t>2</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86604A" w:rsidRDefault="00196CB4" w:rsidP="00F70633">
            <w:pPr>
              <w:shd w:val="clear" w:color="auto" w:fill="FFFFFF"/>
              <w:spacing w:after="0" w:line="240" w:lineRule="auto"/>
              <w:jc w:val="center"/>
              <w:rPr>
                <w:rFonts w:ascii="Times New Roman" w:eastAsia="Times New Roman" w:hAnsi="Times New Roman" w:cs="Times New Roman"/>
                <w:sz w:val="24"/>
                <w:szCs w:val="24"/>
                <w:lang w:eastAsia="ru-RU"/>
              </w:rPr>
            </w:pPr>
            <w:r w:rsidRPr="0086604A">
              <w:rPr>
                <w:rFonts w:ascii="Times New Roman" w:eastAsia="Times New Roman" w:hAnsi="Times New Roman" w:cs="Times New Roman"/>
                <w:sz w:val="24"/>
                <w:szCs w:val="24"/>
                <w:lang w:eastAsia="ru-RU"/>
              </w:rPr>
              <w:t>3</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86604A" w:rsidRDefault="0086604A" w:rsidP="00F70633">
            <w:pPr>
              <w:shd w:val="clear" w:color="auto" w:fill="FFFFFF"/>
              <w:spacing w:after="0" w:line="240" w:lineRule="auto"/>
              <w:rPr>
                <w:rFonts w:ascii="Times New Roman" w:eastAsia="Times New Roman" w:hAnsi="Times New Roman" w:cs="Times New Roman"/>
                <w:sz w:val="24"/>
                <w:szCs w:val="24"/>
                <w:lang w:eastAsia="ru-RU"/>
              </w:rPr>
            </w:pPr>
            <w:r w:rsidRPr="0086604A">
              <w:rPr>
                <w:rFonts w:ascii="Times New Roman" w:eastAsia="Times New Roman" w:hAnsi="Times New Roman" w:cs="Times New Roman"/>
                <w:sz w:val="24"/>
                <w:szCs w:val="24"/>
                <w:lang w:eastAsia="ru-RU"/>
              </w:rPr>
              <w:t>4</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86604A" w:rsidRDefault="0086604A" w:rsidP="00F70633">
            <w:pPr>
              <w:shd w:val="clear" w:color="auto" w:fill="FFFFFF"/>
              <w:spacing w:after="0" w:line="240" w:lineRule="auto"/>
              <w:rPr>
                <w:rFonts w:ascii="Times New Roman" w:eastAsia="Times New Roman" w:hAnsi="Times New Roman" w:cs="Times New Roman"/>
                <w:sz w:val="24"/>
                <w:szCs w:val="24"/>
                <w:lang w:eastAsia="ru-RU"/>
              </w:rPr>
            </w:pPr>
            <w:r w:rsidRPr="0086604A">
              <w:rPr>
                <w:rFonts w:ascii="Times New Roman" w:eastAsia="Times New Roman" w:hAnsi="Times New Roman" w:cs="Times New Roman"/>
                <w:sz w:val="24"/>
                <w:szCs w:val="24"/>
                <w:lang w:eastAsia="ru-RU"/>
              </w:rPr>
              <w:t>5</w:t>
            </w:r>
          </w:p>
        </w:tc>
      </w:tr>
      <w:tr w:rsidR="00F70633" w:rsidRPr="00196CB4" w:rsidTr="00F70633">
        <w:trPr>
          <w:gridBefore w:val="1"/>
          <w:wBefore w:w="142" w:type="dxa"/>
          <w:trHeight w:val="557"/>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74" w:lineRule="atLeast"/>
              <w:ind w:right="211"/>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Проверка документов и </w:t>
            </w:r>
            <w:r w:rsidRPr="00196CB4">
              <w:rPr>
                <w:rFonts w:ascii="Arial" w:eastAsia="Times New Roman" w:hAnsi="Arial" w:cs="Arial"/>
                <w:spacing w:val="-2"/>
                <w:sz w:val="24"/>
                <w:szCs w:val="24"/>
                <w:lang w:eastAsia="ru-RU"/>
              </w:rPr>
              <w:t>регистрация заявления</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74" w:lineRule="atLeast"/>
              <w:ind w:right="850"/>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Контроль комплектности предоставленных </w:t>
            </w:r>
            <w:r w:rsidRPr="00196CB4">
              <w:rPr>
                <w:rFonts w:ascii="Arial" w:eastAsia="Times New Roman" w:hAnsi="Arial" w:cs="Arial"/>
                <w:sz w:val="24"/>
                <w:szCs w:val="24"/>
                <w:lang w:eastAsia="ru-RU"/>
              </w:rPr>
              <w:t>документов</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До 1 рабочего дня</w:t>
            </w:r>
            <w:r w:rsidRPr="00196CB4">
              <w:rPr>
                <w:rFonts w:ascii="Arial" w:eastAsia="Times New Roman" w:hAnsi="Arial" w:cs="Arial"/>
                <w:sz w:val="16"/>
                <w:szCs w:val="16"/>
                <w:vertAlign w:val="superscript"/>
                <w:lang w:eastAsia="ru-RU"/>
              </w:rPr>
              <w:t>3</w:t>
            </w:r>
          </w:p>
        </w:tc>
      </w:tr>
      <w:tr w:rsidR="00F70633" w:rsidRPr="00196CB4" w:rsidTr="00F70633">
        <w:trPr>
          <w:gridBefore w:val="1"/>
          <w:wBefore w:w="142" w:type="dxa"/>
          <w:trHeight w:val="552"/>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74" w:lineRule="atLeast"/>
              <w:ind w:right="758"/>
              <w:jc w:val="both"/>
              <w:rPr>
                <w:rFonts w:ascii="Times New Roman" w:eastAsia="Times New Roman" w:hAnsi="Times New Roman" w:cs="Times New Roman"/>
                <w:sz w:val="24"/>
                <w:szCs w:val="24"/>
                <w:lang w:eastAsia="ru-RU"/>
              </w:rPr>
            </w:pPr>
            <w:r w:rsidRPr="00196CB4">
              <w:rPr>
                <w:rFonts w:ascii="Arial" w:eastAsia="Times New Roman" w:hAnsi="Arial" w:cs="Arial"/>
                <w:spacing w:val="-2"/>
                <w:sz w:val="24"/>
                <w:szCs w:val="24"/>
                <w:lang w:eastAsia="ru-RU"/>
              </w:rPr>
              <w:t>Подтверждение полномочий представителя </w:t>
            </w:r>
            <w:r w:rsidRPr="00196CB4">
              <w:rPr>
                <w:rFonts w:ascii="Arial" w:eastAsia="Times New Roman" w:hAnsi="Arial" w:cs="Arial"/>
                <w:sz w:val="24"/>
                <w:szCs w:val="24"/>
                <w:lang w:eastAsia="ru-RU"/>
              </w:rPr>
              <w:t>заявителя</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r>
      <w:tr w:rsidR="00F70633" w:rsidRPr="00196CB4" w:rsidTr="00F70633">
        <w:trPr>
          <w:gridBefore w:val="1"/>
          <w:wBefore w:w="142" w:type="dxa"/>
          <w:trHeight w:val="283"/>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Регистрация заявления</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r>
      <w:tr w:rsidR="00F70633" w:rsidRPr="00196CB4" w:rsidTr="00F70633">
        <w:trPr>
          <w:gridBefore w:val="1"/>
          <w:wBefore w:w="142" w:type="dxa"/>
          <w:trHeight w:val="552"/>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74" w:lineRule="atLeast"/>
              <w:ind w:right="1349"/>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Принятие решения об отказе в приеме документов</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r>
      <w:tr w:rsidR="00F70633" w:rsidRPr="00196CB4" w:rsidTr="00F70633">
        <w:trPr>
          <w:gridBefore w:val="1"/>
          <w:wBefore w:w="142" w:type="dxa"/>
          <w:trHeight w:val="557"/>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74" w:lineRule="atLeast"/>
              <w:ind w:right="48"/>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 </w:t>
            </w:r>
            <w:r w:rsidRPr="00196CB4">
              <w:rPr>
                <w:rFonts w:ascii="Arial" w:eastAsia="Times New Roman" w:hAnsi="Arial" w:cs="Arial"/>
                <w:sz w:val="24"/>
                <w:szCs w:val="24"/>
                <w:lang w:eastAsia="ru-RU"/>
              </w:rPr>
              <w:t>СМЭВ</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74" w:lineRule="atLeast"/>
              <w:ind w:right="528"/>
              <w:jc w:val="both"/>
              <w:rPr>
                <w:rFonts w:ascii="Times New Roman" w:eastAsia="Times New Roman" w:hAnsi="Times New Roman" w:cs="Times New Roman"/>
                <w:sz w:val="24"/>
                <w:szCs w:val="24"/>
                <w:lang w:eastAsia="ru-RU"/>
              </w:rPr>
            </w:pPr>
            <w:r w:rsidRPr="00196CB4">
              <w:rPr>
                <w:rFonts w:ascii="Arial" w:eastAsia="Times New Roman" w:hAnsi="Arial" w:cs="Arial"/>
                <w:spacing w:val="-2"/>
                <w:sz w:val="24"/>
                <w:szCs w:val="24"/>
                <w:lang w:eastAsia="ru-RU"/>
              </w:rPr>
              <w:t>Получение сведений </w:t>
            </w:r>
            <w:r w:rsidRPr="00196CB4">
              <w:rPr>
                <w:rFonts w:ascii="Arial" w:eastAsia="Times New Roman" w:hAnsi="Arial" w:cs="Arial"/>
                <w:sz w:val="24"/>
                <w:szCs w:val="24"/>
                <w:lang w:eastAsia="ru-RU"/>
              </w:rPr>
              <w:t>посредством СМЭВ</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Направление межведомственных запросов</w:t>
            </w:r>
          </w:p>
        </w:tc>
        <w:tc>
          <w:tcPr>
            <w:tcW w:w="152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До 5 рабочих дней</w:t>
            </w:r>
          </w:p>
        </w:tc>
      </w:tr>
      <w:tr w:rsidR="00F70633" w:rsidRPr="00196CB4" w:rsidTr="00F70633">
        <w:trPr>
          <w:gridBefore w:val="1"/>
          <w:wBefore w:w="142" w:type="dxa"/>
          <w:trHeight w:val="552"/>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69" w:lineRule="atLeast"/>
              <w:ind w:right="48"/>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 </w:t>
            </w:r>
            <w:r w:rsidRPr="00196CB4">
              <w:rPr>
                <w:rFonts w:ascii="Arial" w:eastAsia="Times New Roman" w:hAnsi="Arial" w:cs="Arial"/>
                <w:sz w:val="24"/>
                <w:szCs w:val="24"/>
                <w:lang w:eastAsia="ru-RU"/>
              </w:rPr>
              <w:t>СМЭВ</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69" w:lineRule="atLeast"/>
              <w:ind w:right="926"/>
              <w:jc w:val="both"/>
              <w:rPr>
                <w:rFonts w:ascii="Times New Roman" w:eastAsia="Times New Roman" w:hAnsi="Times New Roman" w:cs="Times New Roman"/>
                <w:sz w:val="24"/>
                <w:szCs w:val="24"/>
                <w:lang w:eastAsia="ru-RU"/>
              </w:rPr>
            </w:pPr>
            <w:r w:rsidRPr="00196CB4">
              <w:rPr>
                <w:rFonts w:ascii="Arial" w:eastAsia="Times New Roman" w:hAnsi="Arial" w:cs="Arial"/>
                <w:spacing w:val="-2"/>
                <w:sz w:val="24"/>
                <w:szCs w:val="24"/>
                <w:lang w:eastAsia="ru-RU"/>
              </w:rPr>
              <w:t>Получение ответов на межведомственные </w:t>
            </w:r>
            <w:r w:rsidRPr="00196CB4">
              <w:rPr>
                <w:rFonts w:ascii="Arial" w:eastAsia="Times New Roman" w:hAnsi="Arial" w:cs="Arial"/>
                <w:sz w:val="24"/>
                <w:szCs w:val="24"/>
                <w:lang w:eastAsia="ru-RU"/>
              </w:rPr>
              <w:t>запросы</w:t>
            </w:r>
          </w:p>
        </w:tc>
        <w:tc>
          <w:tcPr>
            <w:tcW w:w="1527" w:type="dxa"/>
            <w:vMerge/>
            <w:tcBorders>
              <w:top w:val="single" w:sz="6" w:space="0" w:color="000000"/>
              <w:left w:val="single" w:sz="6" w:space="0" w:color="000000"/>
              <w:bottom w:val="single" w:sz="6" w:space="0" w:color="000000"/>
              <w:right w:val="single" w:sz="6" w:space="0" w:color="000000"/>
            </w:tcBorders>
            <w:vAlign w:val="center"/>
            <w:hideMark/>
          </w:tcPr>
          <w:p w:rsidR="00196CB4" w:rsidRPr="00196CB4" w:rsidRDefault="00196CB4" w:rsidP="00196CB4">
            <w:pPr>
              <w:spacing w:after="0" w:line="240" w:lineRule="auto"/>
              <w:rPr>
                <w:rFonts w:ascii="Times New Roman" w:eastAsia="Times New Roman" w:hAnsi="Times New Roman" w:cs="Times New Roman"/>
                <w:sz w:val="24"/>
                <w:szCs w:val="24"/>
                <w:lang w:eastAsia="ru-RU"/>
              </w:rPr>
            </w:pPr>
          </w:p>
        </w:tc>
      </w:tr>
      <w:tr w:rsidR="00F70633" w:rsidRPr="00196CB4" w:rsidTr="00F70633">
        <w:trPr>
          <w:gridBefore w:val="1"/>
          <w:wBefore w:w="142" w:type="dxa"/>
          <w:trHeight w:val="552"/>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746518" w:rsidRDefault="00196CB4" w:rsidP="0086604A">
            <w:pPr>
              <w:shd w:val="clear" w:color="auto" w:fill="FFFFFF"/>
              <w:spacing w:after="0" w:line="274" w:lineRule="atLeast"/>
              <w:ind w:right="240"/>
              <w:jc w:val="both"/>
              <w:rPr>
                <w:rFonts w:ascii="Arial" w:eastAsia="Times New Roman" w:hAnsi="Arial" w:cs="Arial"/>
                <w:sz w:val="24"/>
                <w:szCs w:val="24"/>
                <w:lang w:eastAsia="ru-RU"/>
              </w:rPr>
            </w:pPr>
            <w:r w:rsidRPr="00196CB4">
              <w:rPr>
                <w:rFonts w:ascii="Arial" w:eastAsia="Times New Roman" w:hAnsi="Arial" w:cs="Arial"/>
                <w:sz w:val="24"/>
                <w:szCs w:val="24"/>
                <w:lang w:eastAsia="ru-RU"/>
              </w:rPr>
              <w:t>Рассмотрение </w:t>
            </w:r>
          </w:p>
          <w:p w:rsidR="00196CB4" w:rsidRPr="00196CB4" w:rsidRDefault="00196CB4" w:rsidP="0086604A">
            <w:pPr>
              <w:shd w:val="clear" w:color="auto" w:fill="FFFFFF"/>
              <w:spacing w:after="0" w:line="274" w:lineRule="atLeast"/>
              <w:ind w:right="240"/>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документов и сведений</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74" w:lineRule="atLeast"/>
              <w:ind w:right="7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Проверка соответствия документов и сведений </w:t>
            </w:r>
            <w:r w:rsidRPr="00196CB4">
              <w:rPr>
                <w:rFonts w:ascii="Arial" w:eastAsia="Times New Roman" w:hAnsi="Arial" w:cs="Arial"/>
                <w:spacing w:val="-2"/>
                <w:sz w:val="24"/>
                <w:szCs w:val="24"/>
                <w:lang w:eastAsia="ru-RU"/>
              </w:rPr>
              <w:t>установленным критериям для принятия решения</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До 5 рабочих дней</w:t>
            </w:r>
          </w:p>
        </w:tc>
      </w:tr>
      <w:tr w:rsidR="00F70633" w:rsidRPr="00196CB4" w:rsidTr="00F70633">
        <w:trPr>
          <w:gridBefore w:val="1"/>
          <w:wBefore w:w="142" w:type="dxa"/>
          <w:trHeight w:val="283"/>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86604A">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Принятие решения</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2"/>
                <w:sz w:val="24"/>
                <w:szCs w:val="24"/>
                <w:lang w:eastAsia="ru-RU"/>
              </w:rPr>
              <w:t>Принятие решения о предоставлении услуги</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До 1 часа</w:t>
            </w:r>
          </w:p>
        </w:tc>
      </w:tr>
      <w:tr w:rsidR="00F70633" w:rsidRPr="00196CB4" w:rsidTr="00F70633">
        <w:trPr>
          <w:gridBefore w:val="1"/>
          <w:wBefore w:w="142" w:type="dxa"/>
          <w:trHeight w:val="288"/>
        </w:trPr>
        <w:tc>
          <w:tcPr>
            <w:tcW w:w="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196CB4" w:rsidRPr="00196CB4" w:rsidRDefault="00746518" w:rsidP="00196CB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233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7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196CB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r w:rsidRPr="00196CB4">
              <w:rPr>
                <w:rFonts w:ascii="Arial" w:eastAsia="Times New Roman" w:hAnsi="Arial" w:cs="Arial"/>
                <w:spacing w:val="-2"/>
                <w:sz w:val="24"/>
                <w:szCs w:val="24"/>
                <w:lang w:eastAsia="ru-RU"/>
              </w:rPr>
              <w:t>Формирование решения о предоставлении услуги</w:t>
            </w:r>
          </w:p>
        </w:tc>
        <w:tc>
          <w:tcPr>
            <w:tcW w:w="15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196CB4" w:rsidRPr="00196CB4" w:rsidRDefault="00196CB4" w:rsidP="00746518">
            <w:pPr>
              <w:shd w:val="clear" w:color="auto" w:fill="FFFFFF"/>
              <w:spacing w:after="0" w:line="240" w:lineRule="auto"/>
              <w:jc w:val="both"/>
              <w:rPr>
                <w:rFonts w:ascii="Times New Roman" w:eastAsia="Times New Roman" w:hAnsi="Times New Roman" w:cs="Times New Roman"/>
                <w:sz w:val="24"/>
                <w:szCs w:val="24"/>
                <w:lang w:eastAsia="ru-RU"/>
              </w:rPr>
            </w:pPr>
          </w:p>
        </w:tc>
      </w:tr>
    </w:tbl>
    <w:p w:rsidR="00196CB4" w:rsidRPr="00196CB4" w:rsidRDefault="00196CB4" w:rsidP="00746518">
      <w:pPr>
        <w:shd w:val="clear" w:color="auto" w:fill="FFFFFF"/>
        <w:spacing w:before="446" w:after="0" w:line="240" w:lineRule="auto"/>
        <w:jc w:val="both"/>
        <w:rPr>
          <w:rFonts w:ascii="Arial" w:eastAsia="Times New Roman" w:hAnsi="Arial" w:cs="Arial"/>
          <w:color w:val="000000"/>
          <w:sz w:val="24"/>
          <w:szCs w:val="24"/>
          <w:lang w:eastAsia="ru-RU"/>
        </w:rPr>
      </w:pPr>
      <w:r w:rsidRPr="00196CB4">
        <w:rPr>
          <w:rFonts w:ascii="Arial" w:eastAsia="Times New Roman" w:hAnsi="Arial" w:cs="Arial"/>
          <w:color w:val="000000"/>
          <w:sz w:val="16"/>
          <w:szCs w:val="16"/>
          <w:vertAlign w:val="superscript"/>
          <w:lang w:eastAsia="ru-RU"/>
        </w:rPr>
        <w:t>3</w:t>
      </w:r>
      <w:r w:rsidRPr="00196CB4">
        <w:rPr>
          <w:rFonts w:ascii="Arial" w:eastAsia="Times New Roman" w:hAnsi="Arial" w:cs="Arial"/>
          <w:color w:val="000000"/>
          <w:sz w:val="24"/>
          <w:szCs w:val="24"/>
          <w:lang w:eastAsia="ru-RU"/>
        </w:rPr>
        <w:t> </w:t>
      </w:r>
      <w:r w:rsidRPr="00196CB4">
        <w:rPr>
          <w:rFonts w:ascii="Arial" w:eastAsia="Times New Roman" w:hAnsi="Arial" w:cs="Arial"/>
          <w:color w:val="000000"/>
          <w:spacing w:val="-1"/>
          <w:sz w:val="24"/>
          <w:szCs w:val="24"/>
          <w:lang w:eastAsia="ru-RU"/>
        </w:rPr>
        <w:t>Не включается в общий срок предоставления государственной услуги.</w:t>
      </w:r>
    </w:p>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tbl>
      <w:tblPr>
        <w:tblStyle w:val="a6"/>
        <w:tblW w:w="11468" w:type="dxa"/>
        <w:tblInd w:w="-1491" w:type="dxa"/>
        <w:tblLayout w:type="fixed"/>
        <w:tblLook w:val="04A0" w:firstRow="1" w:lastRow="0" w:firstColumn="1" w:lastColumn="0" w:noHBand="0" w:noVBand="1"/>
      </w:tblPr>
      <w:tblGrid>
        <w:gridCol w:w="941"/>
        <w:gridCol w:w="2756"/>
        <w:gridCol w:w="2104"/>
        <w:gridCol w:w="3340"/>
        <w:gridCol w:w="2327"/>
      </w:tblGrid>
      <w:tr w:rsidR="0086604A" w:rsidRPr="00196CB4" w:rsidTr="00F70633">
        <w:trPr>
          <w:trHeight w:val="1365"/>
        </w:trPr>
        <w:tc>
          <w:tcPr>
            <w:tcW w:w="941" w:type="dxa"/>
            <w:hideMark/>
          </w:tcPr>
          <w:p w:rsidR="00196CB4" w:rsidRPr="00196CB4" w:rsidRDefault="00196CB4" w:rsidP="0086604A">
            <w:pPr>
              <w:shd w:val="clear" w:color="auto" w:fill="FFFFFF"/>
              <w:spacing w:line="269" w:lineRule="atLeast"/>
              <w:ind w:left="19" w:right="10" w:firstLine="43"/>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lastRenderedPageBreak/>
              <w:t>№ п/п</w:t>
            </w:r>
          </w:p>
        </w:tc>
        <w:tc>
          <w:tcPr>
            <w:tcW w:w="2756" w:type="dxa"/>
            <w:hideMark/>
          </w:tcPr>
          <w:p w:rsidR="00196CB4" w:rsidRPr="00196CB4" w:rsidRDefault="00196CB4" w:rsidP="00F70633">
            <w:pPr>
              <w:shd w:val="clear" w:color="auto" w:fill="FFFFFF"/>
              <w:spacing w:line="269" w:lineRule="atLeast"/>
              <w:ind w:right="144"/>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Место </w:t>
            </w:r>
            <w:r w:rsidRPr="00196CB4">
              <w:rPr>
                <w:rFonts w:ascii="Arial" w:eastAsia="Times New Roman" w:hAnsi="Arial" w:cs="Arial"/>
                <w:spacing w:val="-2"/>
                <w:sz w:val="24"/>
                <w:szCs w:val="24"/>
                <w:lang w:eastAsia="ru-RU"/>
              </w:rPr>
              <w:t>выполнения</w:t>
            </w:r>
          </w:p>
          <w:p w:rsidR="00196CB4" w:rsidRPr="00196CB4" w:rsidRDefault="00196CB4" w:rsidP="00F70633">
            <w:pPr>
              <w:shd w:val="clear" w:color="auto" w:fill="FFFFFF"/>
              <w:spacing w:line="269" w:lineRule="atLeast"/>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действия/</w:t>
            </w:r>
            <w:r w:rsidR="00F70633" w:rsidRPr="00F70633">
              <w:rPr>
                <w:rFonts w:ascii="Times New Roman" w:eastAsia="Times New Roman" w:hAnsi="Times New Roman" w:cs="Times New Roman"/>
                <w:sz w:val="24"/>
                <w:szCs w:val="24"/>
                <w:lang w:eastAsia="ru-RU"/>
              </w:rPr>
              <w:t xml:space="preserve"> </w:t>
            </w:r>
            <w:r w:rsidRPr="00196CB4">
              <w:rPr>
                <w:rFonts w:ascii="Arial" w:eastAsia="Times New Roman" w:hAnsi="Arial" w:cs="Arial"/>
                <w:sz w:val="24"/>
                <w:szCs w:val="24"/>
                <w:lang w:eastAsia="ru-RU"/>
              </w:rPr>
              <w:t>используемая</w:t>
            </w:r>
            <w:r w:rsidR="00F70633" w:rsidRPr="00F70633">
              <w:rPr>
                <w:rFonts w:ascii="Times New Roman" w:eastAsia="Times New Roman" w:hAnsi="Times New Roman" w:cs="Times New Roman"/>
                <w:sz w:val="24"/>
                <w:szCs w:val="24"/>
                <w:lang w:eastAsia="ru-RU"/>
              </w:rPr>
              <w:t xml:space="preserve"> </w:t>
            </w:r>
            <w:r w:rsidRPr="00196CB4">
              <w:rPr>
                <w:rFonts w:ascii="Arial" w:eastAsia="Times New Roman" w:hAnsi="Arial" w:cs="Arial"/>
                <w:sz w:val="24"/>
                <w:szCs w:val="24"/>
                <w:lang w:eastAsia="ru-RU"/>
              </w:rPr>
              <w:t>ИС</w:t>
            </w:r>
          </w:p>
        </w:tc>
        <w:tc>
          <w:tcPr>
            <w:tcW w:w="2104" w:type="dxa"/>
            <w:hideMark/>
          </w:tcPr>
          <w:p w:rsidR="00196CB4" w:rsidRPr="00196CB4" w:rsidRDefault="00196CB4" w:rsidP="0086604A">
            <w:pPr>
              <w:shd w:val="clear" w:color="auto" w:fill="FFFFFF"/>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Процедуры</w:t>
            </w:r>
          </w:p>
        </w:tc>
        <w:tc>
          <w:tcPr>
            <w:tcW w:w="3340" w:type="dxa"/>
            <w:hideMark/>
          </w:tcPr>
          <w:p w:rsidR="00196CB4" w:rsidRPr="00196CB4" w:rsidRDefault="00196CB4" w:rsidP="0086604A">
            <w:pPr>
              <w:shd w:val="clear" w:color="auto" w:fill="FFFFFF"/>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Действия</w:t>
            </w:r>
          </w:p>
        </w:tc>
        <w:tc>
          <w:tcPr>
            <w:tcW w:w="2327" w:type="dxa"/>
            <w:hideMark/>
          </w:tcPr>
          <w:p w:rsidR="00196CB4" w:rsidRPr="00196CB4" w:rsidRDefault="00196CB4" w:rsidP="0086604A">
            <w:pPr>
              <w:shd w:val="clear" w:color="auto" w:fill="FFFFFF"/>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Максимальный срок</w:t>
            </w:r>
          </w:p>
        </w:tc>
      </w:tr>
      <w:tr w:rsidR="0086604A" w:rsidRPr="00196CB4" w:rsidTr="00F70633">
        <w:trPr>
          <w:trHeight w:val="118"/>
        </w:trPr>
        <w:tc>
          <w:tcPr>
            <w:tcW w:w="941" w:type="dxa"/>
            <w:hideMark/>
          </w:tcPr>
          <w:p w:rsidR="00196CB4" w:rsidRPr="0086604A" w:rsidRDefault="0086604A" w:rsidP="0086604A">
            <w:pPr>
              <w:shd w:val="clear" w:color="auto" w:fill="FFFFFF"/>
              <w:spacing w:line="418" w:lineRule="atLeast"/>
              <w:ind w:right="48"/>
              <w:rPr>
                <w:rFonts w:ascii="Arial" w:eastAsia="Times New Roman" w:hAnsi="Arial" w:cs="Arial"/>
                <w:sz w:val="24"/>
                <w:szCs w:val="24"/>
                <w:lang w:eastAsia="ru-RU"/>
              </w:rPr>
            </w:pPr>
            <w:r>
              <w:rPr>
                <w:rFonts w:ascii="Arial" w:eastAsia="Times New Roman" w:hAnsi="Arial" w:cs="Arial"/>
                <w:sz w:val="24"/>
                <w:szCs w:val="24"/>
                <w:lang w:eastAsia="ru-RU"/>
              </w:rPr>
              <w:t>1</w:t>
            </w:r>
          </w:p>
        </w:tc>
        <w:tc>
          <w:tcPr>
            <w:tcW w:w="2756" w:type="dxa"/>
            <w:hideMark/>
          </w:tcPr>
          <w:p w:rsidR="00196CB4" w:rsidRPr="00196CB4" w:rsidRDefault="00196CB4" w:rsidP="0086604A">
            <w:pPr>
              <w:shd w:val="clear" w:color="auto" w:fill="FFFFFF"/>
              <w:ind w:left="878" w:firstLine="567"/>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2</w:t>
            </w:r>
          </w:p>
        </w:tc>
        <w:tc>
          <w:tcPr>
            <w:tcW w:w="2104" w:type="dxa"/>
            <w:hideMark/>
          </w:tcPr>
          <w:p w:rsidR="00196CB4" w:rsidRPr="00196CB4" w:rsidRDefault="00196CB4" w:rsidP="00F70633">
            <w:pPr>
              <w:shd w:val="clear" w:color="auto" w:fill="FFFFFF"/>
              <w:jc w:val="center"/>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3</w:t>
            </w:r>
          </w:p>
        </w:tc>
        <w:tc>
          <w:tcPr>
            <w:tcW w:w="3340" w:type="dxa"/>
            <w:hideMark/>
          </w:tcPr>
          <w:p w:rsidR="00196CB4" w:rsidRPr="00196CB4" w:rsidRDefault="00196CB4" w:rsidP="00F70633">
            <w:pPr>
              <w:shd w:val="clear" w:color="auto" w:fill="FFFFFF"/>
              <w:jc w:val="center"/>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4</w:t>
            </w:r>
          </w:p>
        </w:tc>
        <w:tc>
          <w:tcPr>
            <w:tcW w:w="2327" w:type="dxa"/>
            <w:hideMark/>
          </w:tcPr>
          <w:p w:rsidR="00196CB4" w:rsidRPr="00196CB4" w:rsidRDefault="00196CB4" w:rsidP="0086604A">
            <w:pPr>
              <w:shd w:val="clear" w:color="auto" w:fill="FFFFFF"/>
              <w:jc w:val="center"/>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5</w:t>
            </w:r>
          </w:p>
        </w:tc>
      </w:tr>
      <w:tr w:rsidR="0086604A" w:rsidRPr="00196CB4" w:rsidTr="00F70633">
        <w:trPr>
          <w:trHeight w:val="551"/>
        </w:trPr>
        <w:tc>
          <w:tcPr>
            <w:tcW w:w="941" w:type="dxa"/>
            <w:hideMark/>
          </w:tcPr>
          <w:p w:rsidR="00196CB4" w:rsidRPr="00196CB4" w:rsidRDefault="0086604A" w:rsidP="0086604A">
            <w:pPr>
              <w:rPr>
                <w:rFonts w:ascii="Times New Roman" w:eastAsia="Times New Roman" w:hAnsi="Times New Roman" w:cs="Times New Roman"/>
                <w:sz w:val="24"/>
                <w:szCs w:val="24"/>
                <w:lang w:eastAsia="ru-RU"/>
              </w:rPr>
            </w:pPr>
            <w:r w:rsidRPr="00196CB4">
              <w:rPr>
                <w:rFonts w:ascii="Arial" w:eastAsia="Times New Roman" w:hAnsi="Arial" w:cs="Arial"/>
                <w:spacing w:val="-3"/>
                <w:sz w:val="24"/>
                <w:szCs w:val="24"/>
                <w:lang w:eastAsia="ru-RU"/>
              </w:rPr>
              <w:t>1</w:t>
            </w:r>
            <w:r>
              <w:rPr>
                <w:rFonts w:ascii="Arial" w:eastAsia="Times New Roman" w:hAnsi="Arial" w:cs="Arial"/>
                <w:spacing w:val="-3"/>
                <w:sz w:val="24"/>
                <w:szCs w:val="24"/>
                <w:lang w:eastAsia="ru-RU"/>
              </w:rPr>
              <w:t>.1</w:t>
            </w:r>
          </w:p>
        </w:tc>
        <w:tc>
          <w:tcPr>
            <w:tcW w:w="2756" w:type="dxa"/>
            <w:hideMark/>
          </w:tcPr>
          <w:p w:rsidR="00196CB4" w:rsidRPr="00196CB4" w:rsidRDefault="00196CB4" w:rsidP="0086604A">
            <w:pPr>
              <w:shd w:val="clear" w:color="auto" w:fill="FFFFFF"/>
              <w:ind w:right="115"/>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104" w:type="dxa"/>
            <w:hideMark/>
          </w:tcPr>
          <w:p w:rsidR="00196CB4" w:rsidRPr="00196CB4" w:rsidRDefault="00196CB4" w:rsidP="0086604A">
            <w:pPr>
              <w:shd w:val="clear" w:color="auto" w:fill="FFFFFF"/>
              <w:ind w:firstLine="567"/>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340" w:type="dxa"/>
            <w:hideMark/>
          </w:tcPr>
          <w:p w:rsidR="00196CB4" w:rsidRPr="00196CB4" w:rsidRDefault="0086604A" w:rsidP="0086604A">
            <w:pPr>
              <w:shd w:val="clear" w:color="auto" w:fill="FFFFFF"/>
              <w:spacing w:line="274" w:lineRule="atLeast"/>
              <w:ind w:right="350"/>
              <w:rPr>
                <w:rFonts w:ascii="Times New Roman" w:eastAsia="Times New Roman" w:hAnsi="Times New Roman" w:cs="Times New Roman"/>
                <w:sz w:val="24"/>
                <w:szCs w:val="24"/>
                <w:lang w:eastAsia="ru-RU"/>
              </w:rPr>
            </w:pPr>
            <w:r>
              <w:rPr>
                <w:rFonts w:ascii="Arial" w:eastAsia="Times New Roman" w:hAnsi="Arial" w:cs="Arial"/>
                <w:spacing w:val="-2"/>
                <w:sz w:val="24"/>
                <w:szCs w:val="24"/>
                <w:lang w:eastAsia="ru-RU"/>
              </w:rPr>
              <w:t xml:space="preserve">Принятие решения об отказе в </w:t>
            </w:r>
            <w:r w:rsidR="00196CB4" w:rsidRPr="00196CB4">
              <w:rPr>
                <w:rFonts w:ascii="Arial" w:eastAsia="Times New Roman" w:hAnsi="Arial" w:cs="Arial"/>
                <w:spacing w:val="-2"/>
                <w:sz w:val="24"/>
                <w:szCs w:val="24"/>
                <w:lang w:eastAsia="ru-RU"/>
              </w:rPr>
              <w:t>предоставлении </w:t>
            </w:r>
            <w:r w:rsidR="00196CB4" w:rsidRPr="00196CB4">
              <w:rPr>
                <w:rFonts w:ascii="Arial" w:eastAsia="Times New Roman" w:hAnsi="Arial" w:cs="Arial"/>
                <w:sz w:val="24"/>
                <w:szCs w:val="24"/>
                <w:lang w:eastAsia="ru-RU"/>
              </w:rPr>
              <w:t>услуги</w:t>
            </w:r>
          </w:p>
        </w:tc>
        <w:tc>
          <w:tcPr>
            <w:tcW w:w="2327" w:type="dxa"/>
            <w:hideMark/>
          </w:tcPr>
          <w:p w:rsidR="00196CB4" w:rsidRPr="00196CB4" w:rsidRDefault="00196CB4" w:rsidP="0086604A">
            <w:pPr>
              <w:shd w:val="clear" w:color="auto" w:fill="FFFFFF"/>
              <w:rPr>
                <w:rFonts w:ascii="Times New Roman" w:eastAsia="Times New Roman" w:hAnsi="Times New Roman" w:cs="Times New Roman"/>
                <w:sz w:val="24"/>
                <w:szCs w:val="24"/>
                <w:lang w:eastAsia="ru-RU"/>
              </w:rPr>
            </w:pPr>
          </w:p>
        </w:tc>
      </w:tr>
      <w:tr w:rsidR="0086604A" w:rsidRPr="00196CB4" w:rsidTr="00F70633">
        <w:trPr>
          <w:trHeight w:val="280"/>
        </w:trPr>
        <w:tc>
          <w:tcPr>
            <w:tcW w:w="941" w:type="dxa"/>
            <w:hideMark/>
          </w:tcPr>
          <w:p w:rsidR="00196CB4" w:rsidRPr="00196CB4" w:rsidRDefault="0086604A" w:rsidP="0086604A">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2756" w:type="dxa"/>
            <w:hideMark/>
          </w:tcPr>
          <w:p w:rsidR="00196CB4" w:rsidRPr="00196CB4" w:rsidRDefault="00196CB4" w:rsidP="0086604A">
            <w:pPr>
              <w:shd w:val="clear" w:color="auto" w:fill="FFFFFF"/>
              <w:ind w:right="115"/>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Ведомство/ПГС</w:t>
            </w:r>
          </w:p>
        </w:tc>
        <w:tc>
          <w:tcPr>
            <w:tcW w:w="2104" w:type="dxa"/>
            <w:hideMark/>
          </w:tcPr>
          <w:p w:rsidR="00196CB4" w:rsidRPr="00196CB4" w:rsidRDefault="00196CB4" w:rsidP="0086604A">
            <w:pPr>
              <w:shd w:val="clear" w:color="auto" w:fill="FFFFFF"/>
              <w:ind w:firstLine="567"/>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 </w:t>
            </w:r>
          </w:p>
        </w:tc>
        <w:tc>
          <w:tcPr>
            <w:tcW w:w="3340" w:type="dxa"/>
            <w:hideMark/>
          </w:tcPr>
          <w:p w:rsidR="00196CB4" w:rsidRPr="00196CB4" w:rsidRDefault="00196CB4" w:rsidP="0086604A">
            <w:pPr>
              <w:shd w:val="clear" w:color="auto" w:fill="FFFFFF"/>
              <w:rPr>
                <w:rFonts w:ascii="Times New Roman" w:eastAsia="Times New Roman" w:hAnsi="Times New Roman" w:cs="Times New Roman"/>
                <w:sz w:val="24"/>
                <w:szCs w:val="24"/>
                <w:lang w:eastAsia="ru-RU"/>
              </w:rPr>
            </w:pPr>
            <w:r w:rsidRPr="00196CB4">
              <w:rPr>
                <w:rFonts w:ascii="Arial" w:eastAsia="Times New Roman" w:hAnsi="Arial" w:cs="Arial"/>
                <w:spacing w:val="-1"/>
                <w:sz w:val="24"/>
                <w:szCs w:val="24"/>
                <w:lang w:eastAsia="ru-RU"/>
              </w:rPr>
              <w:t>Формирование отказа в предоставлении услуги</w:t>
            </w:r>
          </w:p>
        </w:tc>
        <w:tc>
          <w:tcPr>
            <w:tcW w:w="2327" w:type="dxa"/>
            <w:hideMark/>
          </w:tcPr>
          <w:p w:rsidR="00196CB4" w:rsidRPr="00196CB4" w:rsidRDefault="00196CB4" w:rsidP="0086604A">
            <w:pPr>
              <w:shd w:val="clear" w:color="auto" w:fill="FFFFFF"/>
              <w:rPr>
                <w:rFonts w:ascii="Times New Roman" w:eastAsia="Times New Roman" w:hAnsi="Times New Roman" w:cs="Times New Roman"/>
                <w:sz w:val="24"/>
                <w:szCs w:val="24"/>
                <w:lang w:eastAsia="ru-RU"/>
              </w:rPr>
            </w:pPr>
          </w:p>
        </w:tc>
      </w:tr>
      <w:tr w:rsidR="0086604A" w:rsidRPr="00196CB4" w:rsidTr="00F70633">
        <w:trPr>
          <w:trHeight w:val="2753"/>
        </w:trPr>
        <w:tc>
          <w:tcPr>
            <w:tcW w:w="941" w:type="dxa"/>
            <w:hideMark/>
          </w:tcPr>
          <w:p w:rsidR="00196CB4" w:rsidRPr="00196CB4" w:rsidRDefault="0086604A" w:rsidP="0086604A">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2756" w:type="dxa"/>
            <w:hideMark/>
          </w:tcPr>
          <w:p w:rsidR="00196CB4" w:rsidRPr="00196CB4" w:rsidRDefault="00196CB4" w:rsidP="0086604A">
            <w:pPr>
              <w:shd w:val="clear" w:color="auto" w:fill="FFFFFF"/>
              <w:spacing w:line="269" w:lineRule="atLeast"/>
              <w:ind w:right="115"/>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Модуль МФЦ / </w:t>
            </w:r>
            <w:r w:rsidRPr="00196CB4">
              <w:rPr>
                <w:rFonts w:ascii="Arial" w:eastAsia="Times New Roman" w:hAnsi="Arial" w:cs="Arial"/>
                <w:spacing w:val="-1"/>
                <w:sz w:val="24"/>
                <w:szCs w:val="24"/>
                <w:lang w:eastAsia="ru-RU"/>
              </w:rPr>
              <w:t>Ведомство/ПГС</w:t>
            </w:r>
          </w:p>
        </w:tc>
        <w:tc>
          <w:tcPr>
            <w:tcW w:w="2104" w:type="dxa"/>
            <w:hideMark/>
          </w:tcPr>
          <w:p w:rsidR="00196CB4" w:rsidRPr="00196CB4" w:rsidRDefault="0086604A" w:rsidP="0086604A">
            <w:pPr>
              <w:shd w:val="clear" w:color="auto" w:fill="FFFFFF"/>
              <w:spacing w:line="269" w:lineRule="atLeast"/>
              <w:ind w:right="365"/>
              <w:rPr>
                <w:rFonts w:ascii="Times New Roman" w:eastAsia="Times New Roman" w:hAnsi="Times New Roman" w:cs="Times New Roman"/>
                <w:sz w:val="24"/>
                <w:szCs w:val="24"/>
                <w:lang w:eastAsia="ru-RU"/>
              </w:rPr>
            </w:pPr>
            <w:r>
              <w:rPr>
                <w:rFonts w:ascii="Arial" w:eastAsia="Times New Roman" w:hAnsi="Arial" w:cs="Arial"/>
                <w:spacing w:val="-2"/>
                <w:sz w:val="24"/>
                <w:szCs w:val="24"/>
                <w:lang w:eastAsia="ru-RU"/>
              </w:rPr>
              <w:t xml:space="preserve">Выдача результата </w:t>
            </w:r>
            <w:r w:rsidR="00196CB4" w:rsidRPr="00196CB4">
              <w:rPr>
                <w:rFonts w:ascii="Arial" w:eastAsia="Times New Roman" w:hAnsi="Arial" w:cs="Arial"/>
                <w:spacing w:val="-2"/>
                <w:sz w:val="24"/>
                <w:szCs w:val="24"/>
                <w:lang w:eastAsia="ru-RU"/>
              </w:rPr>
              <w:t>на </w:t>
            </w:r>
            <w:r w:rsidR="00196CB4" w:rsidRPr="00196CB4">
              <w:rPr>
                <w:rFonts w:ascii="Arial" w:eastAsia="Times New Roman" w:hAnsi="Arial" w:cs="Arial"/>
                <w:sz w:val="24"/>
                <w:szCs w:val="24"/>
                <w:lang w:eastAsia="ru-RU"/>
              </w:rPr>
              <w:t>бумажном носителе (опционально)</w:t>
            </w:r>
          </w:p>
        </w:tc>
        <w:tc>
          <w:tcPr>
            <w:tcW w:w="3340" w:type="dxa"/>
            <w:hideMark/>
          </w:tcPr>
          <w:p w:rsidR="00196CB4" w:rsidRPr="00196CB4" w:rsidRDefault="00196CB4" w:rsidP="0086604A">
            <w:pPr>
              <w:shd w:val="clear" w:color="auto" w:fill="FFFFFF"/>
              <w:spacing w:line="269" w:lineRule="atLeast"/>
              <w:ind w:right="562"/>
              <w:rPr>
                <w:rFonts w:ascii="Times New Roman" w:eastAsia="Times New Roman" w:hAnsi="Times New Roman" w:cs="Times New Roman"/>
                <w:sz w:val="24"/>
                <w:szCs w:val="24"/>
                <w:lang w:eastAsia="ru-RU"/>
              </w:rPr>
            </w:pPr>
            <w:r w:rsidRPr="00196CB4">
              <w:rPr>
                <w:rFonts w:ascii="Arial" w:eastAsia="Times New Roman" w:hAnsi="Arial" w:cs="Arial"/>
                <w:sz w:val="24"/>
                <w:szCs w:val="24"/>
                <w:lang w:eastAsia="ru-RU"/>
              </w:rPr>
              <w:t>Выдача результата в виде экземпляра электронного документа, распечатанного на </w:t>
            </w:r>
            <w:r w:rsidRPr="00196CB4">
              <w:rPr>
                <w:rFonts w:ascii="Arial" w:eastAsia="Times New Roman" w:hAnsi="Arial" w:cs="Arial"/>
                <w:spacing w:val="-1"/>
                <w:sz w:val="24"/>
                <w:szCs w:val="24"/>
                <w:lang w:eastAsia="ru-RU"/>
              </w:rPr>
              <w:t>бумажном носителе, заверенного подписью и </w:t>
            </w:r>
            <w:r w:rsidRPr="00196CB4">
              <w:rPr>
                <w:rFonts w:ascii="Arial" w:eastAsia="Times New Roman" w:hAnsi="Arial" w:cs="Arial"/>
                <w:sz w:val="24"/>
                <w:szCs w:val="24"/>
                <w:lang w:eastAsia="ru-RU"/>
              </w:rPr>
              <w:t>печатью МФЦ / Ведомстве</w:t>
            </w:r>
          </w:p>
        </w:tc>
        <w:tc>
          <w:tcPr>
            <w:tcW w:w="2327" w:type="dxa"/>
            <w:hideMark/>
          </w:tcPr>
          <w:p w:rsidR="00196CB4" w:rsidRPr="00196CB4" w:rsidRDefault="0086604A" w:rsidP="00F70633">
            <w:pPr>
              <w:shd w:val="clear" w:color="auto" w:fill="FFFFFF"/>
              <w:spacing w:line="269" w:lineRule="atLeast"/>
              <w:ind w:right="850"/>
              <w:jc w:val="both"/>
              <w:rPr>
                <w:rFonts w:ascii="Times New Roman" w:eastAsia="Times New Roman" w:hAnsi="Times New Roman" w:cs="Times New Roman"/>
                <w:sz w:val="24"/>
                <w:szCs w:val="24"/>
                <w:lang w:eastAsia="ru-RU"/>
              </w:rPr>
            </w:pPr>
            <w:r>
              <w:rPr>
                <w:rFonts w:ascii="Arial" w:eastAsia="Times New Roman" w:hAnsi="Arial" w:cs="Arial"/>
                <w:sz w:val="24"/>
                <w:szCs w:val="24"/>
                <w:lang w:eastAsia="ru-RU"/>
              </w:rPr>
              <w:t>После окончания процедур</w:t>
            </w:r>
            <w:r w:rsidR="00196CB4" w:rsidRPr="00196CB4">
              <w:rPr>
                <w:rFonts w:ascii="Arial" w:eastAsia="Times New Roman" w:hAnsi="Arial" w:cs="Arial"/>
                <w:sz w:val="24"/>
                <w:szCs w:val="24"/>
                <w:lang w:eastAsia="ru-RU"/>
              </w:rPr>
              <w:t>ы принятия решения</w:t>
            </w:r>
          </w:p>
        </w:tc>
      </w:tr>
    </w:tbl>
    <w:p w:rsidR="00196CB4" w:rsidRPr="00196CB4" w:rsidRDefault="00196CB4" w:rsidP="00196CB4">
      <w:pPr>
        <w:spacing w:after="0" w:line="240" w:lineRule="auto"/>
        <w:rPr>
          <w:rFonts w:ascii="Times New Roman" w:eastAsia="Times New Roman" w:hAnsi="Times New Roman" w:cs="Times New Roman"/>
          <w:sz w:val="24"/>
          <w:szCs w:val="24"/>
          <w:lang w:eastAsia="ru-RU"/>
        </w:rPr>
      </w:pPr>
      <w:r w:rsidRPr="00196CB4">
        <w:rPr>
          <w:rFonts w:ascii="Arial" w:eastAsia="Times New Roman" w:hAnsi="Arial" w:cs="Arial"/>
          <w:color w:val="000000"/>
          <w:sz w:val="24"/>
          <w:szCs w:val="24"/>
          <w:lang w:eastAsia="ru-RU"/>
        </w:rPr>
        <w:br w:type="textWrapping" w:clear="all"/>
      </w:r>
    </w:p>
    <w:p w:rsidR="00196CB4" w:rsidRPr="00196CB4" w:rsidRDefault="00196CB4" w:rsidP="00196CB4">
      <w:pPr>
        <w:shd w:val="clear" w:color="auto" w:fill="FFFFFF"/>
        <w:spacing w:before="324" w:after="0" w:line="240" w:lineRule="auto"/>
        <w:ind w:firstLine="567"/>
        <w:jc w:val="both"/>
        <w:rPr>
          <w:rFonts w:ascii="Arial" w:eastAsia="Times New Roman" w:hAnsi="Arial" w:cs="Arial"/>
          <w:color w:val="000000"/>
          <w:sz w:val="24"/>
          <w:szCs w:val="24"/>
          <w:lang w:eastAsia="ru-RU"/>
        </w:rPr>
      </w:pPr>
      <w:r w:rsidRPr="00196CB4">
        <w:rPr>
          <w:rFonts w:ascii="Arial" w:eastAsia="Times New Roman" w:hAnsi="Arial" w:cs="Arial"/>
          <w:color w:val="000000"/>
          <w:sz w:val="24"/>
          <w:szCs w:val="24"/>
          <w:lang w:eastAsia="ru-RU"/>
        </w:rPr>
        <w:t> </w:t>
      </w:r>
    </w:p>
    <w:p w:rsidR="00747F1E" w:rsidRDefault="00747F1E"/>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p w:rsidR="00D539B4" w:rsidRDefault="00D539B4" w:rsidP="00D539B4">
      <w:pPr>
        <w:pStyle w:val="a3"/>
        <w:shd w:val="clear" w:color="auto" w:fill="FFFFFF"/>
        <w:spacing w:before="254" w:beforeAutospacing="0" w:after="0" w:afterAutospacing="0" w:line="250" w:lineRule="atLeast"/>
        <w:ind w:right="667" w:firstLine="567"/>
        <w:jc w:val="center"/>
        <w:rPr>
          <w:rFonts w:ascii="Arial" w:hAnsi="Arial" w:cs="Arial"/>
          <w:color w:val="000000"/>
        </w:rPr>
      </w:pPr>
      <w:r>
        <w:rPr>
          <w:rFonts w:ascii="Arial" w:hAnsi="Arial" w:cs="Arial"/>
          <w:color w:val="000000"/>
        </w:rPr>
        <w:t>БЛОК-СХЕМА</w:t>
      </w:r>
    </w:p>
    <w:p w:rsidR="00D539B4" w:rsidRDefault="00D539B4" w:rsidP="00D539B4">
      <w:pPr>
        <w:pStyle w:val="a3"/>
        <w:shd w:val="clear" w:color="auto" w:fill="FFFFFF"/>
        <w:spacing w:before="0" w:beforeAutospacing="0" w:after="0" w:afterAutospacing="0" w:line="250" w:lineRule="atLeast"/>
        <w:ind w:right="667" w:firstLine="567"/>
        <w:jc w:val="center"/>
        <w:rPr>
          <w:rFonts w:ascii="Arial" w:hAnsi="Arial" w:cs="Arial"/>
          <w:color w:val="000000"/>
        </w:rPr>
      </w:pPr>
      <w:r>
        <w:rPr>
          <w:rFonts w:ascii="Arial" w:hAnsi="Arial" w:cs="Arial"/>
          <w:color w:val="000000"/>
          <w:spacing w:val="-1"/>
        </w:rPr>
        <w:t>последовательности административных процедур</w:t>
      </w:r>
    </w:p>
    <w:p w:rsidR="00D539B4" w:rsidRDefault="00D539B4" w:rsidP="00D539B4">
      <w:pPr>
        <w:pStyle w:val="a3"/>
        <w:shd w:val="clear" w:color="auto" w:fill="FFFFFF"/>
        <w:spacing w:before="0" w:beforeAutospacing="0" w:after="0" w:afterAutospacing="0" w:line="250" w:lineRule="atLeast"/>
        <w:ind w:right="667" w:firstLine="567"/>
        <w:jc w:val="center"/>
        <w:rPr>
          <w:rFonts w:ascii="Arial" w:hAnsi="Arial" w:cs="Arial"/>
          <w:color w:val="000000"/>
        </w:rPr>
      </w:pPr>
      <w:r>
        <w:rPr>
          <w:rFonts w:ascii="Arial" w:hAnsi="Arial" w:cs="Arial"/>
          <w:color w:val="000000"/>
        </w:rPr>
        <w:t>при предоставлении муниципальной услуги по</w:t>
      </w:r>
    </w:p>
    <w:p w:rsidR="00D539B4" w:rsidRDefault="00D539B4" w:rsidP="00D539B4">
      <w:pPr>
        <w:pStyle w:val="a3"/>
        <w:shd w:val="clear" w:color="auto" w:fill="FFFFFF"/>
        <w:spacing w:before="0" w:beforeAutospacing="0" w:after="0" w:afterAutospacing="0" w:line="250" w:lineRule="atLeast"/>
        <w:ind w:right="667" w:firstLine="567"/>
        <w:jc w:val="center"/>
        <w:rPr>
          <w:rFonts w:ascii="Arial" w:hAnsi="Arial" w:cs="Arial"/>
          <w:color w:val="000000"/>
        </w:rPr>
      </w:pPr>
      <w:r>
        <w:rPr>
          <w:rFonts w:ascii="Arial" w:hAnsi="Arial" w:cs="Arial"/>
          <w:color w:val="000000"/>
        </w:rPr>
        <w:t>выдаче разрешений на проведение земляных работ</w:t>
      </w:r>
    </w:p>
    <w:p w:rsidR="00D539B4" w:rsidRDefault="00D539B4" w:rsidP="00D539B4">
      <w:pPr>
        <w:pStyle w:val="a3"/>
        <w:shd w:val="clear" w:color="auto" w:fill="FFFFFF"/>
        <w:spacing w:before="0" w:beforeAutospacing="0" w:after="0" w:afterAutospacing="0" w:line="250" w:lineRule="atLeast"/>
        <w:ind w:right="667" w:firstLine="567"/>
        <w:jc w:val="center"/>
        <w:rPr>
          <w:rFonts w:ascii="Arial" w:hAnsi="Arial" w:cs="Arial"/>
          <w:color w:val="000000"/>
        </w:rPr>
      </w:pPr>
    </w:p>
    <w:p w:rsidR="00D539B4" w:rsidRPr="00947102" w:rsidRDefault="00D539B4" w:rsidP="00D539B4">
      <w:pPr>
        <w:spacing w:after="0" w:line="240" w:lineRule="auto"/>
        <w:ind w:firstLine="567"/>
        <w:jc w:val="center"/>
        <w:rPr>
          <w:color w:val="000000"/>
          <w:spacing w:val="-2"/>
        </w:rPr>
      </w:pPr>
      <w:r>
        <w:rPr>
          <w:rFonts w:ascii="Arial" w:hAnsi="Arial" w:cs="Arial"/>
          <w:color w:val="000000"/>
        </w:rPr>
        <w:br w:type="textWrapping" w:clear="all"/>
      </w:r>
      <w:r w:rsidRPr="009739CA">
        <w:rPr>
          <w:noProof/>
          <w:lang w:eastAsia="ru-RU"/>
        </w:rPr>
        <mc:AlternateContent>
          <mc:Choice Requires="wps">
            <w:drawing>
              <wp:anchor distT="0" distB="0" distL="114300" distR="114300" simplePos="0" relativeHeight="251663360" behindDoc="0" locked="0" layoutInCell="1" allowOverlap="1" wp14:anchorId="03E326AC" wp14:editId="3C4F3873">
                <wp:simplePos x="0" y="0"/>
                <wp:positionH relativeFrom="column">
                  <wp:posOffset>128270</wp:posOffset>
                </wp:positionH>
                <wp:positionV relativeFrom="paragraph">
                  <wp:posOffset>19050</wp:posOffset>
                </wp:positionV>
                <wp:extent cx="5923280" cy="483870"/>
                <wp:effectExtent l="0" t="0" r="20320" b="11430"/>
                <wp:wrapNone/>
                <wp:docPr id="4" name="Прямоугольник 4"/>
                <wp:cNvGraphicFramePr/>
                <a:graphic xmlns:a="http://schemas.openxmlformats.org/drawingml/2006/main">
                  <a:graphicData uri="http://schemas.microsoft.com/office/word/2010/wordprocessingShape">
                    <wps:wsp>
                      <wps:cNvSpPr/>
                      <wps:spPr>
                        <a:xfrm>
                          <a:off x="0" y="0"/>
                          <a:ext cx="5923280" cy="483870"/>
                        </a:xfrm>
                        <a:prstGeom prst="rect">
                          <a:avLst/>
                        </a:prstGeom>
                        <a:no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2D83A37" id="Прямоугольник 4" o:spid="_x0000_s1026" style="position:absolute;margin-left:10.1pt;margin-top:1.5pt;width:466.4pt;height:38.1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" filled="f" strokeweight="1pt"/>
            </w:pict>
          </mc:Fallback>
        </mc:AlternateContent>
      </w:r>
      <w:r w:rsidRPr="00947102">
        <w:rPr>
          <w:color w:val="000000"/>
          <w:spacing w:val="-2"/>
        </w:rPr>
        <w:t>Прием заявления и документов на получение муниципальной услуги</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Pr="00FA6683" w:rsidRDefault="00D539B4" w:rsidP="00D539B4">
      <w:pPr>
        <w:pStyle w:val="a3"/>
        <w:shd w:val="clear" w:color="auto" w:fill="FFFFFF"/>
        <w:tabs>
          <w:tab w:val="left" w:pos="2958"/>
        </w:tabs>
        <w:spacing w:before="0" w:beforeAutospacing="0" w:after="0" w:afterAutospacing="0" w:line="274" w:lineRule="atLeast"/>
        <w:ind w:right="19" w:firstLine="567"/>
        <w:rPr>
          <w:rFonts w:ascii="Arial" w:hAnsi="Arial" w:cs="Arial"/>
          <w:color w:val="000000"/>
          <w:spacing w:val="-2"/>
          <w:sz w:val="50"/>
          <w:szCs w:val="50"/>
        </w:rPr>
      </w:pPr>
      <w:r>
        <w:rPr>
          <w:rFonts w:ascii="Arial" w:hAnsi="Arial" w:cs="Arial"/>
          <w:color w:val="000000"/>
          <w:spacing w:val="-2"/>
        </w:rPr>
        <w:t xml:space="preserve">                        </w:t>
      </w:r>
      <w:r w:rsidRPr="00FA6683">
        <w:rPr>
          <w:rFonts w:ascii="Arial" w:hAnsi="Arial" w:cs="Arial"/>
          <w:color w:val="000000"/>
          <w:spacing w:val="-2"/>
          <w:sz w:val="50"/>
          <w:szCs w:val="50"/>
        </w:rPr>
        <w:t>↓</w:t>
      </w:r>
      <w:r>
        <w:rPr>
          <w:rFonts w:ascii="Arial" w:hAnsi="Arial" w:cs="Arial"/>
          <w:color w:val="000000"/>
          <w:spacing w:val="-2"/>
          <w:sz w:val="50"/>
          <w:szCs w:val="50"/>
        </w:rPr>
        <w:tab/>
      </w:r>
      <w:r>
        <w:rPr>
          <w:rFonts w:ascii="Arial" w:hAnsi="Arial" w:cs="Arial"/>
          <w:color w:val="000000"/>
          <w:spacing w:val="-2"/>
        </w:rPr>
        <w:t xml:space="preserve">                                                               </w:t>
      </w:r>
      <w:r w:rsidRPr="00FA6683">
        <w:rPr>
          <w:rFonts w:ascii="Arial" w:hAnsi="Arial" w:cs="Arial"/>
          <w:color w:val="000000"/>
          <w:spacing w:val="-2"/>
          <w:sz w:val="50"/>
          <w:szCs w:val="50"/>
        </w:rPr>
        <w:t>↓</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59264" behindDoc="0" locked="0" layoutInCell="1" allowOverlap="1" wp14:anchorId="463574CF" wp14:editId="0BCF0BA9">
                <wp:simplePos x="0" y="0"/>
                <wp:positionH relativeFrom="column">
                  <wp:posOffset>-26035</wp:posOffset>
                </wp:positionH>
                <wp:positionV relativeFrom="paragraph">
                  <wp:posOffset>0</wp:posOffset>
                </wp:positionV>
                <wp:extent cx="2973705" cy="983615"/>
                <wp:effectExtent l="0" t="0" r="17145" b="26035"/>
                <wp:wrapNone/>
                <wp:docPr id="7" name="Прямоугольник 7"/>
                <wp:cNvGraphicFramePr/>
                <a:graphic xmlns:a="http://schemas.openxmlformats.org/drawingml/2006/main">
                  <a:graphicData uri="http://schemas.microsoft.com/office/word/2010/wordprocessingShape">
                    <wps:wsp>
                      <wps:cNvSpPr/>
                      <wps:spPr>
                        <a:xfrm>
                          <a:off x="0" y="0"/>
                          <a:ext cx="2973705" cy="983615"/>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06017C" id="Прямоугольник 7" o:spid="_x0000_s1026" style="position:absolute;margin-left:-2.05pt;margin-top:0;width:234.15pt;height:7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" filled="f" strokecolor="#41719c" strokeweight="1pt"/>
            </w:pict>
          </mc:Fallback>
        </mc:AlternateContent>
      </w:r>
      <w:r w:rsidRPr="00CD6085">
        <w:rPr>
          <w:rFonts w:ascii="Arial" w:hAnsi="Arial" w:cs="Arial"/>
          <w:noProof/>
          <w:color w:val="000000" w:themeColor="text1"/>
        </w:rPr>
        <mc:AlternateContent>
          <mc:Choice Requires="wps">
            <w:drawing>
              <wp:anchor distT="0" distB="0" distL="114300" distR="114300" simplePos="0" relativeHeight="251662336" behindDoc="0" locked="0" layoutInCell="1" allowOverlap="1" wp14:anchorId="20FEF96F" wp14:editId="70B3E326">
                <wp:simplePos x="0" y="0"/>
                <wp:positionH relativeFrom="column">
                  <wp:posOffset>3100070</wp:posOffset>
                </wp:positionH>
                <wp:positionV relativeFrom="paragraph">
                  <wp:posOffset>3313</wp:posOffset>
                </wp:positionV>
                <wp:extent cx="2973705" cy="983974"/>
                <wp:effectExtent l="0" t="0" r="17145" b="26035"/>
                <wp:wrapNone/>
                <wp:docPr id="5" name="Прямоугольник 5"/>
                <wp:cNvGraphicFramePr/>
                <a:graphic xmlns:a="http://schemas.openxmlformats.org/drawingml/2006/main">
                  <a:graphicData uri="http://schemas.microsoft.com/office/word/2010/wordprocessingShape">
                    <wps:wsp>
                      <wps:cNvSpPr/>
                      <wps:spPr>
                        <a:xfrm>
                          <a:off x="0" y="0"/>
                          <a:ext cx="2973705" cy="983974"/>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A1EFA0" id="Прямоугольник 5" o:spid="_x0000_s1026" style="position:absolute;margin-left:244.1pt;margin-top:.25pt;width:234.15pt;height: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" filled="f" strokecolor="#41719c" strokeweight="1pt"/>
            </w:pict>
          </mc:Fallback>
        </mc:AlternateContent>
      </w:r>
    </w:p>
    <w:p w:rsidR="00D539B4" w:rsidRDefault="00D539B4" w:rsidP="00D539B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Проверка документов на установление</w:t>
      </w:r>
    </w:p>
    <w:p w:rsidR="00D539B4" w:rsidRDefault="00D539B4" w:rsidP="00D539B4">
      <w:pPr>
        <w:pStyle w:val="a3"/>
        <w:shd w:val="clear" w:color="auto" w:fill="FFFFFF"/>
        <w:tabs>
          <w:tab w:val="left" w:pos="6511"/>
        </w:tabs>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наличия прав на получение муниципальной</w:t>
      </w:r>
      <w:r>
        <w:rPr>
          <w:color w:val="000000"/>
          <w:spacing w:val="-2"/>
          <w:sz w:val="22"/>
          <w:szCs w:val="22"/>
        </w:rPr>
        <w:t xml:space="preserve">                Отказ в приеме заявления и документов</w:t>
      </w:r>
    </w:p>
    <w:p w:rsidR="00D539B4" w:rsidRDefault="00D539B4" w:rsidP="00D539B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услуги, отсутствия права на получение</w:t>
      </w:r>
    </w:p>
    <w:p w:rsidR="00D539B4" w:rsidRPr="00034394" w:rsidRDefault="00D539B4" w:rsidP="00D539B4">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муниципальной услуги</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rsidP="00D539B4">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0288" behindDoc="0" locked="0" layoutInCell="1" allowOverlap="1" wp14:anchorId="401E221D" wp14:editId="5F0F8F5F">
                <wp:simplePos x="0" y="0"/>
                <wp:positionH relativeFrom="column">
                  <wp:posOffset>-22667</wp:posOffset>
                </wp:positionH>
                <wp:positionV relativeFrom="paragraph">
                  <wp:posOffset>123632</wp:posOffset>
                </wp:positionV>
                <wp:extent cx="2973705" cy="983974"/>
                <wp:effectExtent l="0" t="0" r="17145" b="26035"/>
                <wp:wrapNone/>
                <wp:docPr id="3" name="Прямоугольник 3"/>
                <wp:cNvGraphicFramePr/>
                <a:graphic xmlns:a="http://schemas.openxmlformats.org/drawingml/2006/main">
                  <a:graphicData uri="http://schemas.microsoft.com/office/word/2010/wordprocessingShape">
                    <wps:wsp>
                      <wps:cNvSpPr/>
                      <wps:spPr>
                        <a:xfrm>
                          <a:off x="0" y="0"/>
                          <a:ext cx="2973705" cy="983974"/>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2EF9A9" id="Прямоугольник 3" o:spid="_x0000_s1026" style="position:absolute;margin-left:-1.8pt;margin-top:9.75pt;width:234.15pt;height: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" filled="f" strokecolor="#41719c" strokeweight="1pt"/>
            </w:pict>
          </mc:Fallback>
        </mc:AlternateContent>
      </w:r>
    </w:p>
    <w:p w:rsidR="00D539B4" w:rsidRPr="00947102" w:rsidRDefault="00D539B4" w:rsidP="00D539B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Принятие решения о предоставлении</w:t>
      </w:r>
    </w:p>
    <w:p w:rsidR="00D539B4" w:rsidRPr="00947102" w:rsidRDefault="00D539B4" w:rsidP="00D539B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 xml:space="preserve">(об отказе в предоставлении) </w:t>
      </w:r>
    </w:p>
    <w:p w:rsidR="00D539B4" w:rsidRPr="00947102" w:rsidRDefault="00D539B4" w:rsidP="00D539B4">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муниципальной услуги</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rsidP="00D539B4">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1312" behindDoc="0" locked="0" layoutInCell="1" allowOverlap="1" wp14:anchorId="72FC0B5F" wp14:editId="4A4D2FE0">
                <wp:simplePos x="0" y="0"/>
                <wp:positionH relativeFrom="column">
                  <wp:posOffset>-28851</wp:posOffset>
                </wp:positionH>
                <wp:positionV relativeFrom="paragraph">
                  <wp:posOffset>-8863</wp:posOffset>
                </wp:positionV>
                <wp:extent cx="2973705" cy="983974"/>
                <wp:effectExtent l="0" t="0" r="17145" b="26035"/>
                <wp:wrapNone/>
                <wp:docPr id="6" name="Прямоугольник 6"/>
                <wp:cNvGraphicFramePr/>
                <a:graphic xmlns:a="http://schemas.openxmlformats.org/drawingml/2006/main">
                  <a:graphicData uri="http://schemas.microsoft.com/office/word/2010/wordprocessingShape">
                    <wps:wsp>
                      <wps:cNvSpPr/>
                      <wps:spPr>
                        <a:xfrm>
                          <a:off x="0" y="0"/>
                          <a:ext cx="2973705" cy="983974"/>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0BA51E" id="Прямоугольник 6" o:spid="_x0000_s1026" style="position:absolute;margin-left:-2.25pt;margin-top:-.7pt;width:234.15pt;height: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" filled="f" strokecolor="#41719c" strokeweight="1pt"/>
            </w:pict>
          </mc:Fallback>
        </mc:AlternateContent>
      </w:r>
    </w:p>
    <w:p w:rsidR="00D539B4" w:rsidRPr="00FA6683" w:rsidRDefault="00D539B4" w:rsidP="00D539B4">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Подготовка и выдача результата</w:t>
      </w:r>
    </w:p>
    <w:p w:rsidR="00D539B4" w:rsidRPr="00FA6683" w:rsidRDefault="00D539B4" w:rsidP="00D539B4">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 xml:space="preserve"> предоставления муниципальной услуги</w:t>
      </w: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rsidP="00D539B4">
      <w:pPr>
        <w:pStyle w:val="a3"/>
        <w:spacing w:before="0" w:beforeAutospacing="0" w:after="0" w:afterAutospacing="0"/>
        <w:ind w:firstLine="567"/>
        <w:jc w:val="both"/>
        <w:rPr>
          <w:rFonts w:ascii="Arial" w:hAnsi="Arial" w:cs="Arial"/>
          <w:color w:val="000000"/>
        </w:rPr>
      </w:pPr>
    </w:p>
    <w:p w:rsidR="00D539B4" w:rsidRDefault="00D539B4" w:rsidP="00D539B4">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539B4" w:rsidRDefault="00D539B4"/>
    <w:sectPr w:rsidR="00D539B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945142"/>
    <w:multiLevelType w:val="multilevel"/>
    <w:tmpl w:val="20F48D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CB4"/>
    <w:rsid w:val="00196CB4"/>
    <w:rsid w:val="00521023"/>
    <w:rsid w:val="00746518"/>
    <w:rsid w:val="00747F1E"/>
    <w:rsid w:val="0086604A"/>
    <w:rsid w:val="008A5E99"/>
    <w:rsid w:val="00BE2176"/>
    <w:rsid w:val="00C6730C"/>
    <w:rsid w:val="00D539B4"/>
    <w:rsid w:val="00EA4B55"/>
    <w:rsid w:val="00ED1894"/>
    <w:rsid w:val="00F70633"/>
    <w:rsid w:val="00FA1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4D370D-4E35-407D-80CA-2D32711D5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96CB4"/>
  </w:style>
  <w:style w:type="paragraph" w:customStyle="1" w:styleId="msonormal0">
    <w:name w:val="msonormal"/>
    <w:basedOn w:val="a"/>
    <w:rsid w:val="00196CB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196CB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196CB4"/>
    <w:rPr>
      <w:color w:val="0000FF"/>
      <w:u w:val="single"/>
    </w:rPr>
  </w:style>
  <w:style w:type="character" w:styleId="a5">
    <w:name w:val="FollowedHyperlink"/>
    <w:basedOn w:val="a0"/>
    <w:uiPriority w:val="99"/>
    <w:semiHidden/>
    <w:unhideWhenUsed/>
    <w:rsid w:val="00196CB4"/>
    <w:rPr>
      <w:color w:val="800080"/>
      <w:u w:val="single"/>
    </w:rPr>
  </w:style>
  <w:style w:type="character" w:customStyle="1" w:styleId="10">
    <w:name w:val="Гиперссылка1"/>
    <w:basedOn w:val="a0"/>
    <w:rsid w:val="00196CB4"/>
  </w:style>
  <w:style w:type="paragraph" w:customStyle="1" w:styleId="normalweb">
    <w:name w:val="normalweb"/>
    <w:basedOn w:val="a"/>
    <w:rsid w:val="00196CB4"/>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uiPriority w:val="39"/>
    <w:rsid w:val="00F706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7">
    <w:name w:val="Grid Table Light"/>
    <w:basedOn w:val="a1"/>
    <w:uiPriority w:val="40"/>
    <w:rsid w:val="00F7063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7454823">
      <w:bodyDiv w:val="1"/>
      <w:marLeft w:val="0"/>
      <w:marRight w:val="0"/>
      <w:marTop w:val="0"/>
      <w:marBottom w:val="0"/>
      <w:divBdr>
        <w:top w:val="none" w:sz="0" w:space="0" w:color="auto"/>
        <w:left w:val="none" w:sz="0" w:space="0" w:color="auto"/>
        <w:bottom w:val="none" w:sz="0" w:space="0" w:color="auto"/>
        <w:right w:val="none" w:sz="0" w:space="0" w:color="auto"/>
      </w:divBdr>
      <w:divsChild>
        <w:div w:id="335771221">
          <w:marLeft w:val="0"/>
          <w:marRight w:val="0"/>
          <w:marTop w:val="0"/>
          <w:marBottom w:val="0"/>
          <w:divBdr>
            <w:top w:val="none" w:sz="0" w:space="0" w:color="auto"/>
            <w:left w:val="none" w:sz="0" w:space="0" w:color="auto"/>
            <w:bottom w:val="none" w:sz="0" w:space="0" w:color="auto"/>
            <w:right w:val="none" w:sz="0" w:space="0" w:color="auto"/>
          </w:divBdr>
        </w:div>
        <w:div w:id="1368412669">
          <w:marLeft w:val="0"/>
          <w:marRight w:val="0"/>
          <w:marTop w:val="0"/>
          <w:marBottom w:val="0"/>
          <w:divBdr>
            <w:top w:val="none" w:sz="0" w:space="0" w:color="auto"/>
            <w:left w:val="none" w:sz="0" w:space="0" w:color="auto"/>
            <w:bottom w:val="none" w:sz="0" w:space="0" w:color="auto"/>
            <w:right w:val="none" w:sz="0" w:space="0" w:color="auto"/>
          </w:divBdr>
        </w:div>
        <w:div w:id="1918125827">
          <w:marLeft w:val="0"/>
          <w:marRight w:val="0"/>
          <w:marTop w:val="0"/>
          <w:marBottom w:val="0"/>
          <w:divBdr>
            <w:top w:val="none" w:sz="0" w:space="0" w:color="auto"/>
            <w:left w:val="none" w:sz="0" w:space="0" w:color="auto"/>
            <w:bottom w:val="none" w:sz="0" w:space="0" w:color="auto"/>
            <w:right w:val="none" w:sz="0" w:space="0" w:color="auto"/>
          </w:divBdr>
        </w:div>
        <w:div w:id="1521040939">
          <w:marLeft w:val="0"/>
          <w:marRight w:val="0"/>
          <w:marTop w:val="0"/>
          <w:marBottom w:val="0"/>
          <w:divBdr>
            <w:top w:val="none" w:sz="0" w:space="0" w:color="auto"/>
            <w:left w:val="none" w:sz="0" w:space="0" w:color="auto"/>
            <w:bottom w:val="none" w:sz="0" w:space="0" w:color="auto"/>
            <w:right w:val="none" w:sz="0" w:space="0" w:color="auto"/>
          </w:divBdr>
        </w:div>
        <w:div w:id="3862946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3D654961-8DCE-485C-9AC7-080D61283953" TargetMode="External"/><Relationship Id="rId13" Type="http://schemas.openxmlformats.org/officeDocument/2006/relationships/hyperlink" Target="https://pravo-search.minjust.ru/bigs/showDocument.html?id=1001EAB4-FAA7-44C5-B8F0-21F3421CBB02" TargetMode="External"/><Relationship Id="rId18" Type="http://schemas.openxmlformats.org/officeDocument/2006/relationships/hyperlink" Target="https://pravo-search.minjust.ru/bigs/showDocument.html?id=BBA0BFB1-06C7-4E50-A8D3-FE1045784BF1" TargetMode="External"/><Relationship Id="rId26" Type="http://schemas.openxmlformats.org/officeDocument/2006/relationships/hyperlink" Target="https://pravo-search.minjust.ru/bigs/showDocument.html?id=96E20C02-1B12-465A-B64C-24AA92270007" TargetMode="External"/><Relationship Id="rId3" Type="http://schemas.openxmlformats.org/officeDocument/2006/relationships/settings" Target="settings.xml"/><Relationship Id="rId21"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A124BE30-1BF5-4248-8C40-B1E11BACF269" TargetMode="Externa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hyperlink" Target="https://pravo-search.minjust.ru/bigs/showDocument.html?id=BBA0BFB1-06C7-4E50-A8D3-FE1045784BF1" TargetMode="External"/><Relationship Id="rId25" Type="http://schemas.openxmlformats.org/officeDocument/2006/relationships/hyperlink" Target="https://pravo-search.minjust.ru/bigs/showDocument.html?id=03CF0FB8-17D5-46F6-A5EC-D1642676534B" TargetMode="External"/><Relationship Id="rId2" Type="http://schemas.openxmlformats.org/officeDocument/2006/relationships/styles" Target="styles.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yperlink" Target="https://pravo-search.minjust.ru/bigs/showDocument.html?id=BBA0BFB1-06C7-4E50-A8D3-FE1045784BF1"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pravo-search.minjust.ru/bigs/showDocument.html?id=BBA0BFB1-06C7-4E50-A8D3-FE1045784BF1" TargetMode="External"/><Relationship Id="rId11" Type="http://schemas.openxmlformats.org/officeDocument/2006/relationships/hyperlink" Target="https://pravo-search.minjust.ru/bigs/showDocument.html?id=F47A823B-549F-4763-BDFA-EDB6B9557646" TargetMode="External"/><Relationship Id="rId24" Type="http://schemas.openxmlformats.org/officeDocument/2006/relationships/hyperlink" Target="https://pravo-search.minjust.ru/bigs/showDocument.html?id=BBA0BFB1-06C7-4E50-A8D3-FE1045784BF1" TargetMode="External"/><Relationship Id="rId5" Type="http://schemas.openxmlformats.org/officeDocument/2006/relationships/hyperlink" Target="https://pravo-search.minjust.ru/bigs/showDocument.html?id=1001EAB4-FAA7-44C5-B8F0-21F3421CBB02" TargetMode="External"/><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hyperlink" Target="https://pravo-search.minjust.ru/bigs/showDocument.html?id=BBA0BFB1-06C7-4E50-A8D3-FE1045784BF1" TargetMode="External"/><Relationship Id="rId28" Type="http://schemas.openxmlformats.org/officeDocument/2006/relationships/fontTable" Target="fontTable.xml"/><Relationship Id="rId10" Type="http://schemas.openxmlformats.org/officeDocument/2006/relationships/hyperlink" Target="https://pravo-search.minjust.ru/bigs/showDocument.html?id=92028097-93B9-410C-8B7A-64486DFF8650" TargetMode="External"/><Relationship Id="rId19" Type="http://schemas.openxmlformats.org/officeDocument/2006/relationships/hyperlink" Target="https://pravo-search.minjust.ru/bigs/showDocument.html?id=BBA0BFB1-06C7-4E50-A8D3-FE1045784BF1"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92028097-93B9-410C-8B7A-64486DFF8650" TargetMode="External"/><Relationship Id="rId14" Type="http://schemas.openxmlformats.org/officeDocument/2006/relationships/hyperlink" Target="https://pravo-search.minjust.ru/bigs/showDocument.html?id=BBA0BFB1-06C7-4E50-A8D3-FE1045784BF1" TargetMode="External"/><Relationship Id="rId22" Type="http://schemas.openxmlformats.org/officeDocument/2006/relationships/hyperlink" Target="https://pravo-search.minjust.ru/bigs/showDocument.html?id=BBA0BFB1-06C7-4E50-A8D3-FE1045784BF1" TargetMode="External"/><Relationship Id="rId27" Type="http://schemas.openxmlformats.org/officeDocument/2006/relationships/hyperlink" Target="https://pravo-search.minjust.ru/bigs/showDocument.html?id=0A02E7AB-81DC-427B-9BB7-ABFB1E14BDF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46</Pages>
  <Words>13556</Words>
  <Characters>77274</Characters>
  <Application>Microsoft Office Word</Application>
  <DocSecurity>0</DocSecurity>
  <Lines>643</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2025-03-21T02:01:00Z</dcterms:created>
  <dcterms:modified xsi:type="dcterms:W3CDTF">2025-03-21T02:01:00Z</dcterms:modified>
</cp:coreProperties>
</file>