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22" w:type="dxa"/>
        <w:tblLook w:val="01E0" w:firstRow="1" w:lastRow="1" w:firstColumn="1" w:lastColumn="1" w:noHBand="0" w:noVBand="0"/>
      </w:tblPr>
      <w:tblGrid>
        <w:gridCol w:w="4666"/>
        <w:gridCol w:w="4798"/>
        <w:gridCol w:w="3258"/>
      </w:tblGrid>
      <w:tr w:rsidR="00C90EB0" w:rsidTr="00246301">
        <w:trPr>
          <w:trHeight w:val="2832"/>
        </w:trPr>
        <w:tc>
          <w:tcPr>
            <w:tcW w:w="4666" w:type="dxa"/>
            <w:shd w:val="clear" w:color="auto" w:fill="auto"/>
          </w:tcPr>
          <w:p w:rsidR="00C90EB0" w:rsidRPr="00C84FBD" w:rsidRDefault="00C90EB0" w:rsidP="00246301">
            <w:pPr>
              <w:jc w:val="center"/>
              <w:rPr>
                <w:b/>
                <w:sz w:val="28"/>
                <w:szCs w:val="28"/>
              </w:rPr>
            </w:pPr>
            <w:r w:rsidRPr="00C84FBD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90EB0" w:rsidRPr="00C84FBD" w:rsidRDefault="00C90EB0" w:rsidP="0024630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84FBD">
              <w:rPr>
                <w:b/>
                <w:sz w:val="28"/>
                <w:szCs w:val="28"/>
              </w:rPr>
              <w:t>Каргатского</w:t>
            </w:r>
            <w:proofErr w:type="spellEnd"/>
            <w:r w:rsidRPr="00C84FBD">
              <w:rPr>
                <w:b/>
                <w:sz w:val="28"/>
                <w:szCs w:val="28"/>
              </w:rPr>
              <w:t xml:space="preserve"> района</w:t>
            </w:r>
          </w:p>
          <w:p w:rsidR="00C90EB0" w:rsidRPr="00C84FBD" w:rsidRDefault="00C90EB0" w:rsidP="00246301">
            <w:pPr>
              <w:jc w:val="center"/>
              <w:rPr>
                <w:b/>
                <w:sz w:val="28"/>
                <w:szCs w:val="28"/>
              </w:rPr>
            </w:pPr>
            <w:r w:rsidRPr="00C84FBD">
              <w:rPr>
                <w:b/>
                <w:sz w:val="28"/>
                <w:szCs w:val="28"/>
              </w:rPr>
              <w:t>Новосибирской области</w:t>
            </w:r>
          </w:p>
          <w:p w:rsidR="00C90EB0" w:rsidRPr="004857E4" w:rsidRDefault="004857E4" w:rsidP="00246301">
            <w:pPr>
              <w:jc w:val="center"/>
              <w:rPr>
                <w:b/>
              </w:rPr>
            </w:pPr>
            <w:r w:rsidRPr="004857E4">
              <w:rPr>
                <w:b/>
              </w:rPr>
              <w:t>ОТДЕЛ ЭКОНОМИКИ И ПЛАНИРОВАНИЯ</w:t>
            </w:r>
          </w:p>
          <w:p w:rsidR="00C90EB0" w:rsidRDefault="00C90EB0" w:rsidP="00246301">
            <w:r>
              <w:t xml:space="preserve">632402, г. Каргат, ул. </w:t>
            </w:r>
            <w:proofErr w:type="gramStart"/>
            <w:r>
              <w:t>Советская</w:t>
            </w:r>
            <w:proofErr w:type="gramEnd"/>
            <w:r>
              <w:t>, 122</w:t>
            </w:r>
          </w:p>
          <w:p w:rsidR="00C90EB0" w:rsidRDefault="00C90EB0" w:rsidP="00246301">
            <w:r>
              <w:t>Тел.: 21-151, 21-551, 21-569, 21-451</w:t>
            </w:r>
          </w:p>
          <w:p w:rsidR="00C90EB0" w:rsidRPr="00C90EB0" w:rsidRDefault="00C90EB0" w:rsidP="00246301">
            <w:r>
              <w:t>Факс</w:t>
            </w:r>
            <w:r w:rsidRPr="00C90EB0">
              <w:t xml:space="preserve">: 21-133 </w:t>
            </w:r>
            <w:r w:rsidRPr="00C84FBD">
              <w:rPr>
                <w:lang w:val="en-US"/>
              </w:rPr>
              <w:t>e</w:t>
            </w:r>
            <w:r w:rsidRPr="00C90EB0">
              <w:t>-</w:t>
            </w:r>
            <w:r w:rsidRPr="00C84FBD">
              <w:rPr>
                <w:lang w:val="en-US"/>
              </w:rPr>
              <w:t>mail</w:t>
            </w:r>
            <w:r w:rsidRPr="00C90EB0">
              <w:t xml:space="preserve">: </w:t>
            </w:r>
            <w:hyperlink r:id="rId6" w:history="1">
              <w:r w:rsidRPr="00C84FBD">
                <w:rPr>
                  <w:rStyle w:val="a3"/>
                  <w:lang w:val="en-US"/>
                </w:rPr>
                <w:t>adminkargat</w:t>
              </w:r>
              <w:r w:rsidRPr="00C90EB0">
                <w:rPr>
                  <w:rStyle w:val="a3"/>
                </w:rPr>
                <w:t>@</w:t>
              </w:r>
              <w:r w:rsidRPr="00C84FBD">
                <w:rPr>
                  <w:rStyle w:val="a3"/>
                  <w:lang w:val="en-US"/>
                </w:rPr>
                <w:t>gmail</w:t>
              </w:r>
              <w:r w:rsidRPr="00C90EB0">
                <w:rPr>
                  <w:rStyle w:val="a3"/>
                </w:rPr>
                <w:t>.</w:t>
              </w:r>
              <w:r w:rsidRPr="00C84FBD">
                <w:rPr>
                  <w:rStyle w:val="a3"/>
                  <w:lang w:val="en-US"/>
                </w:rPr>
                <w:t>com</w:t>
              </w:r>
            </w:hyperlink>
          </w:p>
          <w:p w:rsidR="00C90EB0" w:rsidRPr="00C84FBD" w:rsidRDefault="00C90EB0" w:rsidP="00246301">
            <w:pPr>
              <w:rPr>
                <w:u w:val="single"/>
              </w:rPr>
            </w:pPr>
            <w:r w:rsidRPr="00C84FBD">
              <w:rPr>
                <w:u w:val="single"/>
              </w:rPr>
              <w:t xml:space="preserve">от  </w:t>
            </w:r>
            <w:r w:rsidR="00E109C2">
              <w:rPr>
                <w:u w:val="single"/>
              </w:rPr>
              <w:t xml:space="preserve">                      </w:t>
            </w:r>
            <w:r w:rsidRPr="00FB29B7">
              <w:t xml:space="preserve">  №</w:t>
            </w:r>
            <w:r>
              <w:t>________</w:t>
            </w:r>
            <w:r w:rsidRPr="00C84FBD">
              <w:rPr>
                <w:u w:val="single"/>
              </w:rPr>
              <w:t xml:space="preserve">  </w:t>
            </w:r>
          </w:p>
          <w:p w:rsidR="00C90EB0" w:rsidRPr="004D735D" w:rsidRDefault="00C90EB0" w:rsidP="00246301">
            <w:r w:rsidRPr="00C84FBD">
              <w:rPr>
                <w:u w:val="single"/>
              </w:rPr>
              <w:t xml:space="preserve">       </w:t>
            </w:r>
          </w:p>
        </w:tc>
        <w:tc>
          <w:tcPr>
            <w:tcW w:w="4798" w:type="dxa"/>
            <w:shd w:val="clear" w:color="auto" w:fill="auto"/>
          </w:tcPr>
          <w:p w:rsidR="00C90EB0" w:rsidRDefault="00C90EB0" w:rsidP="00246301"/>
          <w:p w:rsidR="00C90EB0" w:rsidRPr="00844E98" w:rsidRDefault="00C90EB0" w:rsidP="00246301"/>
          <w:p w:rsidR="00C90EB0" w:rsidRPr="00844E98" w:rsidRDefault="00C90EB0" w:rsidP="00246301"/>
          <w:p w:rsidR="00C90EB0" w:rsidRDefault="00C90EB0" w:rsidP="00246301"/>
          <w:p w:rsidR="00E109C2" w:rsidRPr="00844E98" w:rsidRDefault="004857E4" w:rsidP="00246301">
            <w:pPr>
              <w:jc w:val="center"/>
            </w:pPr>
            <w:r>
              <w:t xml:space="preserve">Отдел культуры и молодежной политики администрации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3258" w:type="dxa"/>
            <w:shd w:val="clear" w:color="auto" w:fill="auto"/>
          </w:tcPr>
          <w:p w:rsidR="00C90EB0" w:rsidRPr="00E612C4" w:rsidRDefault="00C90EB0" w:rsidP="00246301">
            <w:pPr>
              <w:rPr>
                <w:sz w:val="28"/>
                <w:szCs w:val="28"/>
              </w:rPr>
            </w:pPr>
          </w:p>
        </w:tc>
      </w:tr>
    </w:tbl>
    <w:p w:rsidR="00C90EB0" w:rsidRDefault="00C90EB0" w:rsidP="00C90EB0"/>
    <w:p w:rsidR="004857E4" w:rsidRPr="004857E4" w:rsidRDefault="004857E4" w:rsidP="004857E4">
      <w:pPr>
        <w:tabs>
          <w:tab w:val="left" w:pos="0"/>
          <w:tab w:val="left" w:pos="3835"/>
        </w:tabs>
        <w:ind w:firstLine="851"/>
        <w:jc w:val="center"/>
        <w:rPr>
          <w:sz w:val="28"/>
          <w:szCs w:val="28"/>
        </w:rPr>
      </w:pPr>
      <w:r w:rsidRPr="004857E4">
        <w:rPr>
          <w:sz w:val="28"/>
          <w:szCs w:val="28"/>
        </w:rPr>
        <w:t xml:space="preserve">Информация </w:t>
      </w:r>
    </w:p>
    <w:p w:rsidR="004857E4" w:rsidRPr="004857E4" w:rsidRDefault="004857E4" w:rsidP="004857E4">
      <w:pPr>
        <w:tabs>
          <w:tab w:val="left" w:pos="0"/>
          <w:tab w:val="left" w:pos="3835"/>
        </w:tabs>
        <w:ind w:firstLine="851"/>
        <w:jc w:val="center"/>
        <w:rPr>
          <w:sz w:val="28"/>
          <w:szCs w:val="28"/>
        </w:rPr>
      </w:pPr>
      <w:r w:rsidRPr="004857E4">
        <w:rPr>
          <w:sz w:val="28"/>
          <w:szCs w:val="28"/>
        </w:rPr>
        <w:t xml:space="preserve">по оценки эффективности муниципальной программы  </w:t>
      </w:r>
    </w:p>
    <w:p w:rsidR="00E109C2" w:rsidRPr="004857E4" w:rsidRDefault="004857E4" w:rsidP="004857E4">
      <w:pPr>
        <w:tabs>
          <w:tab w:val="left" w:pos="0"/>
          <w:tab w:val="left" w:pos="3835"/>
        </w:tabs>
        <w:ind w:firstLine="851"/>
        <w:jc w:val="center"/>
        <w:rPr>
          <w:sz w:val="28"/>
          <w:szCs w:val="28"/>
        </w:rPr>
      </w:pPr>
      <w:r w:rsidRPr="004857E4">
        <w:rPr>
          <w:sz w:val="28"/>
          <w:szCs w:val="28"/>
        </w:rPr>
        <w:t xml:space="preserve">«Молодежная политика </w:t>
      </w:r>
      <w:proofErr w:type="spellStart"/>
      <w:r w:rsidRPr="004857E4">
        <w:rPr>
          <w:sz w:val="28"/>
          <w:szCs w:val="28"/>
        </w:rPr>
        <w:t>Каргатского</w:t>
      </w:r>
      <w:proofErr w:type="spellEnd"/>
      <w:r w:rsidRPr="004857E4">
        <w:rPr>
          <w:sz w:val="28"/>
          <w:szCs w:val="28"/>
        </w:rPr>
        <w:t xml:space="preserve"> района на 2019-2025 годы»</w:t>
      </w:r>
    </w:p>
    <w:p w:rsidR="00E109C2" w:rsidRDefault="00E109C2" w:rsidP="00E109C2">
      <w:pPr>
        <w:tabs>
          <w:tab w:val="left" w:pos="0"/>
        </w:tabs>
        <w:ind w:firstLine="851"/>
        <w:jc w:val="both"/>
      </w:pPr>
    </w:p>
    <w:p w:rsidR="00E109C2" w:rsidRDefault="004857E4" w:rsidP="00E77FC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разработана  соответствие с  «Порядком разработки, утверждения и реализации муниципальных программ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Новосибирской области», утвержденного постановлением 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Новосибирской области от 20.05.2015 №188 (в редакции от 31.03.2017 №150).</w:t>
      </w:r>
    </w:p>
    <w:p w:rsidR="004857E4" w:rsidRDefault="002A41E0" w:rsidP="00E77FCB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3E7FAE">
        <w:rPr>
          <w:sz w:val="28"/>
          <w:szCs w:val="28"/>
        </w:rPr>
        <w:t>Отчет предоставлен 25.02.2021</w:t>
      </w:r>
      <w:r w:rsidR="00C53BF6" w:rsidRPr="003E7FAE">
        <w:rPr>
          <w:sz w:val="28"/>
          <w:szCs w:val="28"/>
        </w:rPr>
        <w:t>,</w:t>
      </w:r>
      <w:r w:rsidRPr="003E7FAE">
        <w:rPr>
          <w:sz w:val="28"/>
          <w:szCs w:val="28"/>
        </w:rPr>
        <w:t xml:space="preserve"> соответствует установленному сроку.</w:t>
      </w:r>
    </w:p>
    <w:p w:rsidR="003E7FAE" w:rsidRDefault="003E7FAE" w:rsidP="00E77FCB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Представленные формы отчета соответствуют утвержденным.</w:t>
      </w:r>
    </w:p>
    <w:p w:rsidR="007C26D0" w:rsidRDefault="003E7FAE" w:rsidP="00E77FCB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год из 10 целевых индикаторов </w:t>
      </w:r>
      <w:r w:rsidR="007C26D0">
        <w:rPr>
          <w:sz w:val="28"/>
          <w:szCs w:val="28"/>
        </w:rPr>
        <w:t>4 достигли 100% результативности, 3 показателя с 50% выполнением, 3 показателя от 70-90% выполнения.</w:t>
      </w:r>
    </w:p>
    <w:p w:rsidR="007C26D0" w:rsidRDefault="007C26D0" w:rsidP="00E77FCB">
      <w:pPr>
        <w:tabs>
          <w:tab w:val="left" w:pos="0"/>
        </w:tabs>
        <w:ind w:left="360"/>
        <w:jc w:val="both"/>
        <w:rPr>
          <w:sz w:val="28"/>
          <w:szCs w:val="28"/>
        </w:rPr>
      </w:pPr>
      <w:r w:rsidRPr="007C26D0">
        <w:rPr>
          <w:sz w:val="28"/>
          <w:szCs w:val="28"/>
        </w:rPr>
        <w:t>Основной причиной не выполнения показателей является отмена мероприятий</w:t>
      </w:r>
      <w:r>
        <w:rPr>
          <w:sz w:val="28"/>
          <w:szCs w:val="28"/>
        </w:rPr>
        <w:t xml:space="preserve"> в связи с пандемией </w:t>
      </w:r>
      <w:proofErr w:type="spellStart"/>
      <w:r>
        <w:rPr>
          <w:sz w:val="28"/>
          <w:szCs w:val="28"/>
        </w:rPr>
        <w:t>каронавируса</w:t>
      </w:r>
      <w:proofErr w:type="spellEnd"/>
      <w:r>
        <w:rPr>
          <w:sz w:val="28"/>
          <w:szCs w:val="28"/>
        </w:rPr>
        <w:t xml:space="preserve"> и переводом мероприятий в режим онлайн, что ограничило доступ молодежи к данному формату участия. Суммарно значение эффективности целевых инд</w:t>
      </w:r>
      <w:r w:rsidR="00E77FCB">
        <w:rPr>
          <w:sz w:val="28"/>
          <w:szCs w:val="28"/>
        </w:rPr>
        <w:t>икаторов Программы составило</w:t>
      </w:r>
      <w:proofErr w:type="gramStart"/>
      <w:r w:rsidR="00E77FCB">
        <w:rPr>
          <w:sz w:val="28"/>
          <w:szCs w:val="28"/>
        </w:rPr>
        <w:t>7</w:t>
      </w:r>
      <w:proofErr w:type="gramEnd"/>
      <w:r w:rsidR="00E77FCB">
        <w:rPr>
          <w:sz w:val="28"/>
          <w:szCs w:val="28"/>
        </w:rPr>
        <w:t>,9</w:t>
      </w:r>
      <w:r>
        <w:rPr>
          <w:sz w:val="28"/>
          <w:szCs w:val="28"/>
        </w:rPr>
        <w:t>, что ниже уровня прошлого 2019 года на 7 позиций (из 10 показателей 8 выполнены).</w:t>
      </w:r>
      <w:r w:rsidR="00E77FCB">
        <w:rPr>
          <w:sz w:val="28"/>
          <w:szCs w:val="28"/>
        </w:rPr>
        <w:t xml:space="preserve">  </w:t>
      </w:r>
    </w:p>
    <w:p w:rsidR="00E77FCB" w:rsidRDefault="00E77FCB" w:rsidP="00E77FCB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="007C26D0">
        <w:rPr>
          <w:sz w:val="28"/>
          <w:szCs w:val="28"/>
        </w:rPr>
        <w:t>Коэффициент финансового обеспечения программы составил 0,28. Плановое финансирование программы на 2020 год составляло 575 тыс. рублей, фактический объем фина</w:t>
      </w:r>
      <w:r>
        <w:rPr>
          <w:sz w:val="28"/>
          <w:szCs w:val="28"/>
        </w:rPr>
        <w:t>нсирования программы составил 161,636 тыс. рублей.</w:t>
      </w:r>
    </w:p>
    <w:p w:rsidR="00E77FCB" w:rsidRDefault="00E77FCB" w:rsidP="00E77FCB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Средства не использовались ввиду перевода многих мероприятий в режим онлайн, без финансирования.</w:t>
      </w:r>
    </w:p>
    <w:p w:rsidR="00E77FCB" w:rsidRDefault="00E77FCB" w:rsidP="00E77FCB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Разработчиком программы в течение года были подготовлены два проекта на внесение изменений в муниципальную программу:</w:t>
      </w:r>
    </w:p>
    <w:p w:rsidR="00E77FCB" w:rsidRDefault="00E77FCB" w:rsidP="00E77FCB">
      <w:pPr>
        <w:pStyle w:val="a6"/>
        <w:numPr>
          <w:ilvl w:val="0"/>
          <w:numId w:val="4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B5DA1">
        <w:rPr>
          <w:sz w:val="28"/>
          <w:szCs w:val="28"/>
        </w:rPr>
        <w:t>зменение</w:t>
      </w:r>
      <w:r>
        <w:rPr>
          <w:sz w:val="28"/>
          <w:szCs w:val="28"/>
        </w:rPr>
        <w:t xml:space="preserve"> связанные с корректировкой показателя «Количество информационных сообщений в сети Интернет</w:t>
      </w:r>
      <w:r w:rsidR="004B5DA1">
        <w:rPr>
          <w:sz w:val="28"/>
          <w:szCs w:val="28"/>
        </w:rPr>
        <w:t xml:space="preserve">» </w:t>
      </w:r>
      <w:proofErr w:type="gramStart"/>
      <w:r w:rsidR="004B5DA1">
        <w:rPr>
          <w:sz w:val="28"/>
          <w:szCs w:val="28"/>
        </w:rPr>
        <w:t>с</w:t>
      </w:r>
      <w:proofErr w:type="gramEnd"/>
      <w:r w:rsidR="004B5DA1">
        <w:rPr>
          <w:sz w:val="28"/>
          <w:szCs w:val="28"/>
        </w:rPr>
        <w:t xml:space="preserve"> корректирован с «35» до «170»;</w:t>
      </w:r>
    </w:p>
    <w:p w:rsidR="004B5DA1" w:rsidRPr="00E77FCB" w:rsidRDefault="004B5DA1" w:rsidP="00E77FCB">
      <w:pPr>
        <w:pStyle w:val="a6"/>
        <w:numPr>
          <w:ilvl w:val="0"/>
          <w:numId w:val="4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Изменения с сокращением объема финансирования программы на 16,0 тыс. рублей. Постановление о внесении  данного изменения в программу не были подготовлены в течение 2020 года. Соответственно не скорректирован плановый объем финансирования мероприятий программы на 2020 год.</w:t>
      </w:r>
    </w:p>
    <w:p w:rsidR="002A41E0" w:rsidRPr="00E109C2" w:rsidRDefault="004B5DA1" w:rsidP="004B5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имеющиеся сокращения в достижимости Показателей программы, она эффективна.</w:t>
      </w:r>
    </w:p>
    <w:p w:rsidR="00E109C2" w:rsidRPr="00E109C2" w:rsidRDefault="00E109C2" w:rsidP="00E77FCB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E109C2" w:rsidRDefault="004B5DA1" w:rsidP="00C90EB0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ОЭ 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                                                        О.И. Озерова</w:t>
      </w:r>
    </w:p>
    <w:p w:rsidR="00E109C2" w:rsidRDefault="00E109C2" w:rsidP="00C90EB0">
      <w:pPr>
        <w:rPr>
          <w:sz w:val="28"/>
          <w:szCs w:val="28"/>
        </w:rPr>
      </w:pPr>
    </w:p>
    <w:p w:rsidR="00E109C2" w:rsidRDefault="00E109C2" w:rsidP="00C90EB0">
      <w:pPr>
        <w:rPr>
          <w:sz w:val="28"/>
          <w:szCs w:val="28"/>
        </w:rPr>
      </w:pPr>
    </w:p>
    <w:p w:rsidR="009F38D8" w:rsidRPr="009F38D8" w:rsidRDefault="009F38D8" w:rsidP="009F38D8">
      <w:pPr>
        <w:rPr>
          <w:sz w:val="28"/>
          <w:szCs w:val="28"/>
        </w:rPr>
      </w:pPr>
      <w:bookmarkStart w:id="0" w:name="_GoBack"/>
      <w:bookmarkEnd w:id="0"/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p w:rsidR="00E109C2" w:rsidRDefault="00E109C2" w:rsidP="009F38D8">
      <w:pPr>
        <w:rPr>
          <w:sz w:val="20"/>
          <w:szCs w:val="20"/>
        </w:rPr>
      </w:pPr>
    </w:p>
    <w:sectPr w:rsidR="00E109C2" w:rsidSect="004B5DA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01318"/>
    <w:multiLevelType w:val="hybridMultilevel"/>
    <w:tmpl w:val="E5744A44"/>
    <w:lvl w:ilvl="0" w:tplc="C6404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C5187B"/>
    <w:multiLevelType w:val="hybridMultilevel"/>
    <w:tmpl w:val="98FED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B2D50"/>
    <w:multiLevelType w:val="hybridMultilevel"/>
    <w:tmpl w:val="E5E8BB6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A42C5E"/>
    <w:multiLevelType w:val="hybridMultilevel"/>
    <w:tmpl w:val="4592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79"/>
    <w:rsid w:val="00211507"/>
    <w:rsid w:val="002A41E0"/>
    <w:rsid w:val="002D2FBB"/>
    <w:rsid w:val="00380E79"/>
    <w:rsid w:val="00385C0D"/>
    <w:rsid w:val="003A78C9"/>
    <w:rsid w:val="003E7FAE"/>
    <w:rsid w:val="004857E4"/>
    <w:rsid w:val="004B5DA1"/>
    <w:rsid w:val="007C26D0"/>
    <w:rsid w:val="008F12D9"/>
    <w:rsid w:val="00996595"/>
    <w:rsid w:val="009F38D8"/>
    <w:rsid w:val="00A519DA"/>
    <w:rsid w:val="00AB3EDF"/>
    <w:rsid w:val="00B97871"/>
    <w:rsid w:val="00C53BF6"/>
    <w:rsid w:val="00C90EB0"/>
    <w:rsid w:val="00E109C2"/>
    <w:rsid w:val="00E77FCB"/>
    <w:rsid w:val="00F60712"/>
    <w:rsid w:val="00FD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0E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0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E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B3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0E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0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E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B3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karga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usr021216</dc:creator>
  <cp:lastModifiedBy>usr021216</cp:lastModifiedBy>
  <cp:revision>2</cp:revision>
  <cp:lastPrinted>2021-02-26T08:45:00Z</cp:lastPrinted>
  <dcterms:created xsi:type="dcterms:W3CDTF">2021-02-26T08:45:00Z</dcterms:created>
  <dcterms:modified xsi:type="dcterms:W3CDTF">2021-02-26T08:45:00Z</dcterms:modified>
</cp:coreProperties>
</file>