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8B" w:rsidRDefault="00E31B8B" w:rsidP="00AB0698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1B8B" w:rsidRDefault="00E31B8B" w:rsidP="00AB0698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04DC" w:rsidRPr="00E31B8B" w:rsidRDefault="00697EB8" w:rsidP="00AB0698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B04DC" w:rsidRPr="00E31B8B" w:rsidRDefault="00AB0698" w:rsidP="00AB0698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31B8B">
        <w:rPr>
          <w:rFonts w:ascii="Times New Roman" w:hAnsi="Times New Roman" w:cs="Times New Roman"/>
          <w:szCs w:val="24"/>
        </w:rPr>
        <w:t xml:space="preserve">   </w:t>
      </w:r>
      <w:r w:rsidR="00DB04DC" w:rsidRPr="00E31B8B">
        <w:rPr>
          <w:rFonts w:ascii="Times New Roman" w:hAnsi="Times New Roman" w:cs="Times New Roman"/>
          <w:szCs w:val="24"/>
        </w:rPr>
        <w:t xml:space="preserve">                                                                          </w:t>
      </w:r>
      <w:r w:rsidR="00822015" w:rsidRPr="00E31B8B">
        <w:rPr>
          <w:rFonts w:ascii="Times New Roman" w:hAnsi="Times New Roman" w:cs="Times New Roman"/>
          <w:szCs w:val="24"/>
        </w:rPr>
        <w:t xml:space="preserve">                           </w:t>
      </w:r>
      <w:r w:rsidR="00DB04DC" w:rsidRPr="00E31B8B">
        <w:rPr>
          <w:rFonts w:ascii="Times New Roman" w:hAnsi="Times New Roman" w:cs="Times New Roman"/>
          <w:szCs w:val="24"/>
        </w:rPr>
        <w:t xml:space="preserve">      </w:t>
      </w:r>
      <w:r w:rsidR="00DB04DC" w:rsidRPr="00E31B8B">
        <w:rPr>
          <w:rFonts w:ascii="Times New Roman" w:eastAsia="Times New Roman" w:hAnsi="Times New Roman" w:cs="Times New Roman"/>
          <w:szCs w:val="24"/>
          <w:lang w:eastAsia="ru-RU"/>
        </w:rPr>
        <w:t>УТВЕРЖДЕНО</w:t>
      </w:r>
    </w:p>
    <w:p w:rsidR="00DB04DC" w:rsidRPr="00E31B8B" w:rsidRDefault="00DB04DC" w:rsidP="00AB0698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Cs w:val="24"/>
        </w:rPr>
      </w:pPr>
      <w:r w:rsidRPr="00E31B8B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</w:t>
      </w:r>
      <w:r w:rsidR="00822015" w:rsidRPr="00E31B8B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</w:t>
      </w:r>
      <w:r w:rsidR="00AB0698" w:rsidRPr="00E31B8B"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="00822015" w:rsidRPr="00E31B8B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E31B8B">
        <w:rPr>
          <w:rFonts w:ascii="Times New Roman" w:eastAsia="Times New Roman" w:hAnsi="Times New Roman" w:cs="Times New Roman"/>
          <w:szCs w:val="24"/>
          <w:lang w:eastAsia="ru-RU"/>
        </w:rPr>
        <w:t xml:space="preserve">  решением Совета депутатов</w:t>
      </w:r>
      <w:r w:rsidRPr="00E31B8B">
        <w:rPr>
          <w:rFonts w:ascii="Times New Roman" w:hAnsi="Times New Roman" w:cs="Times New Roman"/>
          <w:szCs w:val="24"/>
        </w:rPr>
        <w:t xml:space="preserve"> </w:t>
      </w:r>
    </w:p>
    <w:p w:rsidR="00DB04DC" w:rsidRPr="00E31B8B" w:rsidRDefault="00DB04DC" w:rsidP="00AB0698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Cs w:val="24"/>
        </w:rPr>
      </w:pPr>
      <w:r w:rsidRPr="00E31B8B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Каргатского района </w:t>
      </w:r>
    </w:p>
    <w:p w:rsidR="00DB04DC" w:rsidRPr="00E31B8B" w:rsidRDefault="00DB04DC" w:rsidP="00AB0698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31B8B"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  <w:r w:rsidR="00822015" w:rsidRPr="00E31B8B">
        <w:rPr>
          <w:rFonts w:ascii="Times New Roman" w:hAnsi="Times New Roman" w:cs="Times New Roman"/>
          <w:szCs w:val="24"/>
        </w:rPr>
        <w:t xml:space="preserve">          </w:t>
      </w:r>
      <w:r w:rsidRPr="00E31B8B">
        <w:rPr>
          <w:rFonts w:ascii="Times New Roman" w:hAnsi="Times New Roman" w:cs="Times New Roman"/>
          <w:szCs w:val="24"/>
        </w:rPr>
        <w:t>Новосибирской области</w:t>
      </w:r>
    </w:p>
    <w:p w:rsidR="00DB04DC" w:rsidRPr="00E31B8B" w:rsidRDefault="00D034BE" w:rsidP="00AB0698">
      <w:pPr>
        <w:spacing w:after="100" w:afterAutospacing="1" w:line="0" w:lineRule="atLeast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31B8B">
        <w:rPr>
          <w:rFonts w:ascii="Times New Roman" w:hAnsi="Times New Roman" w:cs="Times New Roman"/>
          <w:szCs w:val="24"/>
        </w:rPr>
        <w:t xml:space="preserve">            </w:t>
      </w:r>
      <w:r w:rsidR="00822015" w:rsidRPr="00E31B8B">
        <w:rPr>
          <w:rFonts w:ascii="Times New Roman" w:hAnsi="Times New Roman" w:cs="Times New Roman"/>
          <w:szCs w:val="24"/>
        </w:rPr>
        <w:t xml:space="preserve">    </w:t>
      </w:r>
      <w:r w:rsidR="00AB0698" w:rsidRPr="00E31B8B">
        <w:rPr>
          <w:rFonts w:ascii="Times New Roman" w:hAnsi="Times New Roman" w:cs="Times New Roman"/>
          <w:szCs w:val="24"/>
        </w:rPr>
        <w:t xml:space="preserve">          </w:t>
      </w:r>
      <w:r w:rsidR="00DB04DC" w:rsidRPr="00E31B8B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</w:t>
      </w:r>
      <w:r w:rsidR="00E31B8B">
        <w:rPr>
          <w:rFonts w:ascii="Times New Roman" w:hAnsi="Times New Roman" w:cs="Times New Roman"/>
          <w:szCs w:val="24"/>
        </w:rPr>
        <w:t xml:space="preserve">               </w:t>
      </w:r>
      <w:r w:rsidR="00822015" w:rsidRPr="00E31B8B">
        <w:rPr>
          <w:rFonts w:ascii="Times New Roman" w:hAnsi="Times New Roman" w:cs="Times New Roman"/>
          <w:szCs w:val="24"/>
        </w:rPr>
        <w:t xml:space="preserve"> </w:t>
      </w:r>
      <w:r w:rsidRPr="00E31B8B">
        <w:rPr>
          <w:rFonts w:ascii="Times New Roman" w:hAnsi="Times New Roman" w:cs="Times New Roman"/>
          <w:szCs w:val="24"/>
        </w:rPr>
        <w:t>от 23.12.20</w:t>
      </w:r>
      <w:r w:rsidR="00AB0698" w:rsidRPr="00E31B8B">
        <w:rPr>
          <w:rFonts w:ascii="Times New Roman" w:hAnsi="Times New Roman" w:cs="Times New Roman"/>
          <w:szCs w:val="24"/>
        </w:rPr>
        <w:t>22</w:t>
      </w:r>
      <w:r w:rsidRPr="00E31B8B">
        <w:rPr>
          <w:rFonts w:ascii="Times New Roman" w:hAnsi="Times New Roman" w:cs="Times New Roman"/>
          <w:szCs w:val="24"/>
        </w:rPr>
        <w:t>г. №</w:t>
      </w:r>
      <w:r w:rsidR="0023683A">
        <w:rPr>
          <w:rFonts w:ascii="Times New Roman" w:hAnsi="Times New Roman" w:cs="Times New Roman"/>
          <w:szCs w:val="24"/>
        </w:rPr>
        <w:t xml:space="preserve"> 150</w:t>
      </w:r>
      <w:bookmarkStart w:id="0" w:name="_GoBack"/>
      <w:bookmarkEnd w:id="0"/>
    </w:p>
    <w:p w:rsidR="00DB04DC" w:rsidRPr="00E31B8B" w:rsidRDefault="00DB04DC" w:rsidP="00DB04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DB04DC" w:rsidRPr="00E31B8B" w:rsidRDefault="00DB04DC" w:rsidP="00DB0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B8B">
        <w:rPr>
          <w:rFonts w:ascii="Times New Roman" w:hAnsi="Times New Roman" w:cs="Times New Roman"/>
          <w:b/>
          <w:sz w:val="24"/>
          <w:szCs w:val="24"/>
        </w:rPr>
        <w:t xml:space="preserve">Совета депутатов Каргатского района Новосибирской области </w:t>
      </w:r>
      <w:r w:rsidR="009605CF" w:rsidRPr="00E31B8B">
        <w:rPr>
          <w:rFonts w:ascii="Times New Roman" w:hAnsi="Times New Roman" w:cs="Times New Roman"/>
          <w:b/>
          <w:sz w:val="24"/>
          <w:szCs w:val="24"/>
        </w:rPr>
        <w:t xml:space="preserve">четвёртого </w:t>
      </w:r>
      <w:r w:rsidRPr="00E31B8B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FD2F4A" w:rsidRPr="00E31B8B" w:rsidRDefault="00D034BE" w:rsidP="00E31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B8B">
        <w:rPr>
          <w:rFonts w:ascii="Times New Roman" w:hAnsi="Times New Roman" w:cs="Times New Roman"/>
          <w:b/>
          <w:sz w:val="24"/>
          <w:szCs w:val="24"/>
        </w:rPr>
        <w:t xml:space="preserve">  на 20</w:t>
      </w:r>
      <w:r w:rsidR="00AB0698" w:rsidRPr="00E31B8B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DB04DC" w:rsidRPr="00E31B8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D2F4A" w:rsidRPr="00E31B8B" w:rsidRDefault="00FD2F4A" w:rsidP="00FD2F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1B8B">
        <w:rPr>
          <w:rFonts w:ascii="Times New Roman" w:hAnsi="Times New Roman" w:cs="Times New Roman"/>
          <w:b/>
          <w:sz w:val="24"/>
          <w:szCs w:val="24"/>
        </w:rPr>
        <w:t>Ι. Основные направления деятельности:</w:t>
      </w:r>
    </w:p>
    <w:p w:rsidR="008B4BCA" w:rsidRPr="00E31B8B" w:rsidRDefault="00FD2F4A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1B8B">
        <w:rPr>
          <w:rFonts w:ascii="Times New Roman" w:hAnsi="Times New Roman" w:cs="Times New Roman"/>
          <w:sz w:val="24"/>
          <w:szCs w:val="24"/>
        </w:rPr>
        <w:t>Взаимодейств</w:t>
      </w:r>
      <w:r w:rsidR="002A2055" w:rsidRPr="00E31B8B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E31B8B">
        <w:rPr>
          <w:rFonts w:ascii="Times New Roman" w:hAnsi="Times New Roman" w:cs="Times New Roman"/>
          <w:sz w:val="24"/>
          <w:szCs w:val="24"/>
        </w:rPr>
        <w:t xml:space="preserve"> с администрацией района и муниципальными образованиями Каргатского района </w:t>
      </w:r>
      <w:r w:rsidR="008B4BCA" w:rsidRPr="00E3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укреплении  </w:t>
      </w:r>
      <w:r w:rsidR="00BF44B6" w:rsidRPr="00E3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</w:t>
      </w:r>
      <w:r w:rsidR="008B4BCA" w:rsidRPr="00E31B8B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BF44B6" w:rsidRPr="00E31B8B">
        <w:rPr>
          <w:rFonts w:ascii="Times New Roman" w:hAnsi="Times New Roman" w:cs="Times New Roman"/>
          <w:sz w:val="24"/>
          <w:szCs w:val="24"/>
          <w:shd w:val="clear" w:color="auto" w:fill="FFFFFF"/>
        </w:rPr>
        <w:t>, обеспечивающ</w:t>
      </w:r>
      <w:r w:rsidR="008B4BCA" w:rsidRPr="00E3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ей </w:t>
      </w:r>
      <w:r w:rsidR="00BF44B6" w:rsidRPr="00E3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4BCA" w:rsidRPr="00E31B8B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комплексное социально-экономическое развитие территории;</w:t>
      </w:r>
    </w:p>
    <w:p w:rsidR="00BF44B6" w:rsidRPr="00E31B8B" w:rsidRDefault="002A2055" w:rsidP="00E31B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1B8B">
        <w:rPr>
          <w:rFonts w:ascii="Times New Roman" w:hAnsi="Times New Roman" w:cs="Times New Roman"/>
          <w:sz w:val="24"/>
          <w:szCs w:val="24"/>
        </w:rPr>
        <w:t>О</w:t>
      </w:r>
      <w:r w:rsidR="00FD2F4A" w:rsidRPr="00E31B8B">
        <w:rPr>
          <w:rFonts w:ascii="Times New Roman" w:hAnsi="Times New Roman" w:cs="Times New Roman"/>
          <w:sz w:val="24"/>
          <w:szCs w:val="24"/>
        </w:rPr>
        <w:t>существл</w:t>
      </w:r>
      <w:r w:rsidRPr="00E31B8B">
        <w:rPr>
          <w:rFonts w:ascii="Times New Roman" w:hAnsi="Times New Roman" w:cs="Times New Roman"/>
          <w:sz w:val="24"/>
          <w:szCs w:val="24"/>
        </w:rPr>
        <w:t xml:space="preserve">ять </w:t>
      </w:r>
      <w:r w:rsidR="00FD2F4A" w:rsidRPr="00E31B8B">
        <w:rPr>
          <w:rFonts w:ascii="Times New Roman" w:hAnsi="Times New Roman" w:cs="Times New Roman"/>
          <w:sz w:val="24"/>
          <w:szCs w:val="24"/>
        </w:rPr>
        <w:t xml:space="preserve"> </w:t>
      </w:r>
      <w:r w:rsidR="008B4BCA" w:rsidRPr="00E31B8B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r w:rsidRPr="00E31B8B">
        <w:rPr>
          <w:rFonts w:ascii="Times New Roman" w:hAnsi="Times New Roman" w:cs="Times New Roman"/>
          <w:sz w:val="24"/>
          <w:szCs w:val="24"/>
        </w:rPr>
        <w:t xml:space="preserve"> </w:t>
      </w:r>
      <w:r w:rsidR="00FD2F4A" w:rsidRPr="00E31B8B">
        <w:rPr>
          <w:rFonts w:ascii="Times New Roman" w:hAnsi="Times New Roman" w:cs="Times New Roman"/>
          <w:sz w:val="24"/>
          <w:szCs w:val="24"/>
        </w:rPr>
        <w:t>контрол</w:t>
      </w:r>
      <w:r w:rsidRPr="00E31B8B">
        <w:rPr>
          <w:rFonts w:ascii="Times New Roman" w:hAnsi="Times New Roman" w:cs="Times New Roman"/>
          <w:sz w:val="24"/>
          <w:szCs w:val="24"/>
        </w:rPr>
        <w:t>ь</w:t>
      </w:r>
      <w:r w:rsidR="00FD2F4A" w:rsidRPr="00E31B8B">
        <w:rPr>
          <w:rFonts w:ascii="Times New Roman" w:hAnsi="Times New Roman" w:cs="Times New Roman"/>
          <w:sz w:val="24"/>
          <w:szCs w:val="24"/>
        </w:rPr>
        <w:t xml:space="preserve">  </w:t>
      </w:r>
      <w:r w:rsidRPr="00E31B8B">
        <w:rPr>
          <w:rFonts w:ascii="Times New Roman" w:hAnsi="Times New Roman" w:cs="Times New Roman"/>
          <w:sz w:val="24"/>
          <w:szCs w:val="24"/>
        </w:rPr>
        <w:t xml:space="preserve">по </w:t>
      </w:r>
      <w:r w:rsidR="00FD2F4A" w:rsidRPr="00E31B8B">
        <w:rPr>
          <w:rFonts w:ascii="Times New Roman" w:hAnsi="Times New Roman" w:cs="Times New Roman"/>
          <w:sz w:val="24"/>
          <w:szCs w:val="24"/>
        </w:rPr>
        <w:t xml:space="preserve">  выполнени</w:t>
      </w:r>
      <w:r w:rsidRPr="00E31B8B">
        <w:rPr>
          <w:rFonts w:ascii="Times New Roman" w:hAnsi="Times New Roman" w:cs="Times New Roman"/>
          <w:sz w:val="24"/>
          <w:szCs w:val="24"/>
        </w:rPr>
        <w:t xml:space="preserve">ю </w:t>
      </w:r>
      <w:r w:rsidR="00FD2F4A" w:rsidRPr="00E31B8B">
        <w:rPr>
          <w:rFonts w:ascii="Times New Roman" w:hAnsi="Times New Roman" w:cs="Times New Roman"/>
          <w:sz w:val="24"/>
          <w:szCs w:val="24"/>
        </w:rPr>
        <w:t xml:space="preserve"> принятых сессиями Совета депутатов решени</w:t>
      </w:r>
      <w:r w:rsidRPr="00E31B8B">
        <w:rPr>
          <w:rFonts w:ascii="Times New Roman" w:hAnsi="Times New Roman" w:cs="Times New Roman"/>
          <w:sz w:val="24"/>
          <w:szCs w:val="24"/>
        </w:rPr>
        <w:t>й</w:t>
      </w:r>
      <w:r w:rsidR="00E31B8B" w:rsidRPr="00E31B8B">
        <w:rPr>
          <w:rFonts w:ascii="Times New Roman" w:hAnsi="Times New Roman" w:cs="Times New Roman"/>
          <w:sz w:val="24"/>
          <w:szCs w:val="24"/>
        </w:rPr>
        <w:t>.</w:t>
      </w:r>
    </w:p>
    <w:p w:rsidR="00E31B8B" w:rsidRPr="00E31B8B" w:rsidRDefault="002A2055" w:rsidP="0086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1B8B">
        <w:rPr>
          <w:rFonts w:ascii="Times New Roman" w:hAnsi="Times New Roman" w:cs="Times New Roman"/>
          <w:b/>
          <w:sz w:val="24"/>
          <w:szCs w:val="24"/>
        </w:rPr>
        <w:t>II</w:t>
      </w:r>
      <w:r w:rsidR="00861FD6" w:rsidRPr="00E31B8B">
        <w:rPr>
          <w:rFonts w:ascii="Times New Roman" w:hAnsi="Times New Roman" w:cs="Times New Roman"/>
          <w:b/>
          <w:sz w:val="24"/>
          <w:szCs w:val="24"/>
        </w:rPr>
        <w:t>. Основные виды деятельности в работе Совета депутатов: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332"/>
        <w:gridCol w:w="2040"/>
        <w:gridCol w:w="567"/>
        <w:gridCol w:w="1985"/>
      </w:tblGrid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04DC" w:rsidRPr="00E31B8B" w:rsidTr="00E31B8B">
        <w:trPr>
          <w:trHeight w:val="2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BF44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Сессии Совета депутатов Каргатского района Новосибирской области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B05750" w:rsidP="003C34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очередных сессий</w:t>
            </w:r>
            <w:r w:rsidR="00861FD6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9B0D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  <w:p w:rsidR="00DB04DC" w:rsidRPr="00E31B8B" w:rsidRDefault="009B0D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</w:t>
            </w:r>
          </w:p>
        </w:tc>
      </w:tr>
      <w:tr w:rsidR="00DB04DC" w:rsidRPr="00E31B8B" w:rsidTr="00E31B8B">
        <w:trPr>
          <w:trHeight w:val="31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BF44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Совета председателей постоянных комиссий</w:t>
            </w:r>
          </w:p>
        </w:tc>
      </w:tr>
      <w:tr w:rsidR="00DB04DC" w:rsidRPr="00E31B8B" w:rsidTr="00E31B8B">
        <w:trPr>
          <w:trHeight w:val="5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председателей постоянных комиссий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E31B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E31B8B" w:rsidTr="00E31B8B">
        <w:trPr>
          <w:trHeight w:val="4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4B6" w:rsidRPr="00E31B8B" w:rsidRDefault="00DB04DC" w:rsidP="00BF44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комиссий Совета депутатов Каргатского</w:t>
            </w:r>
            <w:r w:rsidR="00BF44B6"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 Новосибирской области</w:t>
            </w:r>
          </w:p>
          <w:p w:rsidR="00B05750" w:rsidRPr="00E31B8B" w:rsidRDefault="00BF44B6" w:rsidP="00BF44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DB04DC"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депутатских объединений 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комиссии по социальным и экономическим вопросам 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AB06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Драчунова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AB0698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B05750" w:rsidRPr="00E31B8B">
              <w:rPr>
                <w:rFonts w:ascii="Times New Roman" w:hAnsi="Times New Roman" w:cs="Times New Roman"/>
                <w:sz w:val="24"/>
                <w:szCs w:val="24"/>
              </w:rPr>
              <w:t>анизация з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="00B05750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комиссии по соблюдению законности и правопорядка, работе с общественными организациями и развитию местного самоуправления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Ванина Н.В.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комиссии по бюджету, </w:t>
            </w:r>
            <w:r w:rsidR="00DB04DC" w:rsidRPr="00E3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политики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AB06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Форрат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мандатной комиссии 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AB06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Салин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6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депутатского объединения партии 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AB06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Барт А.Р.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FD6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депутатского объединения партии 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«КПРФ»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Кирильчик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BF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Публичные, депутатские слушания, собрания, заседания рабочих групп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проведения депутатских слушаний</w:t>
            </w:r>
            <w:r w:rsidR="00652F29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по наиболее значимым </w:t>
            </w:r>
            <w:r w:rsidR="00652F29"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жизнедеятельности Каргатского района при активном участии депутатов, населения и представителей исполнительной власти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депутатов, 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председатели постоянных комиссий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D36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 по проекту решения Совета депутатов Каргатского района Новосибирской области  «Об исполнении  бюд</w:t>
            </w:r>
            <w:r w:rsidR="00D034BE" w:rsidRPr="00E31B8B">
              <w:rPr>
                <w:rFonts w:ascii="Times New Roman" w:hAnsi="Times New Roman" w:cs="Times New Roman"/>
                <w:sz w:val="24"/>
                <w:szCs w:val="24"/>
              </w:rPr>
              <w:t>жета Каргатского района  за 20</w:t>
            </w:r>
            <w:r w:rsidR="00D3635E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бюджету, </w:t>
            </w:r>
            <w:r w:rsidRPr="00E3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политике</w:t>
            </w:r>
            <w:r w:rsidR="00E3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имуществу</w:t>
            </w:r>
          </w:p>
        </w:tc>
      </w:tr>
      <w:tr w:rsidR="00DB04DC" w:rsidRPr="00E31B8B" w:rsidTr="00E31B8B">
        <w:trPr>
          <w:trHeight w:val="9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043E" w:rsidRPr="00E3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3C34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по проекту решения Совета депутатов Каргатского района Новосибирской области «О бюд</w:t>
            </w:r>
            <w:r w:rsidR="00D3635E" w:rsidRPr="00E31B8B">
              <w:rPr>
                <w:rFonts w:ascii="Times New Roman" w:hAnsi="Times New Roman" w:cs="Times New Roman"/>
                <w:sz w:val="24"/>
                <w:szCs w:val="24"/>
              </w:rPr>
              <w:t>жете Каргатского района  на 202</w:t>
            </w:r>
            <w:r w:rsidR="003C3410" w:rsidRPr="00E31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33483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52F29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</w:t>
            </w:r>
            <w:r w:rsidR="003C3410" w:rsidRPr="00E31B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2F29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C3410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52F29" w:rsidRPr="00E31B8B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ΙV квартал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бюджету, </w:t>
            </w:r>
            <w:r w:rsidRPr="00E3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политике</w:t>
            </w:r>
            <w:r w:rsidR="00E31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имуществу</w:t>
            </w:r>
          </w:p>
        </w:tc>
      </w:tr>
      <w:tr w:rsidR="00652F29" w:rsidRPr="00E31B8B" w:rsidTr="00E31B8B">
        <w:trPr>
          <w:trHeight w:val="8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1B8B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1B8B" w:rsidRDefault="00652F29" w:rsidP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публичных слушаниях «О проекте изменений в Устав Каргатского района Новосибирской области»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1B8B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1B8B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52F29" w:rsidRPr="00E31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Рабочие группы  Совета депутатов Каргатского района Новосибирской области, участие в рабочих группах администрации района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по принятым решениям Совета депутатов </w:t>
            </w:r>
          </w:p>
        </w:tc>
      </w:tr>
      <w:tr w:rsidR="00DB04DC" w:rsidRPr="00E31B8B" w:rsidTr="00E31B8B">
        <w:trPr>
          <w:trHeight w:val="2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04DC" w:rsidRPr="00E31B8B" w:rsidRDefault="00652F29" w:rsidP="00BF44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мероприятия</w:t>
            </w:r>
          </w:p>
        </w:tc>
      </w:tr>
      <w:tr w:rsidR="00652F29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1B8B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E31B8B" w:rsidRDefault="00652F29" w:rsidP="00AB06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AB0698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  на территории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35E" w:rsidRPr="00E31B8B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 плану, утверждённому Губернатором Новосибирской области в рамках</w:t>
            </w:r>
            <w:r w:rsidR="0004627A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его на территории Каргатского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F29" w:rsidRPr="00E31B8B" w:rsidRDefault="00334DB2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="00B05750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ель Совета депутатов </w:t>
            </w:r>
            <w:r w:rsidR="0004627A" w:rsidRPr="00E31B8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района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Участие депутатов в районных мероприятиях, посвященны</w:t>
            </w:r>
            <w:r w:rsidR="0004627A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праздникам, знаменательным и юбилейным датам</w:t>
            </w: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Участие депутатов в поселенческих мероприятиях, посвященным праздникам, знаменательным и юбилейным датам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4DC" w:rsidRPr="00E31B8B" w:rsidRDefault="00DB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E31B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Совета депутатов Каргатского района  Новосибирской области с исполнительными органами государственной власти Каргатского района и органами местного самоуправления муниципальных образований Каргатского района, общественными объединениями, организациями и гражданами.</w:t>
            </w:r>
          </w:p>
        </w:tc>
      </w:tr>
      <w:tr w:rsidR="00DB04DC" w:rsidRPr="00E31B8B" w:rsidTr="00E31B8B">
        <w:trPr>
          <w:trHeight w:val="14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Совместные с администрацией района з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аседания по взаимодействию </w:t>
            </w:r>
          </w:p>
          <w:p w:rsidR="00DB04DC" w:rsidRPr="00E31B8B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представительными </w:t>
            </w:r>
            <w:r w:rsidR="00A63753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и исполнительными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органами муниципальных образований района</w:t>
            </w:r>
            <w:r w:rsidR="00F623C6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– совещание с Главами и председателями Советов депутатов муниципальных образований района 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AB06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B0698" w:rsidRPr="00E31B8B">
              <w:rPr>
                <w:rFonts w:ascii="Times New Roman" w:hAnsi="Times New Roman" w:cs="Times New Roman"/>
                <w:sz w:val="24"/>
                <w:szCs w:val="24"/>
              </w:rPr>
              <w:t>регламенту администрации Каргатского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A63753" w:rsidP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 и 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</w:tc>
      </w:tr>
      <w:tr w:rsidR="0004627A" w:rsidRPr="00E31B8B" w:rsidTr="00E31B8B">
        <w:trPr>
          <w:trHeight w:val="9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1B8B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1B8B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Участие в аппаратных совещаниях администрации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1B8B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753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1B8B" w:rsidRDefault="00A63753" w:rsidP="00E31B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Глава района, председатель Совета депутатов</w:t>
            </w:r>
          </w:p>
        </w:tc>
      </w:tr>
      <w:tr w:rsidR="00F623C6" w:rsidRPr="00E31B8B" w:rsidTr="00E31B8B">
        <w:trPr>
          <w:trHeight w:val="9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1B8B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1B8B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«Часа контроля»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1B8B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1B8B" w:rsidRDefault="00F623C6" w:rsidP="00E31B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Глава района, председатель С</w:t>
            </w:r>
            <w:r w:rsidR="00E31B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623C6" w:rsidRPr="00E31B8B" w:rsidTr="00E31B8B">
        <w:trPr>
          <w:trHeight w:val="9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1B8B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1B8B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администрации в муниципальных образованиях района 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E31B8B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Согласно плану администрации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B" w:rsidRDefault="00F623C6" w:rsidP="00E31B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района, Председатель Совета депутатов, </w:t>
            </w:r>
          </w:p>
          <w:p w:rsidR="00F623C6" w:rsidRPr="00E31B8B" w:rsidRDefault="00F623C6" w:rsidP="00E31B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депутаты по округу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E31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Проведение Дней Председателя Совета депутатов Каргатского района Новосибирской области в муниципальных образованиях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F623C6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Совета, 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04627A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1B8B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1B8B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1B8B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E31B8B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E31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депутатов Законодательного Собрания Новосибирской области в работе сессий, мероприятиях Совета депутатов Каргатского района Новосибирской области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E31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Участие председателя Совета депутатов Каргатского района  в совместных заседаниях, мероприятиях, проводимых исполнительными органами государственной власти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E31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Участие депутатов в заседаниях, мероприятиях, проводимых Ревизионной комиссией Каргатского района, общественными организациями Каргатского района Новосибирской области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 w:rsidRPr="00E31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Каргатского района  Новосибирской области, работников аппарата Совета депутатов  в заседаниях сессий представительных органов, семинарах и иных мероприятиях органов местного самоуправления муниципальных образований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AB0698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,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AAA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B04DC" w:rsidRPr="00E31B8B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 председателей Совета депутатов муниципальных образований района в работе заседаний сессий, постоянных комиссий Совета депутатов Каргатского района Новосибирской области, заседаниях рабочих групп, временных комиссий, публичных и депутатских слушаниях, «круглых столах» и иных мероприятиях Совета депутатов Каргатского района Новосибирской области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AAA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B04DC" w:rsidRPr="00E31B8B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органов местного самоуправления об изменениях в федеральном, областном и районном законодательстве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AAA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B04DC" w:rsidRPr="00E31B8B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консультационной, методической помощи представительным органам местного самоуправления муниципальных образований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Совета депутатов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AAA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3C6" w:rsidRPr="00E3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Совета депутатов Каргатского района  с депутатами Законодательного Собрания Новосибирской области, депутатами  Государственной Думы Федерального Собрания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членами Совета Федерации Федерального Собрания Российской Федерации от Новосибирской области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Совета 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AAA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3C6" w:rsidRPr="00E31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графиков проведения сессий представительных органов </w:t>
            </w:r>
            <w:r w:rsidR="00C8779A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</w:t>
            </w:r>
            <w:r w:rsidR="00C8779A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и города Каргата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F04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депутатов Совета депутатов Каргатского района с </w:t>
            </w:r>
            <w:r w:rsidR="00F623C6"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населением</w:t>
            </w:r>
          </w:p>
        </w:tc>
      </w:tr>
      <w:tr w:rsidR="00DB04DC" w:rsidRPr="00E31B8B" w:rsidTr="00E31B8B">
        <w:trPr>
          <w:trHeight w:val="6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общественных приемных депутатов на избирательных округах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C8779A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1B8B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1B8B" w:rsidRDefault="00C8779A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собраний, сходов граждан, в трудовых коллективах, массовых мероприятиях на территории округов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1B8B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E31B8B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8779A" w:rsidRPr="00E31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депутатов Каргатского района  и их помощников в подготовке и проведении районных и поселенческих </w:t>
            </w:r>
            <w:r w:rsidR="00C8779A" w:rsidRPr="00E31B8B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праздниках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аппарата Совета депутатов Каргатского района  Новосибирской области по работе с обращениями граждан в выездных приемах граждан  Председателем Совета и депутатами Совета на округах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Работа депутатов на округе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Председателем Совета депутатов Каргатского района 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Проведение отчетов депутатов перед избирателями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E31B8B" w:rsidTr="00E31B8B">
        <w:trPr>
          <w:trHeight w:val="5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в постоянных комиссиях 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623C6" w:rsidRPr="00E31B8B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C85A8B" w:rsidRPr="00E31B8B" w:rsidTr="00E31B8B">
        <w:trPr>
          <w:trHeight w:val="63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E31B8B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E31B8B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Поздравление избирателей с государственными и профессиональными праздниками и юбилейными датами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E31B8B" w:rsidRDefault="00C85A8B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E31B8B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C85A8B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E31B8B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E31B8B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E31B8B" w:rsidRDefault="00C85A8B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E31B8B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10" w:rsidRPr="00E31B8B" w:rsidRDefault="003C3410" w:rsidP="003C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Нормотворческая  и информационная</w:t>
            </w:r>
          </w:p>
          <w:p w:rsidR="00DB04DC" w:rsidRPr="00E31B8B" w:rsidRDefault="003C3410" w:rsidP="003C34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B04DC"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</w:t>
            </w:r>
            <w:r w:rsidR="004D6B7F"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DB04DC"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депутатов Каргатского района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планов организационных мероприятий по выполнению решений Совета депутатов Каргатского района 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постоянно после проведения сессий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3635E" w:rsidRPr="00E31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графиков заседаний комиссий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3635E" w:rsidRPr="00E31B8B" w:rsidTr="00E31B8B">
        <w:trPr>
          <w:trHeight w:val="6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35E" w:rsidRPr="00E31B8B" w:rsidRDefault="00D36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35E" w:rsidRPr="00E31B8B" w:rsidRDefault="004D6B7F" w:rsidP="004D6B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об итогах работы системы здравоохранения в Каргатском районе с 2021  года по повышению качества обслуживания населения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35E" w:rsidRPr="00E31B8B" w:rsidRDefault="004D6B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ІІ полугодие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7F" w:rsidRPr="00E31B8B" w:rsidRDefault="004D6B7F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D3635E" w:rsidRPr="00E31B8B" w:rsidRDefault="004D6B7F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Каргатской ЦРБ, аппарат Совета</w:t>
            </w:r>
          </w:p>
        </w:tc>
      </w:tr>
      <w:tr w:rsidR="004D6B7F" w:rsidRPr="00E31B8B" w:rsidTr="00E31B8B">
        <w:trPr>
          <w:trHeight w:val="2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7F" w:rsidRPr="00E31B8B" w:rsidRDefault="004D6B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7F" w:rsidRPr="00E31B8B" w:rsidRDefault="004D6B7F" w:rsidP="004D6B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об использовании выморочного имущества на территориях сельских поселений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7F" w:rsidRPr="00E31B8B" w:rsidRDefault="004D6B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="003B5AB9" w:rsidRPr="00E31B8B">
              <w:rPr>
                <w:rFonts w:ascii="Times New Roman" w:hAnsi="Times New Roman" w:cs="Times New Roman"/>
                <w:sz w:val="24"/>
                <w:szCs w:val="24"/>
              </w:rPr>
              <w:t>ІΙ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на заседаниях постоянных комиссий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7F" w:rsidRPr="00E31B8B" w:rsidRDefault="004D6B7F" w:rsidP="004D6B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Зам.главы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 района по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экономическим вопросам</w:t>
            </w:r>
          </w:p>
        </w:tc>
      </w:tr>
      <w:tr w:rsidR="004D6B7F" w:rsidRPr="00E31B8B" w:rsidTr="00E31B8B">
        <w:trPr>
          <w:trHeight w:val="2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7F" w:rsidRPr="00E31B8B" w:rsidRDefault="00D539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7F" w:rsidRPr="00E31B8B" w:rsidRDefault="00D5392D" w:rsidP="004D6B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 социальной защите и оказании помощи семьям мобилизованных из Каргатского района  по специальной военной операции на Украине.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7F" w:rsidRPr="00E31B8B" w:rsidRDefault="00D539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Ι квартал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B7F" w:rsidRPr="00E31B8B" w:rsidRDefault="00D5392D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</w:tr>
      <w:tr w:rsidR="00D5392D" w:rsidRPr="00E31B8B" w:rsidTr="00E31B8B">
        <w:trPr>
          <w:trHeight w:val="5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2D" w:rsidRPr="00E31B8B" w:rsidRDefault="00D539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2D" w:rsidRPr="00E31B8B" w:rsidRDefault="003B5AB9" w:rsidP="004D6B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 выполнении мероприятий программы «Развитие сельского хозяйства и регулирование рынков сельскохозяйственной продукции, сырья и продовольствия в Каргатском районе на 2021-2026 годы» за 2022 год.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2D" w:rsidRPr="00E31B8B" w:rsidRDefault="003B5A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Ι квартал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2D" w:rsidRPr="00E31B8B" w:rsidRDefault="003B5AB9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</w:tr>
      <w:tr w:rsidR="00CF2C2A" w:rsidRPr="00E31B8B" w:rsidTr="00E31B8B">
        <w:trPr>
          <w:trHeight w:val="5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C2A" w:rsidRPr="00E31B8B" w:rsidRDefault="00CF2C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C2A" w:rsidRPr="00E31B8B" w:rsidRDefault="00CF2C2A" w:rsidP="00CF2C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 соблюдении законодательства в сфере защиты прав потребителя на территории Каргатского района на текущий период 2023 года.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C2A" w:rsidRPr="00E31B8B" w:rsidRDefault="00CF2C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ΙV квартал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C2A" w:rsidRPr="00E31B8B" w:rsidRDefault="00CF2C2A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Каргатского района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539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F2C2A" w:rsidRPr="00E31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8E2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проекта  плана работы  Совета депутатов Каргатского райо</w:t>
            </w:r>
            <w:r w:rsidR="001C1EC9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Новосибирской области на 20</w:t>
            </w:r>
            <w:r w:rsidR="008E2D26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8E2D26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Согласно Регламенту Совета депутатов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8E2D26" w:rsidRPr="00E31B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E31B8B" w:rsidRDefault="008E2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епутаты,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Ревкомиссия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 w:rsidR="008E2D26" w:rsidRPr="00E31B8B">
              <w:rPr>
                <w:rFonts w:ascii="Times New Roman" w:hAnsi="Times New Roman" w:cs="Times New Roman"/>
                <w:sz w:val="24"/>
                <w:szCs w:val="24"/>
              </w:rPr>
              <w:t>, прокуратура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деятельность в Совете депутатов Каргатского района  Новосибирской области</w:t>
            </w:r>
          </w:p>
        </w:tc>
      </w:tr>
      <w:tr w:rsidR="00DB04DC" w:rsidRPr="00E31B8B" w:rsidTr="00E31B8B">
        <w:trPr>
          <w:trHeight w:val="53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A41" w:rsidRPr="00E31B8B" w:rsidRDefault="00DB04DC" w:rsidP="00600A4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для рассмотрения на сессии Совета депутатов Каргатского района  вопросов: </w:t>
            </w:r>
          </w:p>
          <w:p w:rsidR="00DB04DC" w:rsidRPr="00E31B8B" w:rsidRDefault="00DB04DC" w:rsidP="00600A4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отчёт о деятельности Ревизионной ком</w:t>
            </w:r>
            <w:r w:rsidR="001C1EC9"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иссии Каргатского района </w:t>
            </w:r>
            <w:r w:rsidR="00D3635E"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 </w:t>
            </w:r>
            <w:r w:rsidR="001C1EC9"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8E2D26"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год;</w:t>
            </w:r>
          </w:p>
          <w:p w:rsidR="00600A41" w:rsidRPr="00E31B8B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отчёт руководителя межмуниципального отдела МВД Российской Федерации по </w:t>
            </w:r>
            <w:proofErr w:type="spellStart"/>
            <w:r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</w:t>
            </w:r>
            <w:r w:rsidR="001C1EC9"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</w:t>
            </w:r>
            <w:proofErr w:type="spellEnd"/>
            <w:r w:rsidR="001C1EC9"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Убинскому району за 20</w:t>
            </w:r>
            <w:r w:rsidR="008E2D26"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год;</w:t>
            </w:r>
          </w:p>
          <w:p w:rsidR="00600A41" w:rsidRPr="00E31B8B" w:rsidRDefault="00600A4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-ежегодный отчёт главы района о результатах деятельности главы Каргатского района и администрации Каргатского района в 2022 году;</w:t>
            </w:r>
          </w:p>
          <w:p w:rsidR="00DB04DC" w:rsidRPr="00E31B8B" w:rsidRDefault="00DB04DC" w:rsidP="008E2D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</w:t>
            </w:r>
            <w:r w:rsidR="001C1EC9"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 об исполнении бюджета  20</w:t>
            </w:r>
            <w:r w:rsidR="008E2D26"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года;</w:t>
            </w:r>
          </w:p>
          <w:p w:rsidR="00600A41" w:rsidRPr="00E31B8B" w:rsidRDefault="00600A41" w:rsidP="008E2D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внедрении и реализации персонифицированного финансирования дополнительного образования</w:t>
            </w:r>
            <w:r w:rsidR="0033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учреждениях К</w:t>
            </w:r>
            <w:r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аргатского района за 2022 год и истекший период 2023 года        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F53F39" w:rsidRPr="00E31B8B" w:rsidRDefault="00F53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E31B8B" w:rsidRDefault="00600A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1" w:rsidRPr="00E31B8B" w:rsidRDefault="00600A41" w:rsidP="00F53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E31B8B" w:rsidRDefault="00DB04DC" w:rsidP="00F53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II квартал </w:t>
            </w:r>
          </w:p>
          <w:p w:rsidR="00600A41" w:rsidRPr="00E31B8B" w:rsidRDefault="00600A41" w:rsidP="00F53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41" w:rsidRPr="00E31B8B" w:rsidRDefault="00600A41" w:rsidP="00F53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комиссий, 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руководители фракций и объединения,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  <w:p w:rsidR="00E76560" w:rsidRPr="00E31B8B" w:rsidRDefault="00E76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60" w:rsidRPr="00E31B8B" w:rsidRDefault="00E76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60" w:rsidRPr="00E31B8B" w:rsidRDefault="00E76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60" w:rsidRPr="00E31B8B" w:rsidRDefault="00E76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60" w:rsidRPr="00E31B8B" w:rsidRDefault="00E76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E76560" w:rsidRPr="00E31B8B" w:rsidRDefault="00E76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60" w:rsidRPr="00E31B8B" w:rsidRDefault="00E76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60" w:rsidRPr="00E31B8B" w:rsidRDefault="00E76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60" w:rsidRPr="00E31B8B" w:rsidRDefault="00E76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E76560" w:rsidRPr="00E31B8B" w:rsidRDefault="00E765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C85A8B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Системная работа по организации к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</w:t>
            </w: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исполнением  и соблюдением НПА и МНПА, принятых Советом депутатов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принятыми решениями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постоянных комиссий Совета депутатов</w:t>
            </w:r>
            <w:r w:rsidR="008E2D26" w:rsidRPr="00E31B8B">
              <w:rPr>
                <w:rFonts w:ascii="Times New Roman" w:hAnsi="Times New Roman" w:cs="Times New Roman"/>
                <w:sz w:val="24"/>
                <w:szCs w:val="24"/>
              </w:rPr>
              <w:t>, аппарат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 исполнением наказов избирателей, решений Совета депутатов, планов и программ, актов проверок Ревизионной комиссии Каргатского района, отчётов и иных материалов по направлениям деятельности комиссий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выполнения планов организационных мероприятий по выполнению решений Совета депутатов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контроля прохождения и своевременного исполнения документов, поручений Председателя Совета депутатов Каргатского района  и подготовка итоговой информации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 исполнением обращений граждан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о работе с письменными и устными обращениями граждан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по  организации работы с аппаратом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8E2D26" w:rsidP="008E2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Аппаратное совещание 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DB04DC" w:rsidRPr="00E31B8B" w:rsidRDefault="008E2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понедельник  9.3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8E2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приема, регистрации и хранения, представляемых  Председателем  Совета</w:t>
            </w:r>
            <w:r w:rsidR="001C1EC9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депутатами Совета депутатов Каргатского района</w:t>
            </w: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справок (сведений) о доходах, расходах об имуществе и обязательствах имущественного характера на себя и на членов своей семьи (супруги (супруга) и н</w:t>
            </w:r>
            <w:r w:rsidR="001C1EC9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есовершеннолетних детей) за 20</w:t>
            </w:r>
            <w:r w:rsidR="008E2D26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год, а так же их обработка в целях размещения информации на официальном сайте администрации Каргатского района.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8E2D26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, юрист 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="008E2D26" w:rsidRPr="00E31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8E2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приема, регистрации и хранения, представляемых справок о доходах, расходах об имуществе и обязательствах имущественного характера муниципальными служащими,  замещающими должности в аппарате  Совета  депутатов, включенные в Перечень должностей муниципальной  службы Каргатского района, замещаемых в аппарате, при назначении на которые граждане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</w:t>
            </w:r>
            <w:r w:rsidR="001C1EC9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несовершеннолетних детей за 20</w:t>
            </w:r>
            <w:r w:rsidR="008E2D26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8E2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Размещение представленных сведений о своих </w:t>
            </w: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доходах, расходах об имуществе и обязательствах имущественного характера и сведений о доходах, об имуществе и обязательствах имущественного характера членов семьи (супруги (супруга) и н</w:t>
            </w:r>
            <w:r w:rsidR="00DF3627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есовершеннолетних детей) за 20</w:t>
            </w:r>
            <w:r w:rsidR="008E2D26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год, на официальном сайте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DF3627" w:rsidRPr="00E31B8B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8E2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графика отпусков для председателя Совета депутатов Каргатского района и   работников аппарата Совета депутатов Каргатского район</w:t>
            </w:r>
            <w:r w:rsidR="00B00DCE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 Новосибирской области на 20</w:t>
            </w:r>
            <w:r w:rsidR="008E2D26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аттестации муниципальных служащих, замещающих должности муниципальной службы в аппарате Совета депутатов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8E2D26" w:rsidP="008E2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По мере  необходимости 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и графику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</w:t>
            </w:r>
          </w:p>
          <w:p w:rsidR="00DB04DC" w:rsidRPr="00E31B8B" w:rsidRDefault="008E2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ттестационная комиссия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Заседание аттестационной комиссии (по приему квалификационного экзамена и проведению аттестации)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8E2D26" w:rsidP="008E2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и графику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обеспечение присвоения очередных классных чинов муниципальным  служащим, замещающим должности муниципальной службы Каргатского района  в аппарате Совета депутатов  без ограничения срока полномочий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F04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по обеспечению деятельности Совета депутатов Каргатского района Новосибирской области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F04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Организационное обеспечение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проектов распоряжений Председателя Совета депутатов о созыве сессий Совета депутатов Каргатского района  Новосибирской области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8E2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1D41F4" w:rsidRPr="00E31B8B">
              <w:rPr>
                <w:rFonts w:ascii="Times New Roman" w:hAnsi="Times New Roman" w:cs="Times New Roman"/>
                <w:sz w:val="24"/>
                <w:szCs w:val="24"/>
              </w:rPr>
              <w:t>работы Совета депутатов на 20</w:t>
            </w:r>
            <w:r w:rsidR="008E2D26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перечня вопросов для включения в проект повестки дня сессии Совета депутатов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за 15 рабочих дней до дня проведения сессии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8E2D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3B" w:rsidRPr="00E31B8B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временного графика проведения сессии Совета депутатов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за 15 рабочих дней до сессии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списка приглашенных на заседание сессии Совета депутатов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за 10 рабочих дней до сессии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проектов решений Совета депутатов Каргатского района  на заседания сессий Совета депутатов Каргатского района.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Регламентом</w:t>
            </w:r>
            <w:r w:rsidRPr="00E31B8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Совета депутатов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комиссий,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депутаты.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порядка ведения сессии Совета депутатов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сессии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проведения сессии</w:t>
            </w:r>
            <w:r w:rsidRPr="00E31B8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день проведения сессии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протокола сессии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5A8B"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Регламентом Совета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11.9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 и оформление Почётных Грамот Совета депутатов Каргатского района,  памятных и приветственных  писем для вручения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Опубликование в газете «За изобилие», в периодическом издании «Вестник Каргатского района», на официальном сайте администрации Каргатского района в разделе «Совет депутатов»  решений Совета депутатов Каргатского района, распоряжений Председателя</w:t>
            </w:r>
            <w:r w:rsidRPr="00E31B8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Совета о созыве сессии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Тиражирование материалов к мероприятиям Совета депутатов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F04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Правовое обеспечение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Правовая, антикоррупционная экспертиза проектов решений, внесенных в Совет депутатов, и подготовка заключений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экспертиза локальных актов, договоров, заключаемых Советом депутатов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сопровождение заседаний комиссий, иных мероприятий</w:t>
            </w:r>
            <w:r w:rsidRPr="00E31B8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обращениями, предложениями и законодательными инициативами депутатов, органов государственной власти, органов местного самоуправления, организаций, граждан и подготовка справок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DB04DC" w:rsidRPr="00E31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приведении нормативно-правовой базы Каргатского района  в соответствие с федеральным и областным законодательством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изменений федерального и областного законодательства и подготовка предложений о необходимости изменения нормативно-правовой базы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о ходе реализации план</w:t>
            </w:r>
            <w:r w:rsidR="00A70AAB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законопроектной работы на 20</w:t>
            </w:r>
            <w:r w:rsidR="00676C3B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23 </w:t>
            </w: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базовых документов, размещенных на официальном сайте</w:t>
            </w:r>
            <w:r w:rsidRPr="00E31B8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F04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Информационное обеспечение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сводного отчёта об итогах работы Совета депут</w:t>
            </w:r>
            <w:r w:rsidR="00A70AAB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атов Каргатского района  за 20</w:t>
            </w:r>
            <w:r w:rsidR="00676C3B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E31B8B" w:rsidRDefault="00822015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и выпуск </w:t>
            </w:r>
            <w:r w:rsidR="00676C3B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Вестника </w:t>
            </w: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итогах работы Совета депут</w:t>
            </w:r>
            <w:r w:rsidR="00A70AAB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атов Каргатского района за 20</w:t>
            </w:r>
            <w:r w:rsidR="00676C3B"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 </w:t>
            </w: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НПА, решений Совета депутатов,  отдельных постановлений  и распоряжений председателя Совета депутатов и информационных материалов  на официальном сайте 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Дальнейшее развитие раздела «Совет депутатов» официального сайта</w:t>
            </w:r>
            <w:r w:rsidRPr="00E31B8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F04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Взаимодействие со СМИ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освещения деятельности Совета депутатов Каргатского района Новосибирской области  в СМИ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E31B8B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 w:rsidP="00F04A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Материально – хозяйственное обеспечение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государственных заказов на поставку товаров, выполнение работ, оказание услуг для обеспечения деятельности Совета депутатов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11.26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Финансовое обеспечение деятельности  депутатов на территории  избирательных округов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E31B8B" w:rsidRDefault="00822015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Размещение отчёта о государственных заказах на поставку товаров для обеспечения деятельности Совета депутатов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до 01.04.2023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E31B8B" w:rsidRDefault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F5231D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F523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F5231D" w:rsidP="00F04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>Общерайонные</w:t>
            </w:r>
            <w:proofErr w:type="spellEnd"/>
            <w:r w:rsidRPr="00E3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F5231D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государственным праздникам и памятным датам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 календарю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E31B8B" w:rsidRDefault="00822015" w:rsidP="008220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F5231D" w:rsidRPr="00E31B8B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депутаты всех уровней</w:t>
            </w:r>
          </w:p>
        </w:tc>
      </w:tr>
      <w:tr w:rsidR="00F5231D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Встреча с активом представителей трудовых коллективов организаций и предприятий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676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231D" w:rsidRPr="00E31B8B">
              <w:rPr>
                <w:rFonts w:ascii="Times New Roman" w:hAnsi="Times New Roman" w:cs="Times New Roman"/>
                <w:sz w:val="24"/>
                <w:szCs w:val="24"/>
              </w:rPr>
              <w:t>редседатель СД, депутаты</w:t>
            </w:r>
          </w:p>
        </w:tc>
      </w:tr>
      <w:tr w:rsidR="00F5231D" w:rsidRPr="00E31B8B" w:rsidTr="00E31B8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F5231D" w:rsidRPr="00E31B8B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Встреча с руководителями общественных организаций Каргатского района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676C3B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председатель СД, г</w:t>
            </w:r>
            <w:r w:rsidR="00F5231D" w:rsidRPr="00E31B8B">
              <w:rPr>
                <w:rFonts w:ascii="Times New Roman" w:hAnsi="Times New Roman" w:cs="Times New Roman"/>
                <w:sz w:val="24"/>
                <w:szCs w:val="24"/>
              </w:rPr>
              <w:t>лава района</w:t>
            </w:r>
          </w:p>
        </w:tc>
      </w:tr>
      <w:tr w:rsidR="00F5231D" w:rsidRPr="00E31B8B" w:rsidTr="00E31B8B">
        <w:trPr>
          <w:trHeight w:val="162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882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  <w:p w:rsidR="00F5231D" w:rsidRPr="00E31B8B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882F37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Участие  в «круглых столах» по актуальным вопросам жизнедеятельности района с различными категориями населения (ветераны, учителя, ИП, работники культуры, медработники, молодёжь, представители трудовых коллективов)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882F37" w:rsidP="00882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по планам работы всех структурных подразделений администрации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E31B8B" w:rsidRDefault="00676C3B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2F37" w:rsidRPr="00E31B8B">
              <w:rPr>
                <w:rFonts w:ascii="Times New Roman" w:hAnsi="Times New Roman" w:cs="Times New Roman"/>
                <w:sz w:val="24"/>
                <w:szCs w:val="24"/>
              </w:rPr>
              <w:t>редседатель СД</w:t>
            </w: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. депутаты</w:t>
            </w:r>
          </w:p>
        </w:tc>
      </w:tr>
      <w:tr w:rsidR="00600A41" w:rsidRPr="00E31B8B" w:rsidTr="00E31B8B">
        <w:trPr>
          <w:trHeight w:val="2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A41" w:rsidRPr="00E31B8B" w:rsidRDefault="00600A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12.4.1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A41" w:rsidRPr="00E31B8B" w:rsidRDefault="00600A41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Круглый стол: « Проблемы в здравоохранении Каргатского района и возможные пути их решения»</w:t>
            </w:r>
          </w:p>
        </w:tc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A41" w:rsidRPr="00E31B8B" w:rsidRDefault="004D6B7F" w:rsidP="00882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 xml:space="preserve">Ι полугодие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A41" w:rsidRPr="00E31B8B" w:rsidRDefault="00E76560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B8B">
              <w:rPr>
                <w:rFonts w:ascii="Times New Roman" w:hAnsi="Times New Roman" w:cs="Times New Roman"/>
                <w:sz w:val="24"/>
                <w:szCs w:val="24"/>
              </w:rPr>
              <w:t>Аппарат Совета, к</w:t>
            </w:r>
            <w:r w:rsidR="004D6B7F" w:rsidRPr="00E31B8B">
              <w:rPr>
                <w:rFonts w:ascii="Times New Roman" w:hAnsi="Times New Roman" w:cs="Times New Roman"/>
                <w:sz w:val="24"/>
                <w:szCs w:val="24"/>
              </w:rPr>
              <w:t>омиссия по социальным и экономическим вопросам</w:t>
            </w:r>
          </w:p>
        </w:tc>
      </w:tr>
    </w:tbl>
    <w:p w:rsidR="00AD5BB1" w:rsidRPr="00E31B8B" w:rsidRDefault="00AD5BB1">
      <w:pPr>
        <w:rPr>
          <w:rFonts w:ascii="Times New Roman" w:hAnsi="Times New Roman" w:cs="Times New Roman"/>
          <w:sz w:val="24"/>
          <w:szCs w:val="24"/>
        </w:rPr>
      </w:pPr>
    </w:p>
    <w:sectPr w:rsidR="00AD5BB1" w:rsidRPr="00E31B8B" w:rsidSect="00E31B8B">
      <w:footerReference w:type="default" r:id="rId9"/>
      <w:pgSz w:w="11906" w:h="16838"/>
      <w:pgMar w:top="284" w:right="850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D0" w:rsidRDefault="00100CD0" w:rsidP="001D04E9">
      <w:pPr>
        <w:spacing w:after="0" w:line="240" w:lineRule="auto"/>
      </w:pPr>
      <w:r>
        <w:separator/>
      </w:r>
    </w:p>
  </w:endnote>
  <w:endnote w:type="continuationSeparator" w:id="0">
    <w:p w:rsidR="00100CD0" w:rsidRDefault="00100CD0" w:rsidP="001D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1298"/>
      <w:docPartObj>
        <w:docPartGallery w:val="Page Numbers (Bottom of Page)"/>
        <w:docPartUnique/>
      </w:docPartObj>
    </w:sdtPr>
    <w:sdtEndPr/>
    <w:sdtContent>
      <w:p w:rsidR="00334DB2" w:rsidRDefault="00334DB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8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4DB2" w:rsidRDefault="00334D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D0" w:rsidRDefault="00100CD0" w:rsidP="001D04E9">
      <w:pPr>
        <w:spacing w:after="0" w:line="240" w:lineRule="auto"/>
      </w:pPr>
      <w:r>
        <w:separator/>
      </w:r>
    </w:p>
  </w:footnote>
  <w:footnote w:type="continuationSeparator" w:id="0">
    <w:p w:rsidR="00100CD0" w:rsidRDefault="00100CD0" w:rsidP="001D0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333FF"/>
    <w:multiLevelType w:val="hybridMultilevel"/>
    <w:tmpl w:val="E6D6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4DC"/>
    <w:rsid w:val="0004627A"/>
    <w:rsid w:val="00066FB7"/>
    <w:rsid w:val="000876BC"/>
    <w:rsid w:val="000B24F2"/>
    <w:rsid w:val="000B6321"/>
    <w:rsid w:val="000E38D8"/>
    <w:rsid w:val="000E5647"/>
    <w:rsid w:val="00100CD0"/>
    <w:rsid w:val="001C19BF"/>
    <w:rsid w:val="001C1EC9"/>
    <w:rsid w:val="001D04E9"/>
    <w:rsid w:val="001D41F4"/>
    <w:rsid w:val="0023683A"/>
    <w:rsid w:val="00264C70"/>
    <w:rsid w:val="002A2055"/>
    <w:rsid w:val="002D5D70"/>
    <w:rsid w:val="002E023A"/>
    <w:rsid w:val="00334DB2"/>
    <w:rsid w:val="003764FD"/>
    <w:rsid w:val="003A3CE9"/>
    <w:rsid w:val="003B316C"/>
    <w:rsid w:val="003B5AB9"/>
    <w:rsid w:val="003C3410"/>
    <w:rsid w:val="004D6B7F"/>
    <w:rsid w:val="00510C4D"/>
    <w:rsid w:val="00551115"/>
    <w:rsid w:val="00600A41"/>
    <w:rsid w:val="00652F29"/>
    <w:rsid w:val="0066040B"/>
    <w:rsid w:val="0067117B"/>
    <w:rsid w:val="00676C3B"/>
    <w:rsid w:val="00697EB8"/>
    <w:rsid w:val="00822015"/>
    <w:rsid w:val="00861FD6"/>
    <w:rsid w:val="00872651"/>
    <w:rsid w:val="00882F37"/>
    <w:rsid w:val="008B4BCA"/>
    <w:rsid w:val="008C043E"/>
    <w:rsid w:val="008E2D26"/>
    <w:rsid w:val="0092424D"/>
    <w:rsid w:val="009605CF"/>
    <w:rsid w:val="009B0DC3"/>
    <w:rsid w:val="00A06D74"/>
    <w:rsid w:val="00A27460"/>
    <w:rsid w:val="00A63753"/>
    <w:rsid w:val="00A70AAB"/>
    <w:rsid w:val="00AB0698"/>
    <w:rsid w:val="00AD5BB1"/>
    <w:rsid w:val="00AE1CBE"/>
    <w:rsid w:val="00B00DCE"/>
    <w:rsid w:val="00B05750"/>
    <w:rsid w:val="00B34B85"/>
    <w:rsid w:val="00BF44B6"/>
    <w:rsid w:val="00C207AE"/>
    <w:rsid w:val="00C85A8B"/>
    <w:rsid w:val="00C8779A"/>
    <w:rsid w:val="00CF2C2A"/>
    <w:rsid w:val="00D034BE"/>
    <w:rsid w:val="00D3635E"/>
    <w:rsid w:val="00D5392D"/>
    <w:rsid w:val="00D72D97"/>
    <w:rsid w:val="00DB04DC"/>
    <w:rsid w:val="00DF3627"/>
    <w:rsid w:val="00E31B8B"/>
    <w:rsid w:val="00E507A5"/>
    <w:rsid w:val="00E76560"/>
    <w:rsid w:val="00ED125C"/>
    <w:rsid w:val="00F04AAA"/>
    <w:rsid w:val="00F33483"/>
    <w:rsid w:val="00F5231D"/>
    <w:rsid w:val="00F53F39"/>
    <w:rsid w:val="00F623C6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DC"/>
    <w:pPr>
      <w:ind w:left="720"/>
      <w:contextualSpacing/>
    </w:pPr>
  </w:style>
  <w:style w:type="character" w:customStyle="1" w:styleId="apple-converted-space">
    <w:name w:val="apple-converted-space"/>
    <w:basedOn w:val="a0"/>
    <w:rsid w:val="00DB04DC"/>
  </w:style>
  <w:style w:type="table" w:styleId="a4">
    <w:name w:val="Table Grid"/>
    <w:basedOn w:val="a1"/>
    <w:uiPriority w:val="59"/>
    <w:rsid w:val="00DB0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4E9"/>
  </w:style>
  <w:style w:type="paragraph" w:styleId="a7">
    <w:name w:val="footer"/>
    <w:basedOn w:val="a"/>
    <w:link w:val="a8"/>
    <w:uiPriority w:val="99"/>
    <w:unhideWhenUsed/>
    <w:rsid w:val="001D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4E9"/>
  </w:style>
  <w:style w:type="paragraph" w:styleId="a9">
    <w:name w:val="Balloon Text"/>
    <w:basedOn w:val="a"/>
    <w:link w:val="aa"/>
    <w:uiPriority w:val="99"/>
    <w:semiHidden/>
    <w:unhideWhenUsed/>
    <w:rsid w:val="0033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9DF9-30DA-4CCC-A24A-7BDF9852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USR130117</cp:lastModifiedBy>
  <cp:revision>9</cp:revision>
  <cp:lastPrinted>2022-12-27T01:29:00Z</cp:lastPrinted>
  <dcterms:created xsi:type="dcterms:W3CDTF">2022-11-29T02:39:00Z</dcterms:created>
  <dcterms:modified xsi:type="dcterms:W3CDTF">2022-12-27T01:29:00Z</dcterms:modified>
</cp:coreProperties>
</file>