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695" w:rsidRPr="00D80695" w:rsidRDefault="00D80695" w:rsidP="00D80695">
      <w:pPr>
        <w:ind w:firstLine="0"/>
        <w:jc w:val="left"/>
        <w:rPr>
          <w:rFonts w:eastAsia="Times New Roman" w:cs="Times New Roman"/>
          <w:sz w:val="24"/>
          <w:szCs w:val="24"/>
          <w:lang w:eastAsia="ru-RU"/>
        </w:rPr>
      </w:pPr>
      <w:r>
        <w:rPr>
          <w:rFonts w:eastAsia="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2657475</wp:posOffset>
            </wp:positionH>
            <wp:positionV relativeFrom="paragraph">
              <wp:posOffset>0</wp:posOffset>
            </wp:positionV>
            <wp:extent cx="628650" cy="800100"/>
            <wp:effectExtent l="0" t="0" r="0" b="0"/>
            <wp:wrapSquare wrapText="left"/>
            <wp:docPr id="1" name="Рисунок 1" descr="проект герб новый ч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оект герб новый ч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65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0695">
        <w:rPr>
          <w:rFonts w:eastAsia="Times New Roman" w:cs="Times New Roman"/>
          <w:sz w:val="24"/>
          <w:szCs w:val="24"/>
          <w:lang w:eastAsia="ru-RU"/>
        </w:rPr>
        <w:br w:type="textWrapping" w:clear="all"/>
      </w:r>
    </w:p>
    <w:p w:rsidR="00D80695" w:rsidRPr="00D80695" w:rsidRDefault="00D80695" w:rsidP="00D80695">
      <w:pPr>
        <w:spacing w:before="120" w:after="120"/>
        <w:ind w:firstLine="0"/>
        <w:jc w:val="center"/>
        <w:rPr>
          <w:rFonts w:eastAsia="Times New Roman" w:cs="Times New Roman"/>
          <w:b/>
          <w:sz w:val="32"/>
          <w:szCs w:val="32"/>
          <w:lang w:eastAsia="ru-RU"/>
        </w:rPr>
      </w:pPr>
      <w:r w:rsidRPr="00D80695">
        <w:rPr>
          <w:rFonts w:eastAsia="Times New Roman" w:cs="Times New Roman"/>
          <w:b/>
          <w:sz w:val="32"/>
          <w:szCs w:val="32"/>
          <w:lang w:eastAsia="ru-RU"/>
        </w:rPr>
        <w:t xml:space="preserve">  АДМИНИСТРАЦИИ   КАРГАТСКОГО  РАЙОНА  </w:t>
      </w:r>
    </w:p>
    <w:p w:rsidR="00D80695" w:rsidRPr="00D80695" w:rsidRDefault="00D80695" w:rsidP="00D80695">
      <w:pPr>
        <w:spacing w:before="120" w:after="120"/>
        <w:ind w:firstLine="0"/>
        <w:jc w:val="center"/>
        <w:rPr>
          <w:rFonts w:eastAsia="Times New Roman" w:cs="Times New Roman"/>
          <w:b/>
          <w:sz w:val="32"/>
          <w:szCs w:val="32"/>
          <w:lang w:eastAsia="ru-RU"/>
        </w:rPr>
      </w:pPr>
      <w:r w:rsidRPr="00D80695">
        <w:rPr>
          <w:rFonts w:eastAsia="Times New Roman" w:cs="Times New Roman"/>
          <w:b/>
          <w:sz w:val="32"/>
          <w:szCs w:val="32"/>
          <w:lang w:eastAsia="ru-RU"/>
        </w:rPr>
        <w:t>НОВОСИБИРСКОЙ ОБЛАСТИ</w:t>
      </w:r>
    </w:p>
    <w:p w:rsidR="00D80695" w:rsidRPr="00D80695" w:rsidRDefault="00D80695" w:rsidP="00D80695">
      <w:pPr>
        <w:spacing w:before="120" w:after="120"/>
        <w:ind w:firstLine="0"/>
        <w:jc w:val="center"/>
        <w:rPr>
          <w:rFonts w:eastAsia="Times New Roman" w:cs="Times New Roman"/>
          <w:b/>
          <w:sz w:val="32"/>
          <w:szCs w:val="32"/>
          <w:lang w:eastAsia="ru-RU"/>
        </w:rPr>
      </w:pPr>
    </w:p>
    <w:p w:rsidR="00D80695" w:rsidRPr="00D80695" w:rsidRDefault="00D80695" w:rsidP="00D80695">
      <w:pPr>
        <w:spacing w:before="120" w:after="120"/>
        <w:ind w:firstLine="0"/>
        <w:jc w:val="center"/>
        <w:rPr>
          <w:rFonts w:eastAsia="Times New Roman" w:cs="Times New Roman"/>
          <w:b/>
          <w:sz w:val="32"/>
          <w:szCs w:val="32"/>
          <w:lang w:eastAsia="ru-RU"/>
        </w:rPr>
      </w:pPr>
      <w:r w:rsidRPr="00D80695">
        <w:rPr>
          <w:rFonts w:eastAsia="Times New Roman" w:cs="Times New Roman"/>
          <w:b/>
          <w:sz w:val="38"/>
          <w:szCs w:val="38"/>
          <w:lang w:eastAsia="ru-RU"/>
        </w:rPr>
        <w:t>ПОСТАНОВЛЕНИЕ</w:t>
      </w:r>
    </w:p>
    <w:p w:rsidR="00D80695" w:rsidRPr="00D80695" w:rsidRDefault="00D80695" w:rsidP="00D80695">
      <w:pPr>
        <w:ind w:firstLine="0"/>
        <w:jc w:val="center"/>
        <w:rPr>
          <w:rFonts w:eastAsia="Times New Roman" w:cs="Times New Roman"/>
          <w:b/>
          <w:sz w:val="36"/>
          <w:szCs w:val="36"/>
          <w:lang w:eastAsia="ru-RU"/>
        </w:rPr>
      </w:pPr>
    </w:p>
    <w:p w:rsidR="00D80695" w:rsidRPr="00D80695" w:rsidRDefault="00D80695" w:rsidP="00D80695">
      <w:pPr>
        <w:ind w:firstLine="0"/>
        <w:jc w:val="center"/>
        <w:rPr>
          <w:rFonts w:eastAsia="Times New Roman" w:cs="Times New Roman"/>
          <w:sz w:val="24"/>
          <w:szCs w:val="24"/>
          <w:lang w:eastAsia="ru-RU"/>
        </w:rPr>
      </w:pPr>
      <w:r w:rsidRPr="00D80695">
        <w:rPr>
          <w:rFonts w:eastAsia="Times New Roman" w:cs="Times New Roman"/>
          <w:sz w:val="24"/>
          <w:szCs w:val="24"/>
          <w:lang w:eastAsia="ru-RU"/>
        </w:rPr>
        <w:t>г. Каргат</w:t>
      </w:r>
    </w:p>
    <w:p w:rsidR="00750CC7" w:rsidRPr="00750CC7" w:rsidRDefault="00750CC7" w:rsidP="00750CC7">
      <w:pPr>
        <w:widowControl w:val="0"/>
        <w:autoSpaceDE w:val="0"/>
        <w:autoSpaceDN w:val="0"/>
        <w:adjustRightInd w:val="0"/>
        <w:ind w:firstLine="0"/>
        <w:rPr>
          <w:rFonts w:eastAsia="Times New Roman" w:cs="Times New Roman"/>
          <w:szCs w:val="28"/>
          <w:lang w:eastAsia="ru-RU"/>
        </w:rPr>
      </w:pPr>
    </w:p>
    <w:p w:rsidR="00750CC7" w:rsidRDefault="00CC0031" w:rsidP="00750CC7">
      <w:pPr>
        <w:widowControl w:val="0"/>
        <w:autoSpaceDE w:val="0"/>
        <w:autoSpaceDN w:val="0"/>
        <w:adjustRightInd w:val="0"/>
        <w:ind w:firstLine="0"/>
        <w:rPr>
          <w:rFonts w:eastAsia="Times New Roman" w:cs="Times New Roman"/>
          <w:szCs w:val="28"/>
          <w:lang w:eastAsia="ru-RU"/>
        </w:rPr>
      </w:pPr>
      <w:r w:rsidRPr="00CC0031">
        <w:rPr>
          <w:rFonts w:eastAsia="Times New Roman" w:cs="Times New Roman"/>
          <w:szCs w:val="28"/>
          <w:u w:val="single"/>
          <w:lang w:eastAsia="ru-RU"/>
        </w:rPr>
        <w:t>01.09.2016</w:t>
      </w:r>
      <w:r>
        <w:rPr>
          <w:rFonts w:eastAsia="Times New Roman" w:cs="Times New Roman"/>
          <w:szCs w:val="28"/>
          <w:lang w:eastAsia="ru-RU"/>
        </w:rPr>
        <w:t xml:space="preserve">                                                                                               </w:t>
      </w:r>
      <w:r w:rsidRPr="00CC0031">
        <w:rPr>
          <w:rFonts w:eastAsia="Times New Roman" w:cs="Times New Roman"/>
          <w:szCs w:val="28"/>
          <w:u w:val="single"/>
          <w:lang w:eastAsia="ru-RU"/>
        </w:rPr>
        <w:t>276</w:t>
      </w:r>
      <w:bookmarkStart w:id="0" w:name="_GoBack"/>
      <w:bookmarkEnd w:id="0"/>
    </w:p>
    <w:p w:rsidR="00CC0031" w:rsidRPr="00750CC7" w:rsidRDefault="00CC0031" w:rsidP="00750CC7">
      <w:pPr>
        <w:widowControl w:val="0"/>
        <w:autoSpaceDE w:val="0"/>
        <w:autoSpaceDN w:val="0"/>
        <w:adjustRightInd w:val="0"/>
        <w:ind w:firstLine="0"/>
        <w:rPr>
          <w:rFonts w:eastAsia="Times New Roman" w:cs="Times New Roman"/>
          <w:szCs w:val="28"/>
          <w:lang w:eastAsia="ru-RU"/>
        </w:rPr>
      </w:pPr>
    </w:p>
    <w:p w:rsidR="00750CC7" w:rsidRPr="00750CC7" w:rsidRDefault="00750CC7" w:rsidP="00750CC7">
      <w:pPr>
        <w:widowControl w:val="0"/>
        <w:autoSpaceDE w:val="0"/>
        <w:autoSpaceDN w:val="0"/>
        <w:adjustRightInd w:val="0"/>
        <w:ind w:firstLine="0"/>
        <w:jc w:val="center"/>
        <w:rPr>
          <w:rFonts w:eastAsia="Times New Roman" w:cs="Times New Roman"/>
          <w:szCs w:val="28"/>
          <w:lang w:eastAsia="ru-RU"/>
        </w:rPr>
      </w:pPr>
      <w:r w:rsidRPr="00750CC7">
        <w:rPr>
          <w:rFonts w:eastAsia="Times New Roman" w:cs="Times New Roman"/>
          <w:szCs w:val="28"/>
          <w:lang w:eastAsia="ru-RU"/>
        </w:rPr>
        <w:t>Об утверждении Порядка формирования муниципальной маршрутной сети</w:t>
      </w:r>
    </w:p>
    <w:p w:rsidR="00750CC7" w:rsidRPr="00750CC7" w:rsidRDefault="00750CC7" w:rsidP="00750CC7">
      <w:pPr>
        <w:widowControl w:val="0"/>
        <w:autoSpaceDE w:val="0"/>
        <w:autoSpaceDN w:val="0"/>
        <w:adjustRightInd w:val="0"/>
        <w:ind w:firstLine="0"/>
        <w:jc w:val="center"/>
        <w:rPr>
          <w:rFonts w:eastAsia="Times New Roman" w:cs="Times New Roman"/>
          <w:szCs w:val="28"/>
          <w:lang w:eastAsia="ru-RU"/>
        </w:rPr>
      </w:pPr>
      <w:r w:rsidRPr="00750CC7">
        <w:rPr>
          <w:rFonts w:eastAsia="Times New Roman" w:cs="Times New Roman"/>
          <w:szCs w:val="28"/>
          <w:lang w:eastAsia="ru-RU"/>
        </w:rPr>
        <w:t xml:space="preserve"> на территории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Pr="00750CC7">
        <w:rPr>
          <w:rFonts w:eastAsia="Times New Roman" w:cs="Times New Roman"/>
          <w:szCs w:val="28"/>
          <w:lang w:eastAsia="ru-RU"/>
        </w:rPr>
        <w:t xml:space="preserve"> </w:t>
      </w:r>
    </w:p>
    <w:p w:rsidR="00750CC7" w:rsidRPr="00750CC7" w:rsidRDefault="00750CC7" w:rsidP="00750CC7">
      <w:pPr>
        <w:widowControl w:val="0"/>
        <w:autoSpaceDE w:val="0"/>
        <w:autoSpaceDN w:val="0"/>
        <w:adjustRightInd w:val="0"/>
        <w:ind w:firstLine="0"/>
        <w:jc w:val="center"/>
        <w:rPr>
          <w:rFonts w:eastAsia="Times New Roman" w:cs="Times New Roman"/>
          <w:szCs w:val="28"/>
          <w:lang w:eastAsia="ru-RU"/>
        </w:rPr>
      </w:pPr>
    </w:p>
    <w:p w:rsidR="00750CC7" w:rsidRPr="00750CC7" w:rsidRDefault="00750CC7" w:rsidP="005B33E6">
      <w:pPr>
        <w:widowControl w:val="0"/>
        <w:autoSpaceDE w:val="0"/>
        <w:autoSpaceDN w:val="0"/>
        <w:adjustRightInd w:val="0"/>
        <w:ind w:firstLine="709"/>
        <w:rPr>
          <w:rFonts w:eastAsia="Times New Roman" w:cs="Times New Roman"/>
          <w:szCs w:val="28"/>
          <w:lang w:eastAsia="ru-RU"/>
        </w:rPr>
      </w:pPr>
      <w:r w:rsidRPr="00750CC7">
        <w:rPr>
          <w:rFonts w:eastAsia="Times New Roman" w:cs="Times New Roman"/>
          <w:szCs w:val="28"/>
          <w:lang w:eastAsia="ru-RU"/>
        </w:rPr>
        <w:t>В соответствии с Федеральным законом от 06.10.2003 № 131-ФЗ «Об общих принципах организации местного самоупра</w:t>
      </w:r>
      <w:r w:rsidR="008D1013">
        <w:rPr>
          <w:rFonts w:eastAsia="Times New Roman" w:cs="Times New Roman"/>
          <w:szCs w:val="28"/>
          <w:lang w:eastAsia="ru-RU"/>
        </w:rPr>
        <w:t>вления в Российской Федерации»</w:t>
      </w:r>
      <w:r w:rsidRPr="00750CC7">
        <w:rPr>
          <w:rFonts w:eastAsia="Times New Roman" w:cs="Times New Roman"/>
          <w:szCs w:val="28"/>
          <w:lang w:eastAsia="ru-RU"/>
        </w:rPr>
        <w:t xml:space="preserve">, Уставом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630968">
        <w:rPr>
          <w:rFonts w:eastAsia="Times New Roman" w:cs="Times New Roman"/>
          <w:szCs w:val="28"/>
          <w:lang w:eastAsia="ru-RU"/>
        </w:rPr>
        <w:t xml:space="preserve"> в целях </w:t>
      </w:r>
      <w:proofErr w:type="gramStart"/>
      <w:r w:rsidR="00630968">
        <w:rPr>
          <w:rFonts w:eastAsia="Times New Roman" w:cs="Times New Roman"/>
          <w:szCs w:val="28"/>
          <w:lang w:eastAsia="ru-RU"/>
        </w:rPr>
        <w:t>упорядочения</w:t>
      </w:r>
      <w:r w:rsidRPr="00750CC7">
        <w:rPr>
          <w:rFonts w:eastAsia="Times New Roman" w:cs="Times New Roman"/>
          <w:szCs w:val="28"/>
          <w:lang w:eastAsia="ru-RU"/>
        </w:rPr>
        <w:t xml:space="preserve"> </w:t>
      </w:r>
      <w:r w:rsidR="00630968">
        <w:rPr>
          <w:rFonts w:eastAsia="Times New Roman" w:cs="Times New Roman"/>
          <w:szCs w:val="28"/>
          <w:lang w:eastAsia="ru-RU"/>
        </w:rPr>
        <w:t>системы организации транспортного обслуживания населения</w:t>
      </w:r>
      <w:proofErr w:type="gramEnd"/>
      <w:r w:rsidR="00630968">
        <w:rPr>
          <w:rFonts w:eastAsia="Times New Roman" w:cs="Times New Roman"/>
          <w:szCs w:val="28"/>
          <w:lang w:eastAsia="ru-RU"/>
        </w:rPr>
        <w:t xml:space="preserve"> на территории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5B33E6">
        <w:rPr>
          <w:rFonts w:eastAsia="Times New Roman" w:cs="Times New Roman"/>
          <w:szCs w:val="28"/>
          <w:lang w:eastAsia="ru-RU"/>
        </w:rPr>
        <w:t xml:space="preserve">, администрация </w:t>
      </w:r>
      <w:proofErr w:type="spellStart"/>
      <w:r w:rsidR="005B33E6">
        <w:rPr>
          <w:rFonts w:eastAsia="Times New Roman" w:cs="Times New Roman"/>
          <w:szCs w:val="28"/>
          <w:lang w:eastAsia="ru-RU"/>
        </w:rPr>
        <w:t>Каргатского</w:t>
      </w:r>
      <w:proofErr w:type="spellEnd"/>
      <w:r w:rsidR="005B33E6">
        <w:rPr>
          <w:rFonts w:eastAsia="Times New Roman" w:cs="Times New Roman"/>
          <w:szCs w:val="28"/>
          <w:lang w:eastAsia="ru-RU"/>
        </w:rPr>
        <w:t xml:space="preserve"> района постановляет</w:t>
      </w:r>
      <w:r w:rsidRPr="00750CC7">
        <w:rPr>
          <w:rFonts w:eastAsia="Times New Roman" w:cs="Times New Roman"/>
          <w:szCs w:val="28"/>
          <w:lang w:eastAsia="ru-RU"/>
        </w:rPr>
        <w:t>:</w:t>
      </w:r>
    </w:p>
    <w:p w:rsidR="00750CC7" w:rsidRPr="00750CC7" w:rsidRDefault="00750CC7" w:rsidP="00750CC7">
      <w:pPr>
        <w:widowControl w:val="0"/>
        <w:autoSpaceDE w:val="0"/>
        <w:autoSpaceDN w:val="0"/>
        <w:adjustRightInd w:val="0"/>
        <w:ind w:firstLine="709"/>
        <w:rPr>
          <w:rFonts w:eastAsia="Times New Roman" w:cs="Times New Roman"/>
          <w:szCs w:val="28"/>
          <w:lang w:eastAsia="ru-RU"/>
        </w:rPr>
      </w:pPr>
      <w:r w:rsidRPr="00750CC7">
        <w:rPr>
          <w:rFonts w:eastAsia="Times New Roman" w:cs="Times New Roman"/>
          <w:szCs w:val="28"/>
          <w:lang w:eastAsia="ru-RU"/>
        </w:rPr>
        <w:t>1.</w:t>
      </w:r>
      <w:r w:rsidRPr="00750CC7">
        <w:rPr>
          <w:rFonts w:eastAsia="Times New Roman" w:cs="Times New Roman"/>
          <w:szCs w:val="28"/>
          <w:lang w:val="en-US" w:eastAsia="ru-RU"/>
        </w:rPr>
        <w:t> </w:t>
      </w:r>
      <w:r w:rsidRPr="00750CC7">
        <w:rPr>
          <w:rFonts w:eastAsia="Times New Roman" w:cs="Times New Roman"/>
          <w:szCs w:val="28"/>
          <w:lang w:eastAsia="ru-RU"/>
        </w:rPr>
        <w:t xml:space="preserve">Утвердить Порядок формирования муниципальной маршрутной сети на территории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347257">
        <w:rPr>
          <w:rFonts w:eastAsia="Times New Roman" w:cs="Times New Roman"/>
          <w:szCs w:val="28"/>
          <w:lang w:eastAsia="ru-RU"/>
        </w:rPr>
        <w:t xml:space="preserve"> согласно приложению</w:t>
      </w:r>
      <w:r w:rsidRPr="00750CC7">
        <w:rPr>
          <w:rFonts w:eastAsia="Times New Roman" w:cs="Times New Roman"/>
          <w:szCs w:val="28"/>
          <w:lang w:eastAsia="ru-RU"/>
        </w:rPr>
        <w:t>.</w:t>
      </w:r>
    </w:p>
    <w:p w:rsidR="003A0228" w:rsidRDefault="00750CC7" w:rsidP="00750CC7">
      <w:pPr>
        <w:widowControl w:val="0"/>
        <w:autoSpaceDE w:val="0"/>
        <w:autoSpaceDN w:val="0"/>
        <w:adjustRightInd w:val="0"/>
        <w:ind w:firstLine="709"/>
        <w:rPr>
          <w:rFonts w:eastAsia="Times New Roman" w:cs="Times New Roman"/>
          <w:szCs w:val="28"/>
          <w:lang w:eastAsia="ru-RU"/>
        </w:rPr>
      </w:pPr>
      <w:r w:rsidRPr="00750CC7">
        <w:rPr>
          <w:rFonts w:eastAsia="Times New Roman" w:cs="Times New Roman"/>
          <w:szCs w:val="28"/>
          <w:lang w:eastAsia="ru-RU"/>
        </w:rPr>
        <w:t xml:space="preserve">2. Отделу </w:t>
      </w:r>
      <w:r w:rsidR="008D1013">
        <w:rPr>
          <w:rFonts w:eastAsia="Times New Roman" w:cs="Times New Roman"/>
          <w:szCs w:val="28"/>
          <w:lang w:eastAsia="ru-RU"/>
        </w:rPr>
        <w:t>строительства, коммунального, дорожного хозяйства и транспорта</w:t>
      </w:r>
      <w:r w:rsidRPr="00750CC7">
        <w:rPr>
          <w:rFonts w:eastAsia="Times New Roman" w:cs="Times New Roman"/>
          <w:szCs w:val="28"/>
          <w:lang w:eastAsia="ru-RU"/>
        </w:rPr>
        <w:t xml:space="preserve"> администрации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657EDC">
        <w:rPr>
          <w:rFonts w:eastAsia="Times New Roman" w:cs="Times New Roman"/>
          <w:szCs w:val="28"/>
          <w:lang w:eastAsia="ru-RU"/>
        </w:rPr>
        <w:t xml:space="preserve"> (</w:t>
      </w:r>
      <w:proofErr w:type="spellStart"/>
      <w:r w:rsidR="008D1013">
        <w:rPr>
          <w:rFonts w:eastAsia="Times New Roman" w:cs="Times New Roman"/>
          <w:szCs w:val="28"/>
          <w:lang w:eastAsia="ru-RU"/>
        </w:rPr>
        <w:t>Опицко</w:t>
      </w:r>
      <w:proofErr w:type="spellEnd"/>
      <w:r w:rsidR="008D1013">
        <w:rPr>
          <w:rFonts w:eastAsia="Times New Roman" w:cs="Times New Roman"/>
          <w:szCs w:val="28"/>
          <w:lang w:eastAsia="ru-RU"/>
        </w:rPr>
        <w:t xml:space="preserve"> М.А</w:t>
      </w:r>
      <w:r w:rsidR="00657EDC">
        <w:rPr>
          <w:rFonts w:eastAsia="Times New Roman" w:cs="Times New Roman"/>
          <w:szCs w:val="28"/>
          <w:lang w:eastAsia="ru-RU"/>
        </w:rPr>
        <w:t>.)</w:t>
      </w:r>
      <w:r w:rsidR="003A0228">
        <w:rPr>
          <w:rFonts w:eastAsia="Times New Roman" w:cs="Times New Roman"/>
          <w:szCs w:val="28"/>
          <w:lang w:eastAsia="ru-RU"/>
        </w:rPr>
        <w:t>:</w:t>
      </w:r>
    </w:p>
    <w:p w:rsidR="00750CC7" w:rsidRPr="00750CC7" w:rsidRDefault="003A0228" w:rsidP="00750CC7">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1) </w:t>
      </w:r>
      <w:r w:rsidR="00750CC7" w:rsidRPr="00750CC7">
        <w:rPr>
          <w:rFonts w:eastAsia="Times New Roman" w:cs="Times New Roman"/>
          <w:szCs w:val="28"/>
          <w:lang w:eastAsia="ru-RU"/>
        </w:rPr>
        <w:t xml:space="preserve">обеспечить </w:t>
      </w:r>
      <w:r w:rsidR="007D61D1">
        <w:rPr>
          <w:rFonts w:eastAsia="Times New Roman" w:cs="Times New Roman"/>
          <w:szCs w:val="28"/>
          <w:lang w:eastAsia="ru-RU"/>
        </w:rPr>
        <w:t>исполнение</w:t>
      </w:r>
      <w:r w:rsidR="00750CC7" w:rsidRPr="00750CC7">
        <w:rPr>
          <w:rFonts w:eastAsia="Times New Roman" w:cs="Times New Roman"/>
          <w:szCs w:val="28"/>
          <w:lang w:eastAsia="ru-RU"/>
        </w:rPr>
        <w:t xml:space="preserve"> Порядка формирования муниципальной маршрутной сети на территории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750CC7" w:rsidRPr="00750CC7">
        <w:rPr>
          <w:rFonts w:eastAsia="Times New Roman" w:cs="Times New Roman"/>
          <w:szCs w:val="28"/>
          <w:lang w:eastAsia="ru-RU"/>
        </w:rPr>
        <w:t xml:space="preserve"> при организации транспортного обслуживания населения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Pr>
          <w:rFonts w:eastAsia="Times New Roman" w:cs="Times New Roman"/>
          <w:szCs w:val="28"/>
          <w:lang w:eastAsia="ru-RU"/>
        </w:rPr>
        <w:t>;</w:t>
      </w:r>
    </w:p>
    <w:p w:rsidR="00673846" w:rsidRDefault="003A0228" w:rsidP="00750CC7">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2) </w:t>
      </w:r>
      <w:r w:rsidR="00673846">
        <w:rPr>
          <w:rFonts w:eastAsia="Times New Roman" w:cs="Times New Roman"/>
          <w:szCs w:val="28"/>
          <w:lang w:eastAsia="ru-RU"/>
        </w:rPr>
        <w:t>привести в соответствие настоящему постановлению паспорта муниципальных маршрутов регулярного сообщения</w:t>
      </w:r>
      <w:r w:rsidRPr="003A0228">
        <w:rPr>
          <w:rFonts w:eastAsia="Times New Roman" w:cs="Times New Roman"/>
          <w:szCs w:val="28"/>
          <w:lang w:eastAsia="ru-RU"/>
        </w:rPr>
        <w:t xml:space="preserve"> </w:t>
      </w:r>
      <w:r>
        <w:rPr>
          <w:rFonts w:eastAsia="Times New Roman" w:cs="Times New Roman"/>
          <w:szCs w:val="28"/>
          <w:lang w:eastAsia="ru-RU"/>
        </w:rPr>
        <w:t xml:space="preserve">в срок до 1 </w:t>
      </w:r>
      <w:r w:rsidR="008D1013">
        <w:rPr>
          <w:rFonts w:eastAsia="Times New Roman" w:cs="Times New Roman"/>
          <w:szCs w:val="28"/>
          <w:lang w:eastAsia="ru-RU"/>
        </w:rPr>
        <w:t>ноября 2016</w:t>
      </w:r>
      <w:r>
        <w:rPr>
          <w:rFonts w:eastAsia="Times New Roman" w:cs="Times New Roman"/>
          <w:szCs w:val="28"/>
          <w:lang w:eastAsia="ru-RU"/>
        </w:rPr>
        <w:t xml:space="preserve"> года</w:t>
      </w:r>
      <w:r w:rsidR="00673846">
        <w:rPr>
          <w:rFonts w:eastAsia="Times New Roman" w:cs="Times New Roman"/>
          <w:szCs w:val="28"/>
          <w:lang w:eastAsia="ru-RU"/>
        </w:rPr>
        <w:t xml:space="preserve">. </w:t>
      </w:r>
    </w:p>
    <w:p w:rsidR="00750CC7" w:rsidRPr="00750CC7" w:rsidRDefault="003A0228" w:rsidP="00750CC7">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3</w:t>
      </w:r>
      <w:r w:rsidR="00750CC7" w:rsidRPr="00750CC7">
        <w:rPr>
          <w:rFonts w:eastAsia="Times New Roman" w:cs="Times New Roman"/>
          <w:szCs w:val="28"/>
          <w:lang w:eastAsia="ru-RU"/>
        </w:rPr>
        <w:t>. </w:t>
      </w:r>
      <w:r w:rsidR="00347257" w:rsidRPr="00347257">
        <w:rPr>
          <w:rFonts w:eastAsia="Times New Roman" w:cs="Times New Roman"/>
          <w:szCs w:val="28"/>
          <w:lang w:eastAsia="ru-RU"/>
        </w:rPr>
        <w:t>Опубликовать постановление в газете «</w:t>
      </w:r>
      <w:r w:rsidR="008D1013">
        <w:rPr>
          <w:rFonts w:eastAsia="Times New Roman" w:cs="Times New Roman"/>
          <w:szCs w:val="28"/>
          <w:lang w:eastAsia="ru-RU"/>
        </w:rPr>
        <w:t>За изобилие</w:t>
      </w:r>
      <w:r w:rsidR="00347257" w:rsidRPr="00347257">
        <w:rPr>
          <w:rFonts w:eastAsia="Times New Roman" w:cs="Times New Roman"/>
          <w:szCs w:val="28"/>
          <w:lang w:eastAsia="ru-RU"/>
        </w:rPr>
        <w:t xml:space="preserve">» и разместить на официальном сайте администрации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750CC7" w:rsidRPr="00750CC7">
        <w:rPr>
          <w:rFonts w:eastAsia="Times New Roman" w:cs="Times New Roman"/>
          <w:szCs w:val="28"/>
          <w:lang w:eastAsia="ru-RU"/>
        </w:rPr>
        <w:t>.</w:t>
      </w:r>
    </w:p>
    <w:p w:rsidR="00750CC7" w:rsidRPr="00750CC7" w:rsidRDefault="003A0228" w:rsidP="00750CC7">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4</w:t>
      </w:r>
      <w:r w:rsidR="00750CC7" w:rsidRPr="00750CC7">
        <w:rPr>
          <w:rFonts w:eastAsia="Times New Roman" w:cs="Times New Roman"/>
          <w:szCs w:val="28"/>
          <w:lang w:eastAsia="ru-RU"/>
        </w:rPr>
        <w:t>. </w:t>
      </w:r>
      <w:proofErr w:type="gramStart"/>
      <w:r w:rsidR="00750CC7" w:rsidRPr="00750CC7">
        <w:rPr>
          <w:rFonts w:eastAsia="Times New Roman" w:cs="Times New Roman"/>
          <w:szCs w:val="28"/>
          <w:lang w:eastAsia="ru-RU"/>
        </w:rPr>
        <w:t>Контроль за</w:t>
      </w:r>
      <w:proofErr w:type="gramEnd"/>
      <w:r w:rsidR="00750CC7" w:rsidRPr="00750CC7">
        <w:rPr>
          <w:rFonts w:eastAsia="Times New Roman" w:cs="Times New Roman"/>
          <w:szCs w:val="28"/>
          <w:lang w:eastAsia="ru-RU"/>
        </w:rPr>
        <w:t xml:space="preserve"> исполнением постановления возложить на заместителя главы администрации </w:t>
      </w:r>
      <w:proofErr w:type="spellStart"/>
      <w:r w:rsidR="008D1013">
        <w:rPr>
          <w:rFonts w:eastAsia="Times New Roman" w:cs="Times New Roman"/>
          <w:szCs w:val="28"/>
          <w:lang w:eastAsia="ru-RU"/>
        </w:rPr>
        <w:t>Каргатского</w:t>
      </w:r>
      <w:proofErr w:type="spellEnd"/>
      <w:r w:rsidR="008D1013">
        <w:rPr>
          <w:rFonts w:eastAsia="Times New Roman" w:cs="Times New Roman"/>
          <w:szCs w:val="28"/>
          <w:lang w:eastAsia="ru-RU"/>
        </w:rPr>
        <w:t xml:space="preserve"> района</w:t>
      </w:r>
      <w:r w:rsidR="00750CC7" w:rsidRPr="00750CC7">
        <w:rPr>
          <w:rFonts w:eastAsia="Times New Roman" w:cs="Times New Roman"/>
          <w:szCs w:val="28"/>
          <w:lang w:eastAsia="ru-RU"/>
        </w:rPr>
        <w:t xml:space="preserve"> </w:t>
      </w:r>
      <w:proofErr w:type="spellStart"/>
      <w:r w:rsidR="008D1013">
        <w:rPr>
          <w:rFonts w:eastAsia="Times New Roman" w:cs="Times New Roman"/>
          <w:szCs w:val="28"/>
          <w:lang w:eastAsia="ru-RU"/>
        </w:rPr>
        <w:t>Опицко</w:t>
      </w:r>
      <w:proofErr w:type="spellEnd"/>
      <w:r w:rsidR="008D1013">
        <w:rPr>
          <w:rFonts w:eastAsia="Times New Roman" w:cs="Times New Roman"/>
          <w:szCs w:val="28"/>
          <w:lang w:eastAsia="ru-RU"/>
        </w:rPr>
        <w:t xml:space="preserve"> М.</w:t>
      </w:r>
      <w:r w:rsidR="00750CC7" w:rsidRPr="00750CC7">
        <w:rPr>
          <w:rFonts w:eastAsia="Times New Roman" w:cs="Times New Roman"/>
          <w:szCs w:val="28"/>
          <w:lang w:eastAsia="ru-RU"/>
        </w:rPr>
        <w:t>А.</w:t>
      </w:r>
    </w:p>
    <w:p w:rsidR="00750CC7" w:rsidRPr="00750CC7" w:rsidRDefault="00750CC7" w:rsidP="00750CC7">
      <w:pPr>
        <w:widowControl w:val="0"/>
        <w:autoSpaceDE w:val="0"/>
        <w:autoSpaceDN w:val="0"/>
        <w:adjustRightInd w:val="0"/>
        <w:ind w:firstLine="709"/>
        <w:rPr>
          <w:rFonts w:eastAsia="Times New Roman" w:cs="Times New Roman"/>
          <w:szCs w:val="28"/>
          <w:lang w:eastAsia="ru-RU"/>
        </w:rPr>
      </w:pPr>
    </w:p>
    <w:p w:rsidR="008D1013" w:rsidRDefault="008D1013" w:rsidP="00750CC7">
      <w:pPr>
        <w:widowControl w:val="0"/>
        <w:autoSpaceDE w:val="0"/>
        <w:autoSpaceDN w:val="0"/>
        <w:adjustRightInd w:val="0"/>
        <w:ind w:firstLine="0"/>
        <w:jc w:val="left"/>
        <w:rPr>
          <w:rFonts w:eastAsia="Times New Roman" w:cs="Times New Roman"/>
          <w:szCs w:val="28"/>
          <w:lang w:eastAsia="ru-RU"/>
        </w:rPr>
      </w:pPr>
    </w:p>
    <w:p w:rsidR="008D1013" w:rsidRDefault="008D1013" w:rsidP="00750CC7">
      <w:pPr>
        <w:widowControl w:val="0"/>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Глава</w:t>
      </w:r>
      <w:r w:rsidR="00750CC7" w:rsidRPr="00750CC7">
        <w:rPr>
          <w:rFonts w:eastAsia="Times New Roman" w:cs="Times New Roman"/>
          <w:szCs w:val="28"/>
          <w:lang w:eastAsia="ru-RU"/>
        </w:rPr>
        <w:t xml:space="preserve"> </w:t>
      </w:r>
      <w:proofErr w:type="spellStart"/>
      <w:r>
        <w:rPr>
          <w:rFonts w:eastAsia="Times New Roman" w:cs="Times New Roman"/>
          <w:szCs w:val="28"/>
          <w:lang w:eastAsia="ru-RU"/>
        </w:rPr>
        <w:t>Каргатского</w:t>
      </w:r>
      <w:proofErr w:type="spellEnd"/>
      <w:r>
        <w:rPr>
          <w:rFonts w:eastAsia="Times New Roman" w:cs="Times New Roman"/>
          <w:szCs w:val="28"/>
          <w:lang w:eastAsia="ru-RU"/>
        </w:rPr>
        <w:t xml:space="preserve"> района</w:t>
      </w:r>
    </w:p>
    <w:p w:rsidR="00750CC7" w:rsidRPr="00750CC7" w:rsidRDefault="008D1013" w:rsidP="00750CC7">
      <w:pPr>
        <w:widowControl w:val="0"/>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 xml:space="preserve">Новосибирской области                                                                        </w:t>
      </w:r>
      <w:proofErr w:type="spellStart"/>
      <w:r>
        <w:rPr>
          <w:rFonts w:eastAsia="Times New Roman" w:cs="Times New Roman"/>
          <w:szCs w:val="28"/>
          <w:lang w:eastAsia="ru-RU"/>
        </w:rPr>
        <w:t>В.А.Флек</w:t>
      </w:r>
      <w:proofErr w:type="spellEnd"/>
    </w:p>
    <w:p w:rsidR="00750CC7" w:rsidRPr="00750CC7" w:rsidRDefault="00750CC7" w:rsidP="00750CC7">
      <w:pPr>
        <w:widowControl w:val="0"/>
        <w:autoSpaceDE w:val="0"/>
        <w:autoSpaceDN w:val="0"/>
        <w:adjustRightInd w:val="0"/>
        <w:ind w:firstLine="0"/>
        <w:jc w:val="left"/>
        <w:rPr>
          <w:rFonts w:eastAsia="Times New Roman" w:cs="Times New Roman"/>
          <w:szCs w:val="28"/>
          <w:lang w:eastAsia="ru-RU"/>
        </w:rPr>
      </w:pPr>
    </w:p>
    <w:p w:rsidR="00750CC7" w:rsidRPr="00750CC7" w:rsidRDefault="00750CC7" w:rsidP="00750CC7">
      <w:pPr>
        <w:widowControl w:val="0"/>
        <w:autoSpaceDE w:val="0"/>
        <w:autoSpaceDN w:val="0"/>
        <w:adjustRightInd w:val="0"/>
        <w:ind w:firstLine="0"/>
        <w:jc w:val="left"/>
        <w:rPr>
          <w:rFonts w:eastAsia="Times New Roman" w:cs="Times New Roman"/>
          <w:szCs w:val="28"/>
          <w:lang w:eastAsia="ru-RU"/>
        </w:rPr>
      </w:pPr>
    </w:p>
    <w:p w:rsidR="00750CC7" w:rsidRDefault="00D80695" w:rsidP="00750CC7">
      <w:pPr>
        <w:widowControl w:val="0"/>
        <w:autoSpaceDE w:val="0"/>
        <w:autoSpaceDN w:val="0"/>
        <w:adjustRightInd w:val="0"/>
        <w:ind w:firstLine="0"/>
        <w:jc w:val="left"/>
        <w:rPr>
          <w:rFonts w:eastAsia="Times New Roman" w:cs="Times New Roman"/>
          <w:sz w:val="22"/>
          <w:lang w:eastAsia="ru-RU"/>
        </w:rPr>
      </w:pPr>
      <w:proofErr w:type="spellStart"/>
      <w:r>
        <w:rPr>
          <w:rFonts w:eastAsia="Times New Roman" w:cs="Times New Roman"/>
          <w:sz w:val="22"/>
          <w:lang w:eastAsia="ru-RU"/>
        </w:rPr>
        <w:t>Опицко</w:t>
      </w:r>
      <w:proofErr w:type="spellEnd"/>
      <w:r>
        <w:rPr>
          <w:rFonts w:eastAsia="Times New Roman" w:cs="Times New Roman"/>
          <w:sz w:val="22"/>
          <w:lang w:eastAsia="ru-RU"/>
        </w:rPr>
        <w:t xml:space="preserve"> </w:t>
      </w:r>
    </w:p>
    <w:p w:rsidR="00750CC7" w:rsidRPr="00CC0031" w:rsidRDefault="00CC0031" w:rsidP="00750CC7">
      <w:pPr>
        <w:widowControl w:val="0"/>
        <w:autoSpaceDE w:val="0"/>
        <w:autoSpaceDN w:val="0"/>
        <w:adjustRightInd w:val="0"/>
        <w:ind w:firstLine="0"/>
        <w:jc w:val="left"/>
        <w:rPr>
          <w:rFonts w:eastAsia="Times New Roman" w:cs="Times New Roman"/>
          <w:sz w:val="22"/>
          <w:lang w:eastAsia="ru-RU"/>
        </w:rPr>
      </w:pPr>
      <w:r>
        <w:rPr>
          <w:rFonts w:eastAsia="Times New Roman" w:cs="Times New Roman"/>
          <w:sz w:val="22"/>
          <w:lang w:eastAsia="ru-RU"/>
        </w:rPr>
        <w:t>21730</w:t>
      </w:r>
    </w:p>
    <w:p w:rsidR="00750CC7" w:rsidRPr="00750CC7" w:rsidRDefault="00750CC7" w:rsidP="00750CC7">
      <w:pPr>
        <w:widowControl w:val="0"/>
        <w:autoSpaceDE w:val="0"/>
        <w:autoSpaceDN w:val="0"/>
        <w:adjustRightInd w:val="0"/>
        <w:ind w:firstLine="0"/>
        <w:jc w:val="left"/>
        <w:rPr>
          <w:rFonts w:eastAsia="Times New Roman" w:cs="Times New Roman"/>
          <w:szCs w:val="28"/>
          <w:lang w:eastAsia="ru-RU"/>
        </w:rPr>
      </w:pPr>
    </w:p>
    <w:p w:rsidR="00750CC7" w:rsidRPr="00750CC7" w:rsidRDefault="00750CC7" w:rsidP="00750CC7">
      <w:pPr>
        <w:widowControl w:val="0"/>
        <w:autoSpaceDE w:val="0"/>
        <w:autoSpaceDN w:val="0"/>
        <w:adjustRightInd w:val="0"/>
        <w:ind w:left="5529" w:firstLine="0"/>
        <w:jc w:val="center"/>
        <w:rPr>
          <w:rFonts w:eastAsia="Times New Roman" w:cs="Times New Roman"/>
          <w:szCs w:val="28"/>
          <w:lang w:eastAsia="ru-RU"/>
        </w:rPr>
      </w:pPr>
      <w:r w:rsidRPr="00750CC7">
        <w:rPr>
          <w:rFonts w:eastAsia="Times New Roman" w:cs="Times New Roman"/>
          <w:szCs w:val="28"/>
          <w:lang w:eastAsia="ru-RU"/>
        </w:rPr>
        <w:t>ПРИЛОЖЕНИЕ</w:t>
      </w:r>
    </w:p>
    <w:p w:rsidR="00750CC7" w:rsidRPr="00750CC7" w:rsidRDefault="00750CC7" w:rsidP="00750CC7">
      <w:pPr>
        <w:widowControl w:val="0"/>
        <w:autoSpaceDE w:val="0"/>
        <w:autoSpaceDN w:val="0"/>
        <w:adjustRightInd w:val="0"/>
        <w:ind w:left="5529" w:firstLine="0"/>
        <w:jc w:val="center"/>
        <w:rPr>
          <w:rFonts w:eastAsia="Times New Roman" w:cs="Times New Roman"/>
          <w:szCs w:val="28"/>
          <w:lang w:eastAsia="ru-RU"/>
        </w:rPr>
      </w:pPr>
      <w:r w:rsidRPr="00750CC7">
        <w:rPr>
          <w:rFonts w:eastAsia="Times New Roman" w:cs="Times New Roman"/>
          <w:szCs w:val="28"/>
          <w:lang w:eastAsia="ru-RU"/>
        </w:rPr>
        <w:t xml:space="preserve">к постановлению администрации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p>
    <w:p w:rsidR="00750CC7" w:rsidRPr="00750CC7" w:rsidRDefault="00750CC7" w:rsidP="00750CC7">
      <w:pPr>
        <w:widowControl w:val="0"/>
        <w:autoSpaceDE w:val="0"/>
        <w:autoSpaceDN w:val="0"/>
        <w:adjustRightInd w:val="0"/>
        <w:ind w:left="5529" w:firstLine="0"/>
        <w:jc w:val="center"/>
        <w:rPr>
          <w:rFonts w:eastAsia="Times New Roman" w:cs="Times New Roman"/>
          <w:szCs w:val="28"/>
          <w:lang w:eastAsia="ru-RU"/>
        </w:rPr>
      </w:pPr>
      <w:r w:rsidRPr="00750CC7">
        <w:rPr>
          <w:rFonts w:eastAsia="Times New Roman" w:cs="Times New Roman"/>
          <w:szCs w:val="28"/>
          <w:lang w:eastAsia="ru-RU"/>
        </w:rPr>
        <w:t xml:space="preserve">от </w:t>
      </w:r>
      <w:r w:rsidR="00D17F63">
        <w:rPr>
          <w:rFonts w:eastAsia="Times New Roman" w:cs="Times New Roman"/>
          <w:szCs w:val="28"/>
          <w:lang w:eastAsia="ru-RU"/>
        </w:rPr>
        <w:t xml:space="preserve">                        </w:t>
      </w:r>
      <w:r w:rsidRPr="00750CC7">
        <w:rPr>
          <w:rFonts w:eastAsia="Times New Roman" w:cs="Times New Roman"/>
          <w:szCs w:val="28"/>
          <w:lang w:eastAsia="ru-RU"/>
        </w:rPr>
        <w:t xml:space="preserve">№ </w:t>
      </w:r>
    </w:p>
    <w:p w:rsidR="00750CC7" w:rsidRPr="00750CC7" w:rsidRDefault="00750CC7" w:rsidP="00750CC7">
      <w:pPr>
        <w:widowControl w:val="0"/>
        <w:autoSpaceDE w:val="0"/>
        <w:autoSpaceDN w:val="0"/>
        <w:adjustRightInd w:val="0"/>
        <w:ind w:left="5529" w:firstLine="0"/>
        <w:jc w:val="center"/>
        <w:rPr>
          <w:rFonts w:eastAsia="Times New Roman" w:cs="Times New Roman"/>
          <w:szCs w:val="28"/>
          <w:lang w:eastAsia="ru-RU"/>
        </w:rPr>
      </w:pPr>
    </w:p>
    <w:p w:rsidR="00750CC7" w:rsidRPr="00750CC7" w:rsidRDefault="00750CC7" w:rsidP="00750CC7">
      <w:pPr>
        <w:widowControl w:val="0"/>
        <w:autoSpaceDE w:val="0"/>
        <w:autoSpaceDN w:val="0"/>
        <w:adjustRightInd w:val="0"/>
        <w:ind w:firstLine="0"/>
        <w:jc w:val="center"/>
        <w:rPr>
          <w:rFonts w:eastAsia="Times New Roman" w:cs="Times New Roman"/>
          <w:b/>
          <w:szCs w:val="28"/>
          <w:lang w:eastAsia="ru-RU"/>
        </w:rPr>
      </w:pPr>
    </w:p>
    <w:p w:rsidR="00750CC7" w:rsidRPr="00750CC7" w:rsidRDefault="00750CC7" w:rsidP="00750CC7">
      <w:pPr>
        <w:widowControl w:val="0"/>
        <w:autoSpaceDE w:val="0"/>
        <w:autoSpaceDN w:val="0"/>
        <w:adjustRightInd w:val="0"/>
        <w:ind w:firstLine="709"/>
        <w:jc w:val="center"/>
        <w:rPr>
          <w:rFonts w:eastAsia="Times New Roman" w:cs="Times New Roman"/>
          <w:b/>
          <w:szCs w:val="28"/>
          <w:lang w:eastAsia="ru-RU"/>
        </w:rPr>
      </w:pPr>
      <w:r w:rsidRPr="00750CC7">
        <w:rPr>
          <w:rFonts w:eastAsia="Times New Roman" w:cs="Times New Roman"/>
          <w:b/>
          <w:szCs w:val="28"/>
          <w:lang w:eastAsia="ru-RU"/>
        </w:rPr>
        <w:t xml:space="preserve">ПОРЯДОК </w:t>
      </w:r>
    </w:p>
    <w:p w:rsidR="00C00637" w:rsidRDefault="00750CC7" w:rsidP="00750CC7">
      <w:pPr>
        <w:widowControl w:val="0"/>
        <w:autoSpaceDE w:val="0"/>
        <w:autoSpaceDN w:val="0"/>
        <w:adjustRightInd w:val="0"/>
        <w:ind w:firstLine="709"/>
        <w:jc w:val="center"/>
        <w:rPr>
          <w:rFonts w:eastAsia="Times New Roman" w:cs="Times New Roman"/>
          <w:b/>
          <w:szCs w:val="28"/>
          <w:lang w:eastAsia="ru-RU"/>
        </w:rPr>
      </w:pPr>
      <w:r w:rsidRPr="00750CC7">
        <w:rPr>
          <w:rFonts w:eastAsia="Times New Roman" w:cs="Times New Roman"/>
          <w:b/>
          <w:szCs w:val="28"/>
          <w:lang w:eastAsia="ru-RU"/>
        </w:rPr>
        <w:t xml:space="preserve">формирования </w:t>
      </w:r>
      <w:r w:rsidR="00C00637">
        <w:rPr>
          <w:rFonts w:eastAsia="Times New Roman" w:cs="Times New Roman"/>
          <w:b/>
          <w:szCs w:val="28"/>
          <w:lang w:eastAsia="ru-RU"/>
        </w:rPr>
        <w:t xml:space="preserve">муниципальной </w:t>
      </w:r>
      <w:r w:rsidRPr="00750CC7">
        <w:rPr>
          <w:rFonts w:eastAsia="Times New Roman" w:cs="Times New Roman"/>
          <w:b/>
          <w:szCs w:val="28"/>
          <w:lang w:eastAsia="ru-RU"/>
        </w:rPr>
        <w:t xml:space="preserve">маршрутной сети </w:t>
      </w:r>
    </w:p>
    <w:p w:rsidR="00750CC7" w:rsidRPr="00750CC7" w:rsidRDefault="00750CC7" w:rsidP="00750CC7">
      <w:pPr>
        <w:widowControl w:val="0"/>
        <w:autoSpaceDE w:val="0"/>
        <w:autoSpaceDN w:val="0"/>
        <w:adjustRightInd w:val="0"/>
        <w:ind w:firstLine="709"/>
        <w:jc w:val="center"/>
        <w:rPr>
          <w:rFonts w:eastAsia="Times New Roman" w:cs="Times New Roman"/>
          <w:b/>
          <w:szCs w:val="28"/>
          <w:lang w:eastAsia="ru-RU"/>
        </w:rPr>
      </w:pPr>
      <w:r w:rsidRPr="00750CC7">
        <w:rPr>
          <w:rFonts w:eastAsia="Times New Roman" w:cs="Times New Roman"/>
          <w:b/>
          <w:szCs w:val="28"/>
          <w:lang w:eastAsia="ru-RU"/>
        </w:rPr>
        <w:t xml:space="preserve">на территории </w:t>
      </w:r>
      <w:proofErr w:type="spellStart"/>
      <w:r w:rsidR="00D80695">
        <w:rPr>
          <w:rFonts w:eastAsia="Times New Roman" w:cs="Times New Roman"/>
          <w:b/>
          <w:szCs w:val="28"/>
          <w:lang w:eastAsia="ru-RU"/>
        </w:rPr>
        <w:t>Каргатского</w:t>
      </w:r>
      <w:proofErr w:type="spellEnd"/>
      <w:r w:rsidR="00D80695">
        <w:rPr>
          <w:rFonts w:eastAsia="Times New Roman" w:cs="Times New Roman"/>
          <w:b/>
          <w:szCs w:val="28"/>
          <w:lang w:eastAsia="ru-RU"/>
        </w:rPr>
        <w:t xml:space="preserve"> района</w:t>
      </w:r>
    </w:p>
    <w:p w:rsidR="00750CC7" w:rsidRDefault="00750CC7" w:rsidP="00750CC7">
      <w:pPr>
        <w:widowControl w:val="0"/>
        <w:autoSpaceDE w:val="0"/>
        <w:autoSpaceDN w:val="0"/>
        <w:adjustRightInd w:val="0"/>
        <w:ind w:firstLine="709"/>
        <w:jc w:val="center"/>
        <w:rPr>
          <w:rFonts w:eastAsia="Times New Roman" w:cs="Times New Roman"/>
          <w:b/>
          <w:szCs w:val="28"/>
          <w:lang w:eastAsia="ru-RU"/>
        </w:rPr>
      </w:pPr>
    </w:p>
    <w:p w:rsidR="007D61D1" w:rsidRPr="0045684B" w:rsidRDefault="0045684B" w:rsidP="0045684B">
      <w:pPr>
        <w:widowControl w:val="0"/>
        <w:autoSpaceDE w:val="0"/>
        <w:autoSpaceDN w:val="0"/>
        <w:adjustRightInd w:val="0"/>
        <w:ind w:firstLine="709"/>
        <w:rPr>
          <w:rFonts w:eastAsia="Times New Roman" w:cs="Times New Roman"/>
          <w:szCs w:val="28"/>
          <w:lang w:eastAsia="ru-RU"/>
        </w:rPr>
      </w:pPr>
      <w:r w:rsidRPr="0045684B">
        <w:rPr>
          <w:rFonts w:eastAsia="Times New Roman" w:cs="Times New Roman"/>
          <w:szCs w:val="28"/>
          <w:lang w:eastAsia="ru-RU"/>
        </w:rPr>
        <w:t>1.</w:t>
      </w:r>
      <w:r>
        <w:rPr>
          <w:rFonts w:eastAsia="Times New Roman" w:cs="Times New Roman"/>
          <w:szCs w:val="28"/>
          <w:lang w:eastAsia="ru-RU"/>
        </w:rPr>
        <w:t xml:space="preserve"> </w:t>
      </w:r>
      <w:r w:rsidRPr="0045684B">
        <w:rPr>
          <w:rFonts w:eastAsia="Times New Roman" w:cs="Times New Roman"/>
          <w:szCs w:val="28"/>
          <w:lang w:eastAsia="ru-RU"/>
        </w:rPr>
        <w:t xml:space="preserve">Порядок формирования муниципальной маршрутной сети на территории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r w:rsidRPr="0045684B">
        <w:rPr>
          <w:rFonts w:eastAsia="Times New Roman" w:cs="Times New Roman"/>
          <w:szCs w:val="28"/>
          <w:lang w:eastAsia="ru-RU"/>
        </w:rPr>
        <w:t xml:space="preserve"> (далее - Порядок) предназначен для упорядочения процедуры открытия, изменения, закрытия муниципальных маршрутов регулярного сообщения на территории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r w:rsidRPr="0045684B">
        <w:rPr>
          <w:rFonts w:eastAsia="Times New Roman" w:cs="Times New Roman"/>
          <w:szCs w:val="28"/>
          <w:lang w:eastAsia="ru-RU"/>
        </w:rPr>
        <w:t>, установления единых подходов, процедур взаимодействия, последовательности и сроков выполнения работ, связанных с открытием, изменени</w:t>
      </w:r>
      <w:r w:rsidR="007E433F">
        <w:rPr>
          <w:rFonts w:eastAsia="Times New Roman" w:cs="Times New Roman"/>
          <w:szCs w:val="28"/>
          <w:lang w:eastAsia="ru-RU"/>
        </w:rPr>
        <w:t>ем</w:t>
      </w:r>
      <w:r w:rsidRPr="0045684B">
        <w:rPr>
          <w:rFonts w:eastAsia="Times New Roman" w:cs="Times New Roman"/>
          <w:szCs w:val="28"/>
          <w:lang w:eastAsia="ru-RU"/>
        </w:rPr>
        <w:t>, закрыти</w:t>
      </w:r>
      <w:r w:rsidR="007E433F">
        <w:rPr>
          <w:rFonts w:eastAsia="Times New Roman" w:cs="Times New Roman"/>
          <w:szCs w:val="28"/>
          <w:lang w:eastAsia="ru-RU"/>
        </w:rPr>
        <w:t>ем</w:t>
      </w:r>
      <w:r w:rsidRPr="0045684B">
        <w:rPr>
          <w:rFonts w:eastAsia="Times New Roman" w:cs="Times New Roman"/>
          <w:szCs w:val="28"/>
          <w:lang w:eastAsia="ru-RU"/>
        </w:rPr>
        <w:t xml:space="preserve"> этих маршрутов.</w:t>
      </w:r>
    </w:p>
    <w:p w:rsidR="0045684B" w:rsidRDefault="0045684B" w:rsidP="0045684B">
      <w:pPr>
        <w:ind w:firstLine="709"/>
        <w:rPr>
          <w:rFonts w:eastAsia="Times New Roman" w:cs="Times New Roman"/>
          <w:szCs w:val="28"/>
          <w:lang w:eastAsia="ru-RU"/>
        </w:rPr>
      </w:pPr>
      <w:r>
        <w:rPr>
          <w:lang w:eastAsia="ru-RU"/>
        </w:rPr>
        <w:t>2. </w:t>
      </w:r>
      <w:r w:rsidR="00EE2C57">
        <w:rPr>
          <w:lang w:eastAsia="ru-RU"/>
        </w:rPr>
        <w:t xml:space="preserve">Формирование </w:t>
      </w:r>
      <w:r w:rsidR="00EE2C57" w:rsidRPr="0045684B">
        <w:rPr>
          <w:rFonts w:eastAsia="Times New Roman" w:cs="Times New Roman"/>
          <w:szCs w:val="28"/>
          <w:lang w:eastAsia="ru-RU"/>
        </w:rPr>
        <w:t xml:space="preserve">муниципальной маршрутной сети на территории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 </w:t>
      </w:r>
      <w:r w:rsidR="00EE2C57">
        <w:rPr>
          <w:rFonts w:eastAsia="Times New Roman" w:cs="Times New Roman"/>
          <w:szCs w:val="28"/>
          <w:lang w:eastAsia="ru-RU"/>
        </w:rPr>
        <w:t xml:space="preserve">(далее – маршрутная сеть) осуществляется </w:t>
      </w:r>
      <w:r w:rsidR="0054263B">
        <w:rPr>
          <w:rFonts w:eastAsia="Times New Roman" w:cs="Times New Roman"/>
          <w:szCs w:val="28"/>
          <w:lang w:eastAsia="ru-RU"/>
        </w:rPr>
        <w:t>а</w:t>
      </w:r>
      <w:r w:rsidR="00EE2C57">
        <w:rPr>
          <w:rFonts w:eastAsia="Times New Roman" w:cs="Times New Roman"/>
          <w:szCs w:val="28"/>
          <w:lang w:eastAsia="ru-RU"/>
        </w:rPr>
        <w:t xml:space="preserve">дминистрацией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r w:rsidR="00EE2C57">
        <w:rPr>
          <w:rFonts w:eastAsia="Times New Roman" w:cs="Times New Roman"/>
          <w:szCs w:val="28"/>
          <w:lang w:eastAsia="ru-RU"/>
        </w:rPr>
        <w:t xml:space="preserve"> (далее - Администрация) </w:t>
      </w:r>
      <w:r w:rsidR="00EE2C57" w:rsidRPr="00EE2C57">
        <w:rPr>
          <w:rFonts w:eastAsia="Times New Roman" w:cs="Times New Roman"/>
          <w:szCs w:val="28"/>
          <w:lang w:eastAsia="ru-RU"/>
        </w:rPr>
        <w:t xml:space="preserve">на основе изучения потребностей населения в пассажирских перевозках по муниципальным маршрутам регулярного сообщения на территории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proofErr w:type="gramStart"/>
      <w:r w:rsidR="00D80695">
        <w:rPr>
          <w:rFonts w:eastAsia="Times New Roman" w:cs="Times New Roman"/>
          <w:szCs w:val="28"/>
          <w:lang w:eastAsia="ru-RU"/>
        </w:rPr>
        <w:t xml:space="preserve"> </w:t>
      </w:r>
      <w:r w:rsidR="00EE2C57" w:rsidRPr="00EE2C57">
        <w:rPr>
          <w:rFonts w:eastAsia="Times New Roman" w:cs="Times New Roman"/>
          <w:szCs w:val="28"/>
          <w:lang w:eastAsia="ru-RU"/>
        </w:rPr>
        <w:t>,</w:t>
      </w:r>
      <w:proofErr w:type="gramEnd"/>
      <w:r w:rsidR="00EE2C57" w:rsidRPr="00EE2C57">
        <w:rPr>
          <w:rFonts w:eastAsia="Times New Roman" w:cs="Times New Roman"/>
          <w:szCs w:val="28"/>
          <w:lang w:eastAsia="ru-RU"/>
        </w:rPr>
        <w:t xml:space="preserve"> анализа  сложившейся маршрутной сети и предполагаемых (прогнозируемых) пассажиропотоков</w:t>
      </w:r>
      <w:r w:rsidR="00EE2C57">
        <w:rPr>
          <w:rFonts w:eastAsia="Times New Roman" w:cs="Times New Roman"/>
          <w:szCs w:val="28"/>
          <w:lang w:eastAsia="ru-RU"/>
        </w:rPr>
        <w:t>.</w:t>
      </w:r>
    </w:p>
    <w:p w:rsidR="00167B08" w:rsidRDefault="00EE2C57" w:rsidP="0045684B">
      <w:pPr>
        <w:ind w:firstLine="709"/>
        <w:rPr>
          <w:rFonts w:eastAsia="Times New Roman" w:cs="Times New Roman"/>
          <w:szCs w:val="28"/>
          <w:lang w:eastAsia="ru-RU"/>
        </w:rPr>
      </w:pPr>
      <w:r>
        <w:rPr>
          <w:rFonts w:eastAsia="Times New Roman" w:cs="Times New Roman"/>
          <w:szCs w:val="28"/>
          <w:lang w:eastAsia="ru-RU"/>
        </w:rPr>
        <w:t>3. </w:t>
      </w:r>
      <w:r w:rsidRPr="00EE2C57">
        <w:rPr>
          <w:rFonts w:eastAsia="Times New Roman" w:cs="Times New Roman"/>
          <w:szCs w:val="28"/>
          <w:lang w:eastAsia="ru-RU"/>
        </w:rPr>
        <w:t xml:space="preserve">Маршрутная сеть представляет собой совокупность муниципальных маршрутов регулярного сообщения и оформляется в виде реестра с указанием номера записи в реестре, порядкового номер маршрута, наименования маршрута, пути следования, </w:t>
      </w:r>
      <w:r w:rsidR="0054263B">
        <w:rPr>
          <w:rFonts w:eastAsia="Times New Roman" w:cs="Times New Roman"/>
          <w:szCs w:val="28"/>
          <w:lang w:eastAsia="ru-RU"/>
        </w:rPr>
        <w:t>типа подвижного состава</w:t>
      </w:r>
      <w:r w:rsidRPr="00EE2C57">
        <w:rPr>
          <w:rFonts w:eastAsia="Times New Roman" w:cs="Times New Roman"/>
          <w:szCs w:val="28"/>
          <w:lang w:eastAsia="ru-RU"/>
        </w:rPr>
        <w:t xml:space="preserve"> (класса вместимости), количества подвижного состава, действия на маршруте льгот</w:t>
      </w:r>
      <w:r w:rsidR="00173DF6">
        <w:rPr>
          <w:rFonts w:eastAsia="Times New Roman" w:cs="Times New Roman"/>
          <w:szCs w:val="28"/>
          <w:lang w:eastAsia="ru-RU"/>
        </w:rPr>
        <w:t xml:space="preserve"> при проезде на транспорте</w:t>
      </w:r>
      <w:r w:rsidR="00167B08">
        <w:rPr>
          <w:rFonts w:eastAsia="Times New Roman" w:cs="Times New Roman"/>
          <w:szCs w:val="28"/>
          <w:lang w:eastAsia="ru-RU"/>
        </w:rPr>
        <w:t>.</w:t>
      </w:r>
    </w:p>
    <w:p w:rsidR="001755D3" w:rsidRDefault="001755D3" w:rsidP="0045684B">
      <w:pPr>
        <w:ind w:firstLine="709"/>
        <w:rPr>
          <w:rFonts w:eastAsia="Times New Roman" w:cs="Times New Roman"/>
          <w:szCs w:val="28"/>
          <w:lang w:eastAsia="ru-RU"/>
        </w:rPr>
      </w:pPr>
      <w:r w:rsidRPr="001755D3">
        <w:rPr>
          <w:rFonts w:eastAsia="Times New Roman" w:cs="Times New Roman"/>
          <w:szCs w:val="28"/>
          <w:lang w:eastAsia="ru-RU"/>
        </w:rPr>
        <w:t xml:space="preserve">Реестр муниципальных маршрутов регулярного сообщения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r w:rsidRPr="001755D3">
        <w:rPr>
          <w:rFonts w:eastAsia="Times New Roman" w:cs="Times New Roman"/>
          <w:szCs w:val="28"/>
          <w:lang w:eastAsia="ru-RU"/>
        </w:rPr>
        <w:t xml:space="preserve"> (далее - Реестр)</w:t>
      </w:r>
      <w:r w:rsidR="00D47A1B" w:rsidRPr="00D47A1B">
        <w:rPr>
          <w:rFonts w:eastAsia="Times New Roman" w:cs="Times New Roman"/>
          <w:szCs w:val="28"/>
          <w:lang w:eastAsia="ru-RU"/>
        </w:rPr>
        <w:t xml:space="preserve"> </w:t>
      </w:r>
      <w:r w:rsidR="00D47A1B" w:rsidRPr="001755D3">
        <w:rPr>
          <w:rFonts w:eastAsia="Times New Roman" w:cs="Times New Roman"/>
          <w:szCs w:val="28"/>
          <w:lang w:eastAsia="ru-RU"/>
        </w:rPr>
        <w:t>формирует</w:t>
      </w:r>
      <w:r w:rsidR="00D47A1B">
        <w:rPr>
          <w:rFonts w:eastAsia="Times New Roman" w:cs="Times New Roman"/>
          <w:szCs w:val="28"/>
          <w:lang w:eastAsia="ru-RU"/>
        </w:rPr>
        <w:t>ся н</w:t>
      </w:r>
      <w:r w:rsidR="00D47A1B" w:rsidRPr="001755D3">
        <w:rPr>
          <w:rFonts w:eastAsia="Times New Roman" w:cs="Times New Roman"/>
          <w:szCs w:val="28"/>
          <w:lang w:eastAsia="ru-RU"/>
        </w:rPr>
        <w:t>а основании утвержденных паспортов маршрутов</w:t>
      </w:r>
      <w:r w:rsidR="00D47A1B">
        <w:rPr>
          <w:rFonts w:eastAsia="Times New Roman" w:cs="Times New Roman"/>
          <w:szCs w:val="28"/>
          <w:lang w:eastAsia="ru-RU"/>
        </w:rPr>
        <w:t xml:space="preserve"> и</w:t>
      </w:r>
      <w:r w:rsidRPr="001755D3">
        <w:rPr>
          <w:rFonts w:eastAsia="Times New Roman" w:cs="Times New Roman"/>
          <w:szCs w:val="28"/>
          <w:lang w:eastAsia="ru-RU"/>
        </w:rPr>
        <w:t xml:space="preserve"> утверждается постановлением Администрации.</w:t>
      </w:r>
    </w:p>
    <w:p w:rsidR="001755D3" w:rsidRPr="001755D3" w:rsidRDefault="001755D3" w:rsidP="001755D3">
      <w:pPr>
        <w:ind w:firstLine="709"/>
        <w:rPr>
          <w:rFonts w:eastAsia="Times New Roman" w:cs="Times New Roman"/>
          <w:szCs w:val="28"/>
          <w:lang w:eastAsia="ru-RU"/>
        </w:rPr>
      </w:pPr>
      <w:r>
        <w:rPr>
          <w:rFonts w:eastAsia="Times New Roman" w:cs="Times New Roman"/>
          <w:szCs w:val="28"/>
          <w:lang w:eastAsia="ru-RU"/>
        </w:rPr>
        <w:t>4. </w:t>
      </w:r>
      <w:r w:rsidRPr="001755D3">
        <w:rPr>
          <w:rFonts w:eastAsia="Times New Roman" w:cs="Times New Roman"/>
          <w:szCs w:val="28"/>
          <w:lang w:eastAsia="ru-RU"/>
        </w:rPr>
        <w:t xml:space="preserve">С целью оценки соответствия технического состояния и уровня </w:t>
      </w:r>
      <w:proofErr w:type="gramStart"/>
      <w:r w:rsidRPr="001755D3">
        <w:rPr>
          <w:rFonts w:eastAsia="Times New Roman" w:cs="Times New Roman"/>
          <w:szCs w:val="28"/>
          <w:lang w:eastAsia="ru-RU"/>
        </w:rPr>
        <w:t>содержания</w:t>
      </w:r>
      <w:proofErr w:type="gramEnd"/>
      <w:r w:rsidRPr="001755D3">
        <w:rPr>
          <w:rFonts w:eastAsia="Times New Roman" w:cs="Times New Roman"/>
          <w:szCs w:val="28"/>
          <w:lang w:eastAsia="ru-RU"/>
        </w:rPr>
        <w:t xml:space="preserve"> автомобильных дорог, улиц, искусственных сооружений требованиям безопасности дорожного движения комиссией,</w:t>
      </w:r>
      <w:r w:rsidRPr="001755D3">
        <w:rPr>
          <w:rFonts w:eastAsia="Times New Roman" w:cs="Times New Roman"/>
          <w:sz w:val="26"/>
          <w:szCs w:val="26"/>
          <w:lang w:eastAsia="ru-RU"/>
        </w:rPr>
        <w:t xml:space="preserve"> </w:t>
      </w:r>
      <w:r w:rsidRPr="001755D3">
        <w:rPr>
          <w:rFonts w:eastAsia="Times New Roman" w:cs="Times New Roman"/>
          <w:szCs w:val="28"/>
          <w:lang w:eastAsia="ru-RU"/>
        </w:rPr>
        <w:t>утверждаемой Администрацией</w:t>
      </w:r>
      <w:r w:rsidR="008B0000">
        <w:rPr>
          <w:rFonts w:eastAsia="Times New Roman" w:cs="Times New Roman"/>
          <w:szCs w:val="28"/>
          <w:lang w:eastAsia="ru-RU"/>
        </w:rPr>
        <w:t xml:space="preserve"> </w:t>
      </w:r>
      <w:r w:rsidR="008B0000" w:rsidRPr="001755D3">
        <w:rPr>
          <w:rFonts w:eastAsia="Times New Roman" w:cs="Times New Roman"/>
          <w:szCs w:val="28"/>
          <w:lang w:eastAsia="ru-RU"/>
        </w:rPr>
        <w:t>(далее - комиссия)</w:t>
      </w:r>
      <w:r w:rsidRPr="001755D3">
        <w:rPr>
          <w:rFonts w:eastAsia="Times New Roman" w:cs="Times New Roman"/>
          <w:szCs w:val="28"/>
          <w:lang w:eastAsia="ru-RU"/>
        </w:rPr>
        <w:t>, производится обследование при открытии</w:t>
      </w:r>
      <w:r w:rsidR="008C7A33">
        <w:rPr>
          <w:rFonts w:eastAsia="Times New Roman" w:cs="Times New Roman"/>
          <w:szCs w:val="28"/>
          <w:lang w:eastAsia="ru-RU"/>
        </w:rPr>
        <w:t>, изменении</w:t>
      </w:r>
      <w:r w:rsidRPr="001755D3">
        <w:rPr>
          <w:rFonts w:eastAsia="Times New Roman" w:cs="Times New Roman"/>
          <w:szCs w:val="28"/>
          <w:lang w:eastAsia="ru-RU"/>
        </w:rPr>
        <w:t xml:space="preserve"> и в процессе эксплуатации действующих муниципальных маршрутов регулярного сообщения </w:t>
      </w:r>
      <w:r w:rsidR="008B0000">
        <w:rPr>
          <w:rFonts w:eastAsia="Times New Roman" w:cs="Times New Roman"/>
          <w:szCs w:val="28"/>
          <w:lang w:eastAsia="ru-RU"/>
        </w:rPr>
        <w:t xml:space="preserve">не реже </w:t>
      </w:r>
      <w:r w:rsidRPr="001755D3">
        <w:rPr>
          <w:rFonts w:eastAsia="Times New Roman" w:cs="Times New Roman"/>
          <w:szCs w:val="28"/>
          <w:lang w:eastAsia="ru-RU"/>
        </w:rPr>
        <w:t>дв</w:t>
      </w:r>
      <w:r w:rsidR="008B0000">
        <w:rPr>
          <w:rFonts w:eastAsia="Times New Roman" w:cs="Times New Roman"/>
          <w:szCs w:val="28"/>
          <w:lang w:eastAsia="ru-RU"/>
        </w:rPr>
        <w:t>ух раз</w:t>
      </w:r>
      <w:r w:rsidRPr="001755D3">
        <w:rPr>
          <w:rFonts w:eastAsia="Times New Roman" w:cs="Times New Roman"/>
          <w:szCs w:val="28"/>
          <w:lang w:eastAsia="ru-RU"/>
        </w:rPr>
        <w:t xml:space="preserve"> в год (к осенне-зимнему и весенне-летнему периоду) в порядке, определяемом действующими законодательными и иными нормативными правовыми документами.</w:t>
      </w:r>
    </w:p>
    <w:p w:rsidR="001755D3" w:rsidRDefault="001755D3" w:rsidP="001755D3">
      <w:pPr>
        <w:ind w:firstLine="709"/>
        <w:rPr>
          <w:rFonts w:eastAsia="Times New Roman" w:cs="Times New Roman"/>
          <w:szCs w:val="28"/>
          <w:lang w:eastAsia="ru-RU"/>
        </w:rPr>
      </w:pPr>
      <w:r>
        <w:rPr>
          <w:rFonts w:eastAsia="Times New Roman" w:cs="Times New Roman"/>
          <w:szCs w:val="28"/>
          <w:lang w:eastAsia="ru-RU"/>
        </w:rPr>
        <w:t>5</w:t>
      </w:r>
      <w:r w:rsidRPr="001755D3">
        <w:rPr>
          <w:rFonts w:eastAsia="Times New Roman" w:cs="Times New Roman"/>
          <w:szCs w:val="28"/>
          <w:lang w:eastAsia="ru-RU"/>
        </w:rPr>
        <w:t xml:space="preserve">. В состав комиссии включаются представители Администрации и по согласованию представители отделения государственной инспекции безопасности дорожного движения </w:t>
      </w:r>
      <w:r w:rsidR="00D80695">
        <w:rPr>
          <w:rFonts w:eastAsia="Times New Roman" w:cs="Times New Roman"/>
          <w:szCs w:val="28"/>
          <w:lang w:eastAsia="ru-RU"/>
        </w:rPr>
        <w:t>ОГИБДД МО МВД РФ «</w:t>
      </w:r>
      <w:proofErr w:type="spellStart"/>
      <w:r w:rsidR="00D80695">
        <w:rPr>
          <w:rFonts w:eastAsia="Times New Roman" w:cs="Times New Roman"/>
          <w:szCs w:val="28"/>
          <w:lang w:eastAsia="ru-RU"/>
        </w:rPr>
        <w:t>Каргатский</w:t>
      </w:r>
      <w:proofErr w:type="spellEnd"/>
      <w:r w:rsidR="00D80695">
        <w:rPr>
          <w:rFonts w:eastAsia="Times New Roman" w:cs="Times New Roman"/>
          <w:szCs w:val="28"/>
          <w:lang w:eastAsia="ru-RU"/>
        </w:rPr>
        <w:t>»</w:t>
      </w:r>
      <w:r w:rsidRPr="001755D3">
        <w:rPr>
          <w:rFonts w:eastAsia="Times New Roman" w:cs="Times New Roman"/>
          <w:szCs w:val="28"/>
          <w:lang w:eastAsia="ru-RU"/>
        </w:rPr>
        <w:t xml:space="preserve">, представители </w:t>
      </w:r>
      <w:r w:rsidRPr="001755D3">
        <w:rPr>
          <w:rFonts w:eastAsia="Times New Roman" w:cs="Times New Roman"/>
          <w:szCs w:val="28"/>
          <w:lang w:eastAsia="ru-RU"/>
        </w:rPr>
        <w:lastRenderedPageBreak/>
        <w:t>дорожных служб, в ведении которых находятся автомобильные дороги, и пассажирских автотранспортных предприятий.</w:t>
      </w:r>
    </w:p>
    <w:p w:rsidR="00173DF6" w:rsidRDefault="001755D3" w:rsidP="0045684B">
      <w:pPr>
        <w:ind w:firstLine="709"/>
        <w:rPr>
          <w:rFonts w:eastAsia="Times New Roman" w:cs="Times New Roman"/>
          <w:szCs w:val="28"/>
          <w:lang w:eastAsia="ru-RU"/>
        </w:rPr>
      </w:pPr>
      <w:r>
        <w:rPr>
          <w:rFonts w:eastAsia="Times New Roman" w:cs="Times New Roman"/>
          <w:szCs w:val="28"/>
          <w:lang w:eastAsia="ru-RU"/>
        </w:rPr>
        <w:t>6</w:t>
      </w:r>
      <w:r w:rsidR="00173DF6">
        <w:rPr>
          <w:rFonts w:eastAsia="Times New Roman" w:cs="Times New Roman"/>
          <w:szCs w:val="28"/>
          <w:lang w:eastAsia="ru-RU"/>
        </w:rPr>
        <w:t>. М</w:t>
      </w:r>
      <w:r w:rsidR="00173DF6" w:rsidRPr="0045684B">
        <w:rPr>
          <w:rFonts w:eastAsia="Times New Roman" w:cs="Times New Roman"/>
          <w:szCs w:val="28"/>
          <w:lang w:eastAsia="ru-RU"/>
        </w:rPr>
        <w:t>униципальн</w:t>
      </w:r>
      <w:r w:rsidR="00173DF6">
        <w:rPr>
          <w:rFonts w:eastAsia="Times New Roman" w:cs="Times New Roman"/>
          <w:szCs w:val="28"/>
          <w:lang w:eastAsia="ru-RU"/>
        </w:rPr>
        <w:t>ые</w:t>
      </w:r>
      <w:r w:rsidR="00173DF6" w:rsidRPr="00173DF6">
        <w:rPr>
          <w:rFonts w:eastAsia="Times New Roman" w:cs="Times New Roman"/>
          <w:szCs w:val="28"/>
          <w:lang w:eastAsia="ru-RU"/>
        </w:rPr>
        <w:t xml:space="preserve"> маршруты регулярного сообщения организуются и функционируют на автомобильных дорогах, пропускная способность которых обеспечивает регулярное движение автобусов, а состояние и обустройство соответствует требованиям безопасности дорожного движения.</w:t>
      </w:r>
    </w:p>
    <w:p w:rsidR="001755D3" w:rsidRDefault="001755D3" w:rsidP="0045684B">
      <w:pPr>
        <w:ind w:firstLine="709"/>
        <w:rPr>
          <w:rFonts w:eastAsia="Times New Roman" w:cs="Times New Roman"/>
          <w:szCs w:val="28"/>
          <w:lang w:eastAsia="ru-RU"/>
        </w:rPr>
      </w:pPr>
      <w:r>
        <w:rPr>
          <w:rFonts w:eastAsia="Times New Roman" w:cs="Times New Roman"/>
          <w:szCs w:val="28"/>
          <w:lang w:eastAsia="ru-RU"/>
        </w:rPr>
        <w:t>7. </w:t>
      </w:r>
      <w:r w:rsidRPr="001755D3">
        <w:rPr>
          <w:rFonts w:eastAsia="Times New Roman" w:cs="Times New Roman"/>
          <w:szCs w:val="28"/>
          <w:lang w:eastAsia="ru-RU"/>
        </w:rPr>
        <w:t xml:space="preserve">Муниципальный маршрут регулярного сообщения удостоверяется паспортом маршрута, который составляется Администрацией по </w:t>
      </w:r>
      <w:hyperlink r:id="rId10" w:history="1">
        <w:r w:rsidRPr="001755D3">
          <w:rPr>
            <w:rFonts w:eastAsia="Times New Roman" w:cs="Times New Roman"/>
            <w:szCs w:val="28"/>
            <w:lang w:eastAsia="ru-RU"/>
          </w:rPr>
          <w:t>форме</w:t>
        </w:r>
      </w:hyperlink>
      <w:r w:rsidRPr="001755D3">
        <w:rPr>
          <w:rFonts w:eastAsia="Times New Roman" w:cs="Times New Roman"/>
          <w:szCs w:val="28"/>
          <w:lang w:eastAsia="ru-RU"/>
        </w:rPr>
        <w:t xml:space="preserve">, согласно приложению. Паспорт маршрута является основным документом, характеризующим: маршрут, наличие линейных сооружений, остановочных пунктов, расстояния между ними, состояние дороги. Паспорт маршрута утверждается </w:t>
      </w:r>
      <w:r w:rsidR="00E7374A">
        <w:rPr>
          <w:rFonts w:eastAsia="Times New Roman" w:cs="Times New Roman"/>
          <w:szCs w:val="28"/>
          <w:lang w:eastAsia="ru-RU"/>
        </w:rPr>
        <w:t>постановлением Администрации</w:t>
      </w:r>
      <w:r>
        <w:rPr>
          <w:rFonts w:eastAsia="Times New Roman" w:cs="Times New Roman"/>
          <w:szCs w:val="28"/>
          <w:lang w:eastAsia="ru-RU"/>
        </w:rPr>
        <w:t>.</w:t>
      </w:r>
      <w:r w:rsidR="009751A9">
        <w:rPr>
          <w:rFonts w:eastAsia="Times New Roman" w:cs="Times New Roman"/>
          <w:szCs w:val="28"/>
          <w:lang w:eastAsia="ru-RU"/>
        </w:rPr>
        <w:t xml:space="preserve"> Паспорт маршрута состоит </w:t>
      </w:r>
      <w:r w:rsidR="009751A9" w:rsidRPr="00A75936">
        <w:rPr>
          <w:rFonts w:eastAsia="Times New Roman" w:cs="Times New Roman"/>
          <w:szCs w:val="28"/>
          <w:lang w:eastAsia="ru-RU"/>
        </w:rPr>
        <w:t xml:space="preserve">из титульного листа и </w:t>
      </w:r>
      <w:r w:rsidR="00A75936" w:rsidRPr="00A75936">
        <w:rPr>
          <w:rFonts w:eastAsia="Times New Roman" w:cs="Times New Roman"/>
          <w:szCs w:val="28"/>
          <w:lang w:eastAsia="ru-RU"/>
        </w:rPr>
        <w:t>6</w:t>
      </w:r>
      <w:r w:rsidR="009751A9" w:rsidRPr="00A75936">
        <w:rPr>
          <w:rFonts w:eastAsia="Times New Roman" w:cs="Times New Roman"/>
          <w:szCs w:val="28"/>
          <w:lang w:eastAsia="ru-RU"/>
        </w:rPr>
        <w:t xml:space="preserve"> отдельных листов – форм, имеющих свой</w:t>
      </w:r>
      <w:r w:rsidR="009751A9">
        <w:rPr>
          <w:rFonts w:eastAsia="Times New Roman" w:cs="Times New Roman"/>
          <w:szCs w:val="28"/>
          <w:lang w:eastAsia="ru-RU"/>
        </w:rPr>
        <w:t xml:space="preserve"> порядковый номер, проставляемый в верхней части листа.</w:t>
      </w:r>
    </w:p>
    <w:p w:rsidR="001755D3" w:rsidRDefault="001755D3" w:rsidP="0045684B">
      <w:pPr>
        <w:ind w:firstLine="709"/>
        <w:rPr>
          <w:rFonts w:eastAsia="Times New Roman" w:cs="Times New Roman"/>
          <w:szCs w:val="28"/>
          <w:lang w:eastAsia="ru-RU"/>
        </w:rPr>
      </w:pPr>
      <w:r>
        <w:rPr>
          <w:rFonts w:eastAsia="Times New Roman" w:cs="Times New Roman"/>
          <w:szCs w:val="28"/>
          <w:lang w:eastAsia="ru-RU"/>
        </w:rPr>
        <w:t>8. </w:t>
      </w:r>
      <w:r w:rsidR="00D47A1B" w:rsidRPr="00D47A1B">
        <w:rPr>
          <w:rFonts w:eastAsia="Times New Roman" w:cs="Times New Roman"/>
          <w:szCs w:val="28"/>
          <w:lang w:eastAsia="ru-RU"/>
        </w:rPr>
        <w:t>Открытие новых, закрытие и изменение существующих муниципальных маршрутов регулярного сообщения, с учетом потребности населения в перевозках, возможности обеспечения безопасных условий перевозки осуществляются на основании постановления Администрации.</w:t>
      </w:r>
    </w:p>
    <w:p w:rsidR="00D47A1B" w:rsidRDefault="00D47A1B" w:rsidP="0045684B">
      <w:pPr>
        <w:ind w:firstLine="709"/>
        <w:rPr>
          <w:rFonts w:eastAsia="Times New Roman" w:cs="Times New Roman"/>
          <w:szCs w:val="28"/>
          <w:lang w:eastAsia="ru-RU"/>
        </w:rPr>
      </w:pPr>
      <w:proofErr w:type="gramStart"/>
      <w:r w:rsidRPr="00D47A1B">
        <w:rPr>
          <w:rFonts w:eastAsia="Times New Roman" w:cs="Times New Roman"/>
          <w:szCs w:val="28"/>
          <w:lang w:eastAsia="ru-RU"/>
        </w:rPr>
        <w:t>Соответствующие изменения, оформленные постановлениями Администрации</w:t>
      </w:r>
      <w:r>
        <w:rPr>
          <w:rFonts w:eastAsia="Times New Roman" w:cs="Times New Roman"/>
          <w:szCs w:val="28"/>
          <w:lang w:eastAsia="ru-RU"/>
        </w:rPr>
        <w:t xml:space="preserve"> </w:t>
      </w:r>
      <w:r w:rsidRPr="00D47A1B">
        <w:rPr>
          <w:rFonts w:eastAsia="Times New Roman" w:cs="Times New Roman"/>
          <w:szCs w:val="28"/>
          <w:lang w:eastAsia="ru-RU"/>
        </w:rPr>
        <w:t>вносятся</w:t>
      </w:r>
      <w:proofErr w:type="gramEnd"/>
      <w:r w:rsidRPr="00D47A1B">
        <w:rPr>
          <w:rFonts w:eastAsia="Times New Roman" w:cs="Times New Roman"/>
          <w:szCs w:val="28"/>
          <w:lang w:eastAsia="ru-RU"/>
        </w:rPr>
        <w:t xml:space="preserve"> в реестр.</w:t>
      </w:r>
    </w:p>
    <w:p w:rsidR="00A671C5" w:rsidRDefault="001101AB" w:rsidP="00A671C5">
      <w:pPr>
        <w:ind w:firstLine="709"/>
        <w:rPr>
          <w:rFonts w:eastAsia="Times New Roman" w:cs="Times New Roman"/>
          <w:szCs w:val="28"/>
          <w:lang w:eastAsia="ru-RU"/>
        </w:rPr>
      </w:pPr>
      <w:r>
        <w:rPr>
          <w:rFonts w:eastAsia="Times New Roman" w:cs="Times New Roman"/>
          <w:szCs w:val="28"/>
          <w:lang w:eastAsia="ru-RU"/>
        </w:rPr>
        <w:t xml:space="preserve">9. Решение об открытии нового или </w:t>
      </w:r>
      <w:r w:rsidRPr="001558D0">
        <w:rPr>
          <w:rFonts w:eastAsia="Times New Roman" w:cs="Times New Roman"/>
          <w:szCs w:val="28"/>
          <w:lang w:eastAsia="ru-RU"/>
        </w:rPr>
        <w:t>изменении действующего</w:t>
      </w:r>
      <w:r w:rsidRPr="001101AB">
        <w:rPr>
          <w:rFonts w:eastAsia="Times New Roman" w:cs="Times New Roman"/>
          <w:szCs w:val="28"/>
          <w:lang w:eastAsia="ru-RU"/>
        </w:rPr>
        <w:t xml:space="preserve"> </w:t>
      </w:r>
      <w:r>
        <w:rPr>
          <w:rFonts w:eastAsia="Times New Roman" w:cs="Times New Roman"/>
          <w:szCs w:val="28"/>
          <w:lang w:eastAsia="ru-RU"/>
        </w:rPr>
        <w:t>муниципального маршрута регулярного сообщения</w:t>
      </w:r>
      <w:r w:rsidRPr="001101AB">
        <w:rPr>
          <w:rFonts w:eastAsia="Times New Roman" w:cs="Times New Roman"/>
          <w:szCs w:val="28"/>
          <w:lang w:eastAsia="ru-RU"/>
        </w:rPr>
        <w:t xml:space="preserve"> </w:t>
      </w:r>
      <w:r w:rsidRPr="001558D0">
        <w:rPr>
          <w:rFonts w:eastAsia="Times New Roman" w:cs="Times New Roman"/>
          <w:szCs w:val="28"/>
          <w:lang w:eastAsia="ru-RU"/>
        </w:rPr>
        <w:t>принимается Администрацией в случаях</w:t>
      </w:r>
      <w:r w:rsidR="00A671C5">
        <w:rPr>
          <w:rFonts w:eastAsia="Times New Roman" w:cs="Times New Roman"/>
          <w:szCs w:val="28"/>
          <w:lang w:eastAsia="ru-RU"/>
        </w:rPr>
        <w:t>:</w:t>
      </w:r>
      <w:r w:rsidR="00EF2AE3">
        <w:rPr>
          <w:rFonts w:eastAsia="Times New Roman" w:cs="Times New Roman"/>
          <w:szCs w:val="28"/>
          <w:lang w:eastAsia="ru-RU"/>
        </w:rPr>
        <w:t xml:space="preserve"> </w:t>
      </w:r>
    </w:p>
    <w:p w:rsidR="00A671C5" w:rsidRDefault="00A671C5" w:rsidP="00A671C5">
      <w:pPr>
        <w:ind w:firstLine="709"/>
        <w:rPr>
          <w:rFonts w:eastAsia="Times New Roman" w:cs="Times New Roman"/>
          <w:szCs w:val="28"/>
          <w:lang w:eastAsia="ru-RU"/>
        </w:rPr>
      </w:pPr>
      <w:r>
        <w:rPr>
          <w:rFonts w:eastAsia="Times New Roman" w:cs="Times New Roman"/>
          <w:szCs w:val="28"/>
          <w:lang w:eastAsia="ru-RU"/>
        </w:rPr>
        <w:t xml:space="preserve">1) </w:t>
      </w:r>
      <w:r w:rsidRPr="00A671C5">
        <w:rPr>
          <w:rFonts w:eastAsia="Times New Roman" w:cs="Times New Roman"/>
          <w:szCs w:val="28"/>
          <w:lang w:eastAsia="ru-RU"/>
        </w:rPr>
        <w:t>потребност</w:t>
      </w:r>
      <w:r>
        <w:rPr>
          <w:rFonts w:eastAsia="Times New Roman" w:cs="Times New Roman"/>
          <w:szCs w:val="28"/>
          <w:lang w:eastAsia="ru-RU"/>
        </w:rPr>
        <w:t>и</w:t>
      </w:r>
      <w:r w:rsidRPr="00A671C5">
        <w:rPr>
          <w:rFonts w:eastAsia="Times New Roman" w:cs="Times New Roman"/>
          <w:szCs w:val="28"/>
          <w:lang w:eastAsia="ru-RU"/>
        </w:rPr>
        <w:t xml:space="preserve"> населения в регулярных перевозках при наличии устойчивого пассажиропотока</w:t>
      </w:r>
      <w:r>
        <w:rPr>
          <w:rFonts w:eastAsia="Times New Roman" w:cs="Times New Roman"/>
          <w:szCs w:val="28"/>
          <w:lang w:eastAsia="ru-RU"/>
        </w:rPr>
        <w:t>;</w:t>
      </w:r>
    </w:p>
    <w:p w:rsidR="00A671C5" w:rsidRDefault="00A671C5" w:rsidP="00A671C5">
      <w:pPr>
        <w:ind w:firstLine="709"/>
        <w:rPr>
          <w:rFonts w:eastAsia="Times New Roman" w:cs="Times New Roman"/>
          <w:szCs w:val="28"/>
          <w:lang w:eastAsia="ru-RU"/>
        </w:rPr>
      </w:pPr>
      <w:r>
        <w:rPr>
          <w:rFonts w:eastAsia="Times New Roman" w:cs="Times New Roman"/>
          <w:szCs w:val="28"/>
          <w:lang w:eastAsia="ru-RU"/>
        </w:rPr>
        <w:t>2) отсутстви</w:t>
      </w:r>
      <w:r w:rsidR="00641AAC">
        <w:rPr>
          <w:rFonts w:eastAsia="Times New Roman" w:cs="Times New Roman"/>
          <w:szCs w:val="28"/>
          <w:lang w:eastAsia="ru-RU"/>
        </w:rPr>
        <w:t>я</w:t>
      </w:r>
      <w:r>
        <w:rPr>
          <w:rFonts w:eastAsia="Times New Roman" w:cs="Times New Roman"/>
          <w:szCs w:val="28"/>
          <w:lang w:eastAsia="ru-RU"/>
        </w:rPr>
        <w:t xml:space="preserve"> </w:t>
      </w:r>
      <w:r w:rsidRPr="001558D0">
        <w:rPr>
          <w:rFonts w:eastAsia="Times New Roman" w:cs="Times New Roman"/>
          <w:szCs w:val="28"/>
          <w:lang w:eastAsia="ru-RU"/>
        </w:rPr>
        <w:t>сопряженных (дублирующих) автобусных маршрутов или маршрутов, имеющих резерв провозных возможностей или запас уровня наполнения подвижного состава;</w:t>
      </w:r>
    </w:p>
    <w:p w:rsidR="00A671C5" w:rsidRDefault="00A671C5" w:rsidP="00A671C5">
      <w:pPr>
        <w:ind w:firstLine="709"/>
        <w:rPr>
          <w:rFonts w:eastAsia="Times New Roman" w:cs="Times New Roman"/>
          <w:szCs w:val="28"/>
          <w:lang w:eastAsia="ru-RU"/>
        </w:rPr>
      </w:pPr>
      <w:r>
        <w:rPr>
          <w:rFonts w:eastAsia="Times New Roman" w:cs="Times New Roman"/>
          <w:szCs w:val="28"/>
          <w:lang w:eastAsia="ru-RU"/>
        </w:rPr>
        <w:t xml:space="preserve">3) </w:t>
      </w:r>
      <w:r w:rsidRPr="00A671C5">
        <w:rPr>
          <w:rFonts w:eastAsia="Times New Roman" w:cs="Times New Roman"/>
          <w:szCs w:val="28"/>
          <w:lang w:eastAsia="ru-RU"/>
        </w:rPr>
        <w:t xml:space="preserve">соответствия </w:t>
      </w:r>
      <w:r w:rsidRPr="001558D0">
        <w:rPr>
          <w:rFonts w:eastAsia="Times New Roman" w:cs="Times New Roman"/>
          <w:szCs w:val="28"/>
          <w:lang w:eastAsia="ru-RU"/>
        </w:rPr>
        <w:t>технического состояния автомобильных дорог, мостов, железнодорожных переездов и линейного обустройства на трассе автобусного маршрута требованиям безо</w:t>
      </w:r>
      <w:r>
        <w:rPr>
          <w:rFonts w:eastAsia="Times New Roman" w:cs="Times New Roman"/>
          <w:szCs w:val="28"/>
          <w:lang w:eastAsia="ru-RU"/>
        </w:rPr>
        <w:t>пасности пассажирских перевозок.</w:t>
      </w:r>
    </w:p>
    <w:p w:rsidR="001558D0" w:rsidRPr="001558D0" w:rsidRDefault="001101AB" w:rsidP="001558D0">
      <w:pPr>
        <w:ind w:firstLine="709"/>
        <w:rPr>
          <w:rFonts w:eastAsia="Times New Roman" w:cs="Times New Roman"/>
          <w:szCs w:val="28"/>
          <w:lang w:eastAsia="ru-RU"/>
        </w:rPr>
      </w:pPr>
      <w:r>
        <w:rPr>
          <w:rFonts w:eastAsia="Times New Roman" w:cs="Times New Roman"/>
          <w:szCs w:val="28"/>
          <w:lang w:eastAsia="ru-RU"/>
        </w:rPr>
        <w:t>10</w:t>
      </w:r>
      <w:r w:rsidR="00D47A1B">
        <w:rPr>
          <w:rFonts w:eastAsia="Times New Roman" w:cs="Times New Roman"/>
          <w:szCs w:val="28"/>
          <w:lang w:eastAsia="ru-RU"/>
        </w:rPr>
        <w:t>. </w:t>
      </w:r>
      <w:r w:rsidR="001558D0" w:rsidRPr="001558D0">
        <w:rPr>
          <w:rFonts w:eastAsia="Times New Roman" w:cs="Times New Roman"/>
          <w:szCs w:val="28"/>
          <w:lang w:eastAsia="ru-RU"/>
        </w:rPr>
        <w:t xml:space="preserve">Решение </w:t>
      </w:r>
      <w:r>
        <w:rPr>
          <w:rFonts w:eastAsia="Times New Roman" w:cs="Times New Roman"/>
          <w:szCs w:val="28"/>
          <w:lang w:eastAsia="ru-RU"/>
        </w:rPr>
        <w:t xml:space="preserve">о закрытии, </w:t>
      </w:r>
      <w:r w:rsidR="001558D0" w:rsidRPr="001558D0">
        <w:rPr>
          <w:rFonts w:eastAsia="Times New Roman" w:cs="Times New Roman"/>
          <w:szCs w:val="28"/>
          <w:lang w:eastAsia="ru-RU"/>
        </w:rPr>
        <w:t xml:space="preserve">об отказе в открытии нового или изменении действующего </w:t>
      </w:r>
      <w:r w:rsidR="001558D0">
        <w:rPr>
          <w:rFonts w:eastAsia="Times New Roman" w:cs="Times New Roman"/>
          <w:szCs w:val="28"/>
          <w:lang w:eastAsia="ru-RU"/>
        </w:rPr>
        <w:t>муниципального</w:t>
      </w:r>
      <w:r w:rsidR="001558D0" w:rsidRPr="001558D0">
        <w:rPr>
          <w:rFonts w:eastAsia="Times New Roman" w:cs="Times New Roman"/>
          <w:szCs w:val="28"/>
          <w:lang w:eastAsia="ru-RU"/>
        </w:rPr>
        <w:t xml:space="preserve"> маршрута регулярного сообщения принимается Администрацией в случаях:</w:t>
      </w:r>
    </w:p>
    <w:p w:rsidR="001558D0" w:rsidRPr="001558D0" w:rsidRDefault="001558D0" w:rsidP="001558D0">
      <w:pPr>
        <w:widowControl w:val="0"/>
        <w:autoSpaceDE w:val="0"/>
        <w:autoSpaceDN w:val="0"/>
        <w:adjustRightInd w:val="0"/>
        <w:ind w:firstLine="709"/>
        <w:rPr>
          <w:rFonts w:eastAsia="Times New Roman" w:cs="Times New Roman"/>
          <w:szCs w:val="28"/>
          <w:lang w:eastAsia="ru-RU"/>
        </w:rPr>
      </w:pPr>
      <w:r w:rsidRPr="001558D0">
        <w:rPr>
          <w:rFonts w:eastAsia="Times New Roman" w:cs="Times New Roman"/>
          <w:szCs w:val="28"/>
          <w:lang w:eastAsia="ru-RU"/>
        </w:rPr>
        <w:t xml:space="preserve">1)  наличия низкого пассажиропотока вследствие </w:t>
      </w:r>
      <w:proofErr w:type="spellStart"/>
      <w:r w:rsidRPr="001558D0">
        <w:rPr>
          <w:rFonts w:eastAsia="Times New Roman" w:cs="Times New Roman"/>
          <w:szCs w:val="28"/>
          <w:lang w:eastAsia="ru-RU"/>
        </w:rPr>
        <w:t>невостребованности</w:t>
      </w:r>
      <w:proofErr w:type="spellEnd"/>
      <w:r w:rsidRPr="001558D0">
        <w:rPr>
          <w:rFonts w:eastAsia="Times New Roman" w:cs="Times New Roman"/>
          <w:szCs w:val="28"/>
          <w:lang w:eastAsia="ru-RU"/>
        </w:rPr>
        <w:t xml:space="preserve"> данного автобусного сообщения у населения;</w:t>
      </w:r>
    </w:p>
    <w:p w:rsidR="001558D0" w:rsidRPr="001558D0" w:rsidRDefault="001558D0" w:rsidP="001558D0">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2</w:t>
      </w:r>
      <w:r w:rsidRPr="001558D0">
        <w:rPr>
          <w:rFonts w:eastAsia="Times New Roman" w:cs="Times New Roman"/>
          <w:szCs w:val="28"/>
          <w:lang w:eastAsia="ru-RU"/>
        </w:rPr>
        <w:t>) наличия сопряженных (дублирующих) автобусных маршрутов или маршрутов, имеющих резерв провозных возможностей или запас уровня наполнения подвижного состава;</w:t>
      </w:r>
    </w:p>
    <w:p w:rsidR="001558D0" w:rsidRPr="001558D0" w:rsidRDefault="001558D0" w:rsidP="001558D0">
      <w:pPr>
        <w:widowControl w:val="0"/>
        <w:autoSpaceDE w:val="0"/>
        <w:autoSpaceDN w:val="0"/>
        <w:adjustRightInd w:val="0"/>
        <w:ind w:firstLine="709"/>
        <w:rPr>
          <w:rFonts w:eastAsia="Times New Roman" w:cs="Times New Roman"/>
          <w:szCs w:val="28"/>
          <w:lang w:eastAsia="ru-RU"/>
        </w:rPr>
      </w:pPr>
      <w:r>
        <w:rPr>
          <w:rFonts w:eastAsia="Times New Roman" w:cs="Times New Roman"/>
          <w:szCs w:val="28"/>
          <w:lang w:eastAsia="ru-RU"/>
        </w:rPr>
        <w:t>3</w:t>
      </w:r>
      <w:r w:rsidRPr="001558D0">
        <w:rPr>
          <w:rFonts w:eastAsia="Times New Roman" w:cs="Times New Roman"/>
          <w:szCs w:val="28"/>
          <w:lang w:eastAsia="ru-RU"/>
        </w:rPr>
        <w:t>) несоответствия технического состояния автомобильных дорог, мостов, железнодорожных переездов и линейного обустройства на трассе автобусного маршрута требованиям безопасности пассажирских перевозок.</w:t>
      </w:r>
    </w:p>
    <w:p w:rsidR="00D17A41" w:rsidRPr="00D17A41" w:rsidRDefault="00CB4A9A" w:rsidP="00D17A41">
      <w:pPr>
        <w:ind w:firstLine="709"/>
        <w:rPr>
          <w:rFonts w:eastAsia="Times New Roman" w:cs="Times New Roman"/>
          <w:szCs w:val="28"/>
          <w:lang w:eastAsia="ru-RU"/>
        </w:rPr>
      </w:pPr>
      <w:r>
        <w:rPr>
          <w:rFonts w:eastAsia="Times New Roman" w:cs="Times New Roman"/>
          <w:szCs w:val="28"/>
          <w:lang w:eastAsia="ru-RU"/>
        </w:rPr>
        <w:lastRenderedPageBreak/>
        <w:t>1</w:t>
      </w:r>
      <w:r w:rsidR="00DA0517">
        <w:rPr>
          <w:rFonts w:eastAsia="Times New Roman" w:cs="Times New Roman"/>
          <w:szCs w:val="28"/>
          <w:lang w:eastAsia="ru-RU"/>
        </w:rPr>
        <w:t>1</w:t>
      </w:r>
      <w:r>
        <w:rPr>
          <w:rFonts w:eastAsia="Times New Roman" w:cs="Times New Roman"/>
          <w:szCs w:val="28"/>
          <w:lang w:eastAsia="ru-RU"/>
        </w:rPr>
        <w:t>. </w:t>
      </w:r>
      <w:r w:rsidR="00D17A41" w:rsidRPr="00D17A41">
        <w:rPr>
          <w:rFonts w:eastAsia="Times New Roman" w:cs="Times New Roman"/>
          <w:szCs w:val="28"/>
          <w:lang w:eastAsia="ru-RU"/>
        </w:rPr>
        <w:t>Пассажирские перевозки на муниципальных маршрутах регулярного сообщения осуществляются перевозчиками на основании договоров об организации пассажирских перевозо</w:t>
      </w:r>
      <w:r w:rsidR="00E556B0">
        <w:rPr>
          <w:rFonts w:eastAsia="Times New Roman" w:cs="Times New Roman"/>
          <w:szCs w:val="28"/>
          <w:lang w:eastAsia="ru-RU"/>
        </w:rPr>
        <w:t>к, заключаемых с Администрацией</w:t>
      </w:r>
      <w:r w:rsidR="00D17A41" w:rsidRPr="00D17A41">
        <w:rPr>
          <w:rFonts w:eastAsia="Times New Roman" w:cs="Times New Roman"/>
          <w:szCs w:val="28"/>
          <w:lang w:eastAsia="ru-RU"/>
        </w:rPr>
        <w:t>.</w:t>
      </w:r>
    </w:p>
    <w:p w:rsidR="00D17A41" w:rsidRPr="00D17A41" w:rsidRDefault="00D17A41" w:rsidP="00D17A41">
      <w:pPr>
        <w:widowControl w:val="0"/>
        <w:autoSpaceDE w:val="0"/>
        <w:autoSpaceDN w:val="0"/>
        <w:adjustRightInd w:val="0"/>
        <w:ind w:firstLine="709"/>
        <w:rPr>
          <w:rFonts w:eastAsia="Times New Roman" w:cs="Times New Roman"/>
          <w:szCs w:val="28"/>
          <w:lang w:eastAsia="ru-RU"/>
        </w:rPr>
      </w:pPr>
      <w:r w:rsidRPr="00D17A41">
        <w:rPr>
          <w:rFonts w:eastAsia="Times New Roman" w:cs="Times New Roman"/>
          <w:szCs w:val="28"/>
          <w:lang w:eastAsia="ru-RU"/>
        </w:rPr>
        <w:t xml:space="preserve">На каждый автобус перевозчика Администрацией выдается </w:t>
      </w:r>
      <w:hyperlink w:anchor="Par823" w:history="1">
        <w:r w:rsidRPr="00D17A41">
          <w:rPr>
            <w:rFonts w:eastAsia="Times New Roman" w:cs="Times New Roman"/>
            <w:szCs w:val="28"/>
            <w:lang w:eastAsia="ru-RU"/>
          </w:rPr>
          <w:t>маршрутная карта</w:t>
        </w:r>
      </w:hyperlink>
      <w:r w:rsidRPr="00D17A41">
        <w:rPr>
          <w:rFonts w:eastAsia="Times New Roman" w:cs="Times New Roman"/>
          <w:szCs w:val="28"/>
          <w:lang w:eastAsia="ru-RU"/>
        </w:rPr>
        <w:t xml:space="preserve"> (карточка допуска) транспортного средства муниципального маршрута регулярного сообщения, которая подтверждает право осуществления пассажирских перевозок при организации контроля на линии. При отсутствии маршрутной карты (карточки допуска) работа транспортного средства на маршруте не допускается.</w:t>
      </w:r>
    </w:p>
    <w:p w:rsidR="00CB4A9A" w:rsidRDefault="00CB4A9A" w:rsidP="00CB4A9A">
      <w:pPr>
        <w:ind w:firstLine="709"/>
        <w:rPr>
          <w:lang w:eastAsia="ru-RU"/>
        </w:rPr>
      </w:pPr>
    </w:p>
    <w:p w:rsidR="002B139A" w:rsidRDefault="002B139A" w:rsidP="00CB4A9A">
      <w:pPr>
        <w:ind w:firstLine="709"/>
        <w:rPr>
          <w:lang w:eastAsia="ru-RU"/>
        </w:rPr>
      </w:pPr>
    </w:p>
    <w:p w:rsidR="00E556B0" w:rsidRDefault="00E556B0" w:rsidP="00CB4A9A">
      <w:pPr>
        <w:ind w:firstLine="709"/>
        <w:rPr>
          <w:lang w:eastAsia="ru-RU"/>
        </w:rPr>
      </w:pPr>
    </w:p>
    <w:p w:rsidR="00E556B0" w:rsidRDefault="0054263B" w:rsidP="0054263B">
      <w:pPr>
        <w:ind w:firstLine="709"/>
        <w:jc w:val="center"/>
        <w:rPr>
          <w:lang w:eastAsia="ru-RU"/>
        </w:rPr>
      </w:pPr>
      <w:r>
        <w:rPr>
          <w:lang w:eastAsia="ru-RU"/>
        </w:rPr>
        <w:t>________________</w:t>
      </w: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E556B0" w:rsidRDefault="00E556B0" w:rsidP="00CB4A9A">
      <w:pPr>
        <w:ind w:firstLine="709"/>
        <w:rPr>
          <w:lang w:eastAsia="ru-RU"/>
        </w:rPr>
      </w:pPr>
    </w:p>
    <w:p w:rsidR="00167B08" w:rsidRDefault="00167B08" w:rsidP="00D80695">
      <w:pPr>
        <w:ind w:firstLine="0"/>
        <w:rPr>
          <w:lang w:eastAsia="ru-RU"/>
        </w:rPr>
      </w:pPr>
    </w:p>
    <w:p w:rsidR="00167B08" w:rsidRDefault="00167B08" w:rsidP="0054263B">
      <w:pPr>
        <w:ind w:firstLine="0"/>
        <w:rPr>
          <w:lang w:eastAsia="ru-RU"/>
        </w:rPr>
      </w:pPr>
    </w:p>
    <w:p w:rsidR="002B139A" w:rsidRPr="002B139A" w:rsidRDefault="002B139A" w:rsidP="002B139A">
      <w:pPr>
        <w:widowControl w:val="0"/>
        <w:autoSpaceDE w:val="0"/>
        <w:autoSpaceDN w:val="0"/>
        <w:adjustRightInd w:val="0"/>
        <w:ind w:left="5387" w:firstLine="0"/>
        <w:jc w:val="center"/>
        <w:rPr>
          <w:rFonts w:eastAsia="Times New Roman" w:cs="Times New Roman"/>
          <w:szCs w:val="28"/>
          <w:lang w:eastAsia="ru-RU"/>
        </w:rPr>
      </w:pPr>
      <w:r w:rsidRPr="002B139A">
        <w:rPr>
          <w:rFonts w:eastAsia="Times New Roman" w:cs="Times New Roman"/>
          <w:szCs w:val="28"/>
          <w:lang w:eastAsia="ru-RU"/>
        </w:rPr>
        <w:t>П</w:t>
      </w:r>
      <w:r w:rsidR="0054263B">
        <w:rPr>
          <w:rFonts w:eastAsia="Times New Roman" w:cs="Times New Roman"/>
          <w:szCs w:val="28"/>
          <w:lang w:eastAsia="ru-RU"/>
        </w:rPr>
        <w:t>РИЛОЖЕНИЕ</w:t>
      </w:r>
    </w:p>
    <w:p w:rsidR="002B139A" w:rsidRPr="002B139A" w:rsidRDefault="002B139A" w:rsidP="002B139A">
      <w:pPr>
        <w:widowControl w:val="0"/>
        <w:autoSpaceDE w:val="0"/>
        <w:autoSpaceDN w:val="0"/>
        <w:adjustRightInd w:val="0"/>
        <w:ind w:left="5387" w:firstLine="0"/>
        <w:jc w:val="center"/>
        <w:rPr>
          <w:rFonts w:eastAsia="Times New Roman" w:cs="Times New Roman"/>
          <w:szCs w:val="28"/>
          <w:lang w:eastAsia="ru-RU"/>
        </w:rPr>
      </w:pPr>
      <w:r w:rsidRPr="002B139A">
        <w:rPr>
          <w:rFonts w:eastAsia="Times New Roman" w:cs="Times New Roman"/>
          <w:szCs w:val="28"/>
          <w:lang w:eastAsia="ru-RU"/>
        </w:rPr>
        <w:t xml:space="preserve">к Порядку формирования маршрутной сети на территории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p>
    <w:p w:rsidR="002B139A" w:rsidRPr="002B139A" w:rsidRDefault="002B139A" w:rsidP="002B139A">
      <w:pPr>
        <w:autoSpaceDE w:val="0"/>
        <w:autoSpaceDN w:val="0"/>
        <w:adjustRightInd w:val="0"/>
        <w:ind w:firstLine="709"/>
        <w:jc w:val="center"/>
        <w:rPr>
          <w:rFonts w:eastAsia="Times New Roman" w:cs="Times New Roman"/>
          <w:b/>
          <w:bCs/>
          <w:szCs w:val="28"/>
          <w:lang w:eastAsia="ru-RU"/>
        </w:rPr>
      </w:pPr>
      <w:r w:rsidRPr="002B139A">
        <w:rPr>
          <w:rFonts w:eastAsia="Times New Roman" w:cs="Times New Roman"/>
          <w:b/>
          <w:bCs/>
          <w:szCs w:val="28"/>
          <w:lang w:eastAsia="ru-RU"/>
        </w:rPr>
        <w:t>ФОРМА</w:t>
      </w:r>
    </w:p>
    <w:p w:rsidR="002B139A" w:rsidRPr="002B139A" w:rsidRDefault="002B139A" w:rsidP="002B139A">
      <w:pPr>
        <w:autoSpaceDE w:val="0"/>
        <w:autoSpaceDN w:val="0"/>
        <w:adjustRightInd w:val="0"/>
        <w:ind w:firstLine="709"/>
        <w:jc w:val="center"/>
        <w:rPr>
          <w:rFonts w:eastAsia="Times New Roman" w:cs="Times New Roman"/>
          <w:b/>
          <w:bCs/>
          <w:szCs w:val="28"/>
          <w:lang w:eastAsia="ru-RU"/>
        </w:rPr>
      </w:pPr>
      <w:r w:rsidRPr="002B139A">
        <w:rPr>
          <w:rFonts w:eastAsia="Times New Roman" w:cs="Times New Roman"/>
          <w:b/>
          <w:bCs/>
          <w:szCs w:val="28"/>
          <w:lang w:eastAsia="ru-RU"/>
        </w:rPr>
        <w:t xml:space="preserve">ПАСПОРТА МУНИЦИПАЛЬНОГО МАРШРУТА </w:t>
      </w:r>
    </w:p>
    <w:p w:rsidR="002B139A" w:rsidRPr="002B139A" w:rsidRDefault="002B139A" w:rsidP="002B139A">
      <w:pPr>
        <w:autoSpaceDE w:val="0"/>
        <w:autoSpaceDN w:val="0"/>
        <w:adjustRightInd w:val="0"/>
        <w:ind w:firstLine="709"/>
        <w:jc w:val="center"/>
        <w:rPr>
          <w:rFonts w:eastAsia="Times New Roman" w:cs="Times New Roman"/>
          <w:b/>
          <w:bCs/>
          <w:szCs w:val="28"/>
          <w:lang w:eastAsia="ru-RU"/>
        </w:rPr>
      </w:pPr>
      <w:r w:rsidRPr="002B139A">
        <w:rPr>
          <w:rFonts w:eastAsia="Times New Roman" w:cs="Times New Roman"/>
          <w:b/>
          <w:bCs/>
          <w:szCs w:val="28"/>
          <w:lang w:eastAsia="ru-RU"/>
        </w:rPr>
        <w:t>РЕГУЛЯРНОГО СООБЩЕНИЯ</w:t>
      </w:r>
    </w:p>
    <w:p w:rsidR="002B139A" w:rsidRPr="002B139A" w:rsidRDefault="002B139A" w:rsidP="002B139A">
      <w:pPr>
        <w:autoSpaceDE w:val="0"/>
        <w:autoSpaceDN w:val="0"/>
        <w:adjustRightInd w:val="0"/>
        <w:ind w:firstLine="0"/>
        <w:jc w:val="center"/>
        <w:rPr>
          <w:rFonts w:eastAsia="Times New Roman" w:cs="Times New Roman"/>
          <w:b/>
          <w:bCs/>
          <w:szCs w:val="28"/>
          <w:lang w:eastAsia="ru-RU"/>
        </w:rPr>
      </w:pPr>
    </w:p>
    <w:p w:rsidR="002B139A" w:rsidRDefault="00914EC1" w:rsidP="002B139A">
      <w:pPr>
        <w:widowControl w:val="0"/>
        <w:autoSpaceDE w:val="0"/>
        <w:autoSpaceDN w:val="0"/>
        <w:adjustRightInd w:val="0"/>
        <w:ind w:firstLine="709"/>
        <w:jc w:val="right"/>
        <w:rPr>
          <w:rFonts w:eastAsia="Times New Roman" w:cs="Times New Roman"/>
          <w:szCs w:val="28"/>
          <w:lang w:eastAsia="ru-RU"/>
        </w:rPr>
      </w:pPr>
      <w:r>
        <w:rPr>
          <w:rFonts w:eastAsia="Times New Roman" w:cs="Times New Roman"/>
          <w:szCs w:val="28"/>
          <w:lang w:eastAsia="ru-RU"/>
        </w:rPr>
        <w:t xml:space="preserve">(титульный лист) </w:t>
      </w:r>
    </w:p>
    <w:p w:rsidR="00914EC1" w:rsidRPr="002B139A" w:rsidRDefault="00914EC1" w:rsidP="002B139A">
      <w:pPr>
        <w:widowControl w:val="0"/>
        <w:autoSpaceDE w:val="0"/>
        <w:autoSpaceDN w:val="0"/>
        <w:adjustRightInd w:val="0"/>
        <w:ind w:firstLine="709"/>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jc w:val="center"/>
        <w:rPr>
          <w:rFonts w:eastAsia="Times New Roman" w:cs="Times New Roman"/>
          <w:szCs w:val="28"/>
          <w:lang w:eastAsia="ru-RU"/>
        </w:rPr>
      </w:pPr>
      <w:r w:rsidRPr="002B139A">
        <w:rPr>
          <w:rFonts w:eastAsia="Times New Roman" w:cs="Times New Roman"/>
          <w:szCs w:val="28"/>
          <w:lang w:eastAsia="ru-RU"/>
        </w:rPr>
        <w:t xml:space="preserve">Администрация </w:t>
      </w:r>
      <w:proofErr w:type="spellStart"/>
      <w:r w:rsidR="00D80695">
        <w:rPr>
          <w:rFonts w:eastAsia="Times New Roman" w:cs="Times New Roman"/>
          <w:szCs w:val="28"/>
          <w:lang w:eastAsia="ru-RU"/>
        </w:rPr>
        <w:t>Каргатского</w:t>
      </w:r>
      <w:proofErr w:type="spellEnd"/>
      <w:r w:rsidR="00D80695">
        <w:rPr>
          <w:rFonts w:eastAsia="Times New Roman" w:cs="Times New Roman"/>
          <w:szCs w:val="28"/>
          <w:lang w:eastAsia="ru-RU"/>
        </w:rPr>
        <w:t xml:space="preserve"> района</w:t>
      </w:r>
    </w:p>
    <w:p w:rsidR="002B139A" w:rsidRPr="002B139A" w:rsidRDefault="002B139A" w:rsidP="002B139A">
      <w:pPr>
        <w:widowControl w:val="0"/>
        <w:autoSpaceDE w:val="0"/>
        <w:autoSpaceDN w:val="0"/>
        <w:adjustRightInd w:val="0"/>
        <w:ind w:firstLine="709"/>
        <w:jc w:val="center"/>
        <w:rPr>
          <w:rFonts w:eastAsia="Times New Roman" w:cs="Times New Roman"/>
          <w:szCs w:val="28"/>
          <w:lang w:eastAsia="ru-RU"/>
        </w:rPr>
      </w:pPr>
    </w:p>
    <w:p w:rsidR="002B139A" w:rsidRDefault="002B139A" w:rsidP="002B139A">
      <w:pPr>
        <w:widowControl w:val="0"/>
        <w:autoSpaceDE w:val="0"/>
        <w:autoSpaceDN w:val="0"/>
        <w:adjustRightInd w:val="0"/>
        <w:ind w:firstLine="709"/>
        <w:rPr>
          <w:rFonts w:eastAsia="Times New Roman" w:cs="Times New Roman"/>
          <w:szCs w:val="28"/>
          <w:lang w:eastAsia="ru-RU"/>
        </w:rPr>
      </w:pPr>
    </w:p>
    <w:p w:rsidR="00607A75" w:rsidRDefault="00607A75" w:rsidP="002B139A">
      <w:pPr>
        <w:widowControl w:val="0"/>
        <w:autoSpaceDE w:val="0"/>
        <w:autoSpaceDN w:val="0"/>
        <w:adjustRightInd w:val="0"/>
        <w:ind w:firstLine="709"/>
        <w:rPr>
          <w:rFonts w:eastAsia="Times New Roman" w:cs="Times New Roman"/>
          <w:szCs w:val="28"/>
          <w:lang w:eastAsia="ru-RU"/>
        </w:rPr>
      </w:pPr>
    </w:p>
    <w:p w:rsidR="00607A75" w:rsidRDefault="00607A75" w:rsidP="002B139A">
      <w:pPr>
        <w:widowControl w:val="0"/>
        <w:autoSpaceDE w:val="0"/>
        <w:autoSpaceDN w:val="0"/>
        <w:adjustRightInd w:val="0"/>
        <w:ind w:firstLine="709"/>
        <w:rPr>
          <w:rFonts w:eastAsia="Times New Roman" w:cs="Times New Roman"/>
          <w:szCs w:val="28"/>
          <w:lang w:eastAsia="ru-RU"/>
        </w:rPr>
      </w:pPr>
    </w:p>
    <w:p w:rsidR="00607A75" w:rsidRDefault="00607A75" w:rsidP="002B139A">
      <w:pPr>
        <w:widowControl w:val="0"/>
        <w:autoSpaceDE w:val="0"/>
        <w:autoSpaceDN w:val="0"/>
        <w:adjustRightInd w:val="0"/>
        <w:ind w:firstLine="709"/>
        <w:rPr>
          <w:rFonts w:eastAsia="Times New Roman" w:cs="Times New Roman"/>
          <w:szCs w:val="28"/>
          <w:lang w:eastAsia="ru-RU"/>
        </w:rPr>
      </w:pPr>
    </w:p>
    <w:p w:rsidR="00607A75" w:rsidRPr="002B139A" w:rsidRDefault="00607A75" w:rsidP="002B139A">
      <w:pPr>
        <w:widowControl w:val="0"/>
        <w:autoSpaceDE w:val="0"/>
        <w:autoSpaceDN w:val="0"/>
        <w:adjustRightInd w:val="0"/>
        <w:ind w:firstLine="709"/>
        <w:rPr>
          <w:rFonts w:eastAsia="Times New Roman" w:cs="Times New Roman"/>
          <w:szCs w:val="28"/>
          <w:lang w:eastAsia="ru-RU"/>
        </w:rPr>
      </w:pPr>
    </w:p>
    <w:p w:rsidR="002B139A" w:rsidRPr="0054263B" w:rsidRDefault="002B139A" w:rsidP="002B139A">
      <w:pPr>
        <w:autoSpaceDE w:val="0"/>
        <w:autoSpaceDN w:val="0"/>
        <w:adjustRightInd w:val="0"/>
        <w:ind w:firstLine="709"/>
        <w:jc w:val="center"/>
        <w:rPr>
          <w:rFonts w:eastAsia="Times New Roman" w:cs="Times New Roman"/>
          <w:b/>
          <w:bCs/>
          <w:szCs w:val="28"/>
          <w:lang w:eastAsia="ru-RU"/>
        </w:rPr>
      </w:pPr>
      <w:r w:rsidRPr="0054263B">
        <w:rPr>
          <w:rFonts w:eastAsia="Times New Roman" w:cs="Times New Roman"/>
          <w:b/>
          <w:bCs/>
          <w:szCs w:val="28"/>
          <w:lang w:eastAsia="ru-RU"/>
        </w:rPr>
        <w:t xml:space="preserve">ПАСПОРТ </w:t>
      </w:r>
    </w:p>
    <w:p w:rsidR="002B139A" w:rsidRPr="0054263B" w:rsidRDefault="002B139A" w:rsidP="002B139A">
      <w:pPr>
        <w:autoSpaceDE w:val="0"/>
        <w:autoSpaceDN w:val="0"/>
        <w:adjustRightInd w:val="0"/>
        <w:ind w:firstLine="709"/>
        <w:jc w:val="center"/>
        <w:rPr>
          <w:rFonts w:eastAsia="Times New Roman" w:cs="Times New Roman"/>
          <w:b/>
          <w:bCs/>
          <w:szCs w:val="28"/>
          <w:lang w:eastAsia="ru-RU"/>
        </w:rPr>
      </w:pPr>
      <w:r w:rsidRPr="0054263B">
        <w:rPr>
          <w:rFonts w:eastAsia="Times New Roman" w:cs="Times New Roman"/>
          <w:b/>
          <w:bCs/>
          <w:szCs w:val="28"/>
          <w:lang w:eastAsia="ru-RU"/>
        </w:rPr>
        <w:t>МУНИЦИПАЛЬНОГО МАРШРУТА РЕГУЛЯРНОГО СООБЩЕНИЯ</w:t>
      </w:r>
    </w:p>
    <w:p w:rsidR="002B139A" w:rsidRPr="002B139A" w:rsidRDefault="002B139A" w:rsidP="002B139A">
      <w:pPr>
        <w:autoSpaceDE w:val="0"/>
        <w:autoSpaceDN w:val="0"/>
        <w:adjustRightInd w:val="0"/>
        <w:ind w:firstLine="709"/>
        <w:jc w:val="center"/>
        <w:rPr>
          <w:rFonts w:eastAsia="Times New Roman" w:cs="Times New Roman"/>
          <w:bCs/>
          <w:szCs w:val="28"/>
          <w:lang w:eastAsia="ru-RU"/>
        </w:rPr>
      </w:pPr>
      <w:r w:rsidRPr="002B139A">
        <w:rPr>
          <w:rFonts w:eastAsia="Times New Roman" w:cs="Times New Roman"/>
          <w:bCs/>
          <w:szCs w:val="28"/>
          <w:lang w:eastAsia="ru-RU"/>
        </w:rPr>
        <w:t>№ ________</w:t>
      </w:r>
    </w:p>
    <w:p w:rsidR="002B139A" w:rsidRDefault="002B139A" w:rsidP="002B139A">
      <w:pPr>
        <w:autoSpaceDE w:val="0"/>
        <w:autoSpaceDN w:val="0"/>
        <w:adjustRightInd w:val="0"/>
        <w:ind w:firstLine="709"/>
        <w:jc w:val="center"/>
        <w:rPr>
          <w:rFonts w:eastAsia="Times New Roman" w:cs="Times New Roman"/>
          <w:bCs/>
          <w:szCs w:val="28"/>
          <w:lang w:eastAsia="ru-RU"/>
        </w:rPr>
      </w:pPr>
    </w:p>
    <w:p w:rsidR="0054263B" w:rsidRDefault="0054263B" w:rsidP="002B139A">
      <w:pPr>
        <w:autoSpaceDE w:val="0"/>
        <w:autoSpaceDN w:val="0"/>
        <w:adjustRightInd w:val="0"/>
        <w:ind w:firstLine="709"/>
        <w:jc w:val="center"/>
        <w:rPr>
          <w:rFonts w:eastAsia="Times New Roman" w:cs="Times New Roman"/>
          <w:bCs/>
          <w:szCs w:val="28"/>
          <w:lang w:eastAsia="ru-RU"/>
        </w:rPr>
      </w:pPr>
    </w:p>
    <w:p w:rsidR="0054263B" w:rsidRDefault="0054263B" w:rsidP="002B139A">
      <w:pPr>
        <w:autoSpaceDE w:val="0"/>
        <w:autoSpaceDN w:val="0"/>
        <w:adjustRightInd w:val="0"/>
        <w:ind w:firstLine="709"/>
        <w:jc w:val="center"/>
        <w:rPr>
          <w:rFonts w:eastAsia="Times New Roman" w:cs="Times New Roman"/>
          <w:bCs/>
          <w:szCs w:val="28"/>
          <w:lang w:eastAsia="ru-RU"/>
        </w:rPr>
      </w:pPr>
    </w:p>
    <w:p w:rsidR="0054263B" w:rsidRDefault="0054263B" w:rsidP="002B139A">
      <w:pPr>
        <w:autoSpaceDE w:val="0"/>
        <w:autoSpaceDN w:val="0"/>
        <w:adjustRightInd w:val="0"/>
        <w:ind w:firstLine="709"/>
        <w:jc w:val="center"/>
        <w:rPr>
          <w:rFonts w:eastAsia="Times New Roman" w:cs="Times New Roman"/>
          <w:bCs/>
          <w:szCs w:val="28"/>
          <w:lang w:eastAsia="ru-RU"/>
        </w:rPr>
      </w:pPr>
    </w:p>
    <w:p w:rsidR="0054263B" w:rsidRPr="002B139A" w:rsidRDefault="0054263B" w:rsidP="002B139A">
      <w:pPr>
        <w:autoSpaceDE w:val="0"/>
        <w:autoSpaceDN w:val="0"/>
        <w:adjustRightInd w:val="0"/>
        <w:ind w:firstLine="709"/>
        <w:jc w:val="center"/>
        <w:rPr>
          <w:rFonts w:eastAsia="Times New Roman" w:cs="Times New Roman"/>
          <w:bCs/>
          <w:szCs w:val="28"/>
          <w:lang w:eastAsia="ru-RU"/>
        </w:rPr>
      </w:pPr>
    </w:p>
    <w:p w:rsidR="002B139A" w:rsidRPr="002B139A" w:rsidRDefault="002B139A" w:rsidP="002B139A">
      <w:pPr>
        <w:widowControl w:val="0"/>
        <w:autoSpaceDE w:val="0"/>
        <w:autoSpaceDN w:val="0"/>
        <w:adjustRightInd w:val="0"/>
        <w:ind w:firstLine="709"/>
        <w:jc w:val="center"/>
        <w:rPr>
          <w:rFonts w:eastAsia="Times New Roman" w:cs="Times New Roman"/>
          <w:b/>
          <w:bCs/>
          <w:sz w:val="24"/>
          <w:szCs w:val="24"/>
          <w:lang w:eastAsia="ru-RU"/>
        </w:rPr>
      </w:pPr>
      <w:r w:rsidRPr="002B139A">
        <w:rPr>
          <w:rFonts w:eastAsia="Times New Roman" w:cs="Times New Roman"/>
          <w:b/>
          <w:szCs w:val="28"/>
          <w:lang w:eastAsia="ru-RU"/>
        </w:rPr>
        <w:t>______________________________________</w:t>
      </w:r>
    </w:p>
    <w:p w:rsidR="002B139A" w:rsidRPr="002B139A" w:rsidRDefault="002B139A" w:rsidP="002B139A">
      <w:pPr>
        <w:autoSpaceDE w:val="0"/>
        <w:autoSpaceDN w:val="0"/>
        <w:adjustRightInd w:val="0"/>
        <w:ind w:firstLine="709"/>
        <w:jc w:val="center"/>
        <w:rPr>
          <w:rFonts w:eastAsia="Times New Roman" w:cs="Times New Roman"/>
          <w:bCs/>
          <w:szCs w:val="28"/>
          <w:vertAlign w:val="superscript"/>
          <w:lang w:eastAsia="ru-RU"/>
        </w:rPr>
      </w:pPr>
      <w:r w:rsidRPr="002B139A">
        <w:rPr>
          <w:rFonts w:eastAsia="Times New Roman" w:cs="Times New Roman"/>
          <w:bCs/>
          <w:szCs w:val="28"/>
          <w:vertAlign w:val="superscript"/>
          <w:lang w:eastAsia="ru-RU"/>
        </w:rPr>
        <w:t>(наименование маршрута)</w:t>
      </w:r>
    </w:p>
    <w:p w:rsidR="002B139A" w:rsidRPr="002B139A" w:rsidRDefault="002B139A" w:rsidP="002B139A">
      <w:pPr>
        <w:autoSpaceDE w:val="0"/>
        <w:autoSpaceDN w:val="0"/>
        <w:adjustRightInd w:val="0"/>
        <w:ind w:firstLine="709"/>
        <w:jc w:val="center"/>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54263B" w:rsidRDefault="0054263B" w:rsidP="002B139A">
      <w:pPr>
        <w:autoSpaceDE w:val="0"/>
        <w:autoSpaceDN w:val="0"/>
        <w:adjustRightInd w:val="0"/>
        <w:ind w:firstLine="709"/>
        <w:rPr>
          <w:rFonts w:eastAsia="Times New Roman" w:cs="Times New Roman"/>
          <w:bCs/>
          <w:szCs w:val="28"/>
          <w:lang w:eastAsia="ru-RU"/>
        </w:rPr>
      </w:pPr>
    </w:p>
    <w:p w:rsidR="002B139A" w:rsidRPr="002B139A" w:rsidRDefault="00D80695" w:rsidP="00D80695">
      <w:pPr>
        <w:autoSpaceDE w:val="0"/>
        <w:autoSpaceDN w:val="0"/>
        <w:adjustRightInd w:val="0"/>
        <w:ind w:firstLine="0"/>
        <w:rPr>
          <w:rFonts w:eastAsia="Times New Roman" w:cs="Times New Roman"/>
          <w:bCs/>
          <w:szCs w:val="28"/>
          <w:lang w:eastAsia="ru-RU"/>
        </w:rPr>
      </w:pPr>
      <w:r>
        <w:rPr>
          <w:rFonts w:eastAsia="Times New Roman" w:cs="Times New Roman"/>
          <w:bCs/>
          <w:szCs w:val="28"/>
          <w:lang w:eastAsia="ru-RU"/>
        </w:rPr>
        <w:t xml:space="preserve">            </w:t>
      </w:r>
      <w:r w:rsidR="002B139A" w:rsidRPr="002B139A">
        <w:rPr>
          <w:rFonts w:eastAsia="Times New Roman" w:cs="Times New Roman"/>
          <w:bCs/>
          <w:szCs w:val="28"/>
          <w:lang w:eastAsia="ru-RU"/>
        </w:rPr>
        <w:t>Составлен по состоянию на «__» _________ 20___г.</w:t>
      </w:r>
    </w:p>
    <w:p w:rsidR="002B139A" w:rsidRPr="002B139A" w:rsidRDefault="002B139A" w:rsidP="002B139A">
      <w:pPr>
        <w:widowControl w:val="0"/>
        <w:autoSpaceDE w:val="0"/>
        <w:autoSpaceDN w:val="0"/>
        <w:adjustRightInd w:val="0"/>
        <w:ind w:firstLine="709"/>
        <w:jc w:val="right"/>
        <w:rPr>
          <w:rFonts w:eastAsia="Times New Roman" w:cs="Times New Roman"/>
          <w:szCs w:val="28"/>
          <w:lang w:eastAsia="ru-RU"/>
        </w:rPr>
      </w:pPr>
      <w:r w:rsidRPr="002B139A">
        <w:rPr>
          <w:rFonts w:eastAsia="Times New Roman" w:cs="Times New Roman"/>
          <w:szCs w:val="28"/>
          <w:lang w:eastAsia="ru-RU"/>
        </w:rPr>
        <w:lastRenderedPageBreak/>
        <w:t xml:space="preserve">Лист </w:t>
      </w:r>
      <w:r w:rsidR="00914EC1">
        <w:rPr>
          <w:rFonts w:eastAsia="Times New Roman" w:cs="Times New Roman"/>
          <w:szCs w:val="28"/>
          <w:lang w:eastAsia="ru-RU"/>
        </w:rPr>
        <w:t>1</w:t>
      </w: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p>
    <w:p w:rsidR="002B139A" w:rsidRPr="0054263B" w:rsidRDefault="002B139A" w:rsidP="002B139A">
      <w:pPr>
        <w:widowControl w:val="0"/>
        <w:autoSpaceDE w:val="0"/>
        <w:autoSpaceDN w:val="0"/>
        <w:adjustRightInd w:val="0"/>
        <w:ind w:firstLine="709"/>
        <w:jc w:val="center"/>
        <w:rPr>
          <w:rFonts w:eastAsia="Times New Roman" w:cs="Times New Roman"/>
          <w:b/>
          <w:szCs w:val="28"/>
          <w:lang w:eastAsia="ru-RU"/>
        </w:rPr>
      </w:pPr>
      <w:r w:rsidRPr="0054263B">
        <w:rPr>
          <w:rFonts w:eastAsia="Times New Roman" w:cs="Times New Roman"/>
          <w:b/>
          <w:szCs w:val="28"/>
          <w:lang w:eastAsia="ru-RU"/>
        </w:rPr>
        <w:t>ПАСПОРТ МАРШРУТА</w:t>
      </w: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Cs w:val="28"/>
          <w:lang w:eastAsia="ru-RU"/>
        </w:rPr>
        <w:t xml:space="preserve">Протяженность маршрута - ___________ </w:t>
      </w:r>
      <w:proofErr w:type="gramStart"/>
      <w:r w:rsidRPr="002B139A">
        <w:rPr>
          <w:rFonts w:eastAsia="Times New Roman" w:cs="Times New Roman"/>
          <w:szCs w:val="28"/>
          <w:lang w:eastAsia="ru-RU"/>
        </w:rPr>
        <w:t>км</w:t>
      </w:r>
      <w:proofErr w:type="gramEnd"/>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Cs w:val="28"/>
          <w:lang w:eastAsia="ru-RU"/>
        </w:rPr>
        <w:t>Сезонность работы (период работы) __________________________________</w:t>
      </w:r>
    </w:p>
    <w:p w:rsidR="002B139A" w:rsidRPr="002B139A" w:rsidRDefault="002B139A" w:rsidP="002B139A">
      <w:pPr>
        <w:widowControl w:val="0"/>
        <w:autoSpaceDE w:val="0"/>
        <w:autoSpaceDN w:val="0"/>
        <w:adjustRightInd w:val="0"/>
        <w:ind w:firstLine="0"/>
        <w:rPr>
          <w:rFonts w:eastAsia="Times New Roman" w:cs="Times New Roman"/>
          <w:szCs w:val="28"/>
          <w:lang w:eastAsia="ru-RU"/>
        </w:rPr>
      </w:pPr>
      <w:r w:rsidRPr="002B139A">
        <w:rPr>
          <w:rFonts w:eastAsia="Times New Roman" w:cs="Times New Roman"/>
          <w:szCs w:val="28"/>
          <w:lang w:eastAsia="ru-RU"/>
        </w:rPr>
        <w:t>________________________________________________________________________________________________________________________________________</w:t>
      </w:r>
      <w:r>
        <w:rPr>
          <w:rFonts w:eastAsia="Times New Roman" w:cs="Times New Roman"/>
          <w:szCs w:val="28"/>
          <w:lang w:eastAsia="ru-RU"/>
        </w:rPr>
        <w:t>__</w:t>
      </w:r>
      <w:r w:rsidRPr="002B139A">
        <w:rPr>
          <w:rFonts w:eastAsia="Times New Roman" w:cs="Times New Roman"/>
          <w:szCs w:val="28"/>
          <w:lang w:eastAsia="ru-RU"/>
        </w:rPr>
        <w:t>__</w:t>
      </w: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Cs w:val="28"/>
          <w:lang w:eastAsia="ru-RU"/>
        </w:rPr>
        <w:t>Дата открытия и основание _____________________________________</w:t>
      </w:r>
      <w:r>
        <w:rPr>
          <w:rFonts w:eastAsia="Times New Roman" w:cs="Times New Roman"/>
          <w:szCs w:val="28"/>
          <w:lang w:eastAsia="ru-RU"/>
        </w:rPr>
        <w:t>_</w:t>
      </w:r>
      <w:r w:rsidRPr="002B139A">
        <w:rPr>
          <w:rFonts w:eastAsia="Times New Roman" w:cs="Times New Roman"/>
          <w:szCs w:val="28"/>
          <w:lang w:eastAsia="ru-RU"/>
        </w:rPr>
        <w:t>__</w:t>
      </w:r>
    </w:p>
    <w:p w:rsidR="002B139A" w:rsidRPr="002B139A" w:rsidRDefault="002B139A" w:rsidP="002B139A">
      <w:pPr>
        <w:widowControl w:val="0"/>
        <w:autoSpaceDE w:val="0"/>
        <w:autoSpaceDN w:val="0"/>
        <w:adjustRightInd w:val="0"/>
        <w:ind w:firstLine="0"/>
        <w:jc w:val="left"/>
        <w:rPr>
          <w:rFonts w:eastAsia="Times New Roman" w:cs="Times New Roman"/>
          <w:sz w:val="20"/>
          <w:szCs w:val="20"/>
          <w:lang w:eastAsia="ru-RU"/>
        </w:rPr>
      </w:pPr>
      <w:r w:rsidRPr="002B139A">
        <w:rPr>
          <w:rFonts w:eastAsia="Times New Roman" w:cs="Times New Roman"/>
          <w:szCs w:val="28"/>
          <w:lang w:eastAsia="ru-RU"/>
        </w:rPr>
        <w:t>___________________________________________________________________________________________________________________________________________________________________________________________________________________</w:t>
      </w:r>
      <w:r>
        <w:rPr>
          <w:rFonts w:eastAsia="Times New Roman" w:cs="Times New Roman"/>
          <w:szCs w:val="28"/>
          <w:lang w:eastAsia="ru-RU"/>
        </w:rPr>
        <w:t>___</w:t>
      </w:r>
      <w:r w:rsidRPr="002B139A">
        <w:rPr>
          <w:rFonts w:eastAsia="Times New Roman" w:cs="Times New Roman"/>
          <w:szCs w:val="28"/>
          <w:lang w:eastAsia="ru-RU"/>
        </w:rPr>
        <w:t>__</w:t>
      </w:r>
    </w:p>
    <w:p w:rsidR="002B139A" w:rsidRDefault="002B139A" w:rsidP="00914EC1">
      <w:pPr>
        <w:widowControl w:val="0"/>
        <w:autoSpaceDE w:val="0"/>
        <w:autoSpaceDN w:val="0"/>
        <w:adjustRightInd w:val="0"/>
        <w:ind w:firstLine="0"/>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54263B">
      <w:pPr>
        <w:widowControl w:val="0"/>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____________________</w:t>
      </w: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A4622D" w:rsidRDefault="00A4622D" w:rsidP="002B139A">
      <w:pPr>
        <w:widowControl w:val="0"/>
        <w:autoSpaceDE w:val="0"/>
        <w:autoSpaceDN w:val="0"/>
        <w:adjustRightInd w:val="0"/>
        <w:ind w:firstLine="0"/>
        <w:jc w:val="right"/>
        <w:rPr>
          <w:rFonts w:eastAsia="Times New Roman" w:cs="Times New Roman"/>
          <w:szCs w:val="28"/>
          <w:lang w:eastAsia="ru-RU"/>
        </w:rPr>
      </w:pPr>
    </w:p>
    <w:p w:rsidR="00A4622D" w:rsidRDefault="00A4622D" w:rsidP="002B139A">
      <w:pPr>
        <w:widowControl w:val="0"/>
        <w:autoSpaceDE w:val="0"/>
        <w:autoSpaceDN w:val="0"/>
        <w:adjustRightInd w:val="0"/>
        <w:ind w:firstLine="0"/>
        <w:jc w:val="right"/>
        <w:rPr>
          <w:rFonts w:eastAsia="Times New Roman" w:cs="Times New Roman"/>
          <w:szCs w:val="28"/>
          <w:lang w:eastAsia="ru-RU"/>
        </w:rPr>
      </w:pPr>
    </w:p>
    <w:p w:rsidR="00A4622D" w:rsidRDefault="00A4622D" w:rsidP="002B139A">
      <w:pPr>
        <w:widowControl w:val="0"/>
        <w:autoSpaceDE w:val="0"/>
        <w:autoSpaceDN w:val="0"/>
        <w:adjustRightInd w:val="0"/>
        <w:ind w:firstLine="0"/>
        <w:jc w:val="right"/>
        <w:rPr>
          <w:rFonts w:eastAsia="Times New Roman" w:cs="Times New Roman"/>
          <w:szCs w:val="28"/>
          <w:lang w:eastAsia="ru-RU"/>
        </w:rPr>
      </w:pPr>
    </w:p>
    <w:p w:rsidR="00A4622D" w:rsidRDefault="00A4622D" w:rsidP="002B139A">
      <w:pPr>
        <w:widowControl w:val="0"/>
        <w:autoSpaceDE w:val="0"/>
        <w:autoSpaceDN w:val="0"/>
        <w:adjustRightInd w:val="0"/>
        <w:ind w:firstLine="0"/>
        <w:jc w:val="right"/>
        <w:rPr>
          <w:rFonts w:eastAsia="Times New Roman" w:cs="Times New Roman"/>
          <w:szCs w:val="28"/>
          <w:lang w:eastAsia="ru-RU"/>
        </w:rPr>
      </w:pPr>
    </w:p>
    <w:p w:rsidR="00A4622D" w:rsidRDefault="00A4622D" w:rsidP="002B139A">
      <w:pPr>
        <w:widowControl w:val="0"/>
        <w:autoSpaceDE w:val="0"/>
        <w:autoSpaceDN w:val="0"/>
        <w:adjustRightInd w:val="0"/>
        <w:ind w:firstLine="0"/>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r w:rsidRPr="002B139A">
        <w:rPr>
          <w:rFonts w:eastAsia="Times New Roman" w:cs="Times New Roman"/>
          <w:szCs w:val="28"/>
          <w:lang w:eastAsia="ru-RU"/>
        </w:rPr>
        <w:t xml:space="preserve">Лист </w:t>
      </w:r>
      <w:r w:rsidR="00914EC1">
        <w:rPr>
          <w:rFonts w:eastAsia="Times New Roman" w:cs="Times New Roman"/>
          <w:szCs w:val="28"/>
          <w:lang w:eastAsia="ru-RU"/>
        </w:rPr>
        <w:t>2</w:t>
      </w: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jc w:val="center"/>
        <w:rPr>
          <w:rFonts w:eastAsia="Times New Roman" w:cs="Times New Roman"/>
          <w:szCs w:val="28"/>
          <w:lang w:eastAsia="ru-RU"/>
        </w:rPr>
      </w:pPr>
      <w:r w:rsidRPr="002B139A">
        <w:rPr>
          <w:rFonts w:eastAsia="Times New Roman" w:cs="Times New Roman"/>
          <w:szCs w:val="28"/>
          <w:lang w:eastAsia="ru-RU"/>
        </w:rPr>
        <w:t>СХЕМА</w:t>
      </w:r>
    </w:p>
    <w:p w:rsidR="002B139A" w:rsidRDefault="002B139A" w:rsidP="002B139A">
      <w:pPr>
        <w:widowControl w:val="0"/>
        <w:autoSpaceDE w:val="0"/>
        <w:autoSpaceDN w:val="0"/>
        <w:adjustRightInd w:val="0"/>
        <w:ind w:firstLine="709"/>
        <w:jc w:val="center"/>
        <w:rPr>
          <w:rFonts w:eastAsia="Times New Roman" w:cs="Times New Roman"/>
          <w:szCs w:val="28"/>
          <w:lang w:eastAsia="ru-RU"/>
        </w:rPr>
      </w:pPr>
      <w:r w:rsidRPr="002B139A">
        <w:rPr>
          <w:rFonts w:eastAsia="Times New Roman" w:cs="Times New Roman"/>
          <w:szCs w:val="28"/>
          <w:lang w:eastAsia="ru-RU"/>
        </w:rPr>
        <w:t>с указанием опасных участков и дорожных сооружений</w:t>
      </w:r>
    </w:p>
    <w:p w:rsidR="0054263B" w:rsidRDefault="0054263B" w:rsidP="002B139A">
      <w:pPr>
        <w:widowControl w:val="0"/>
        <w:autoSpaceDE w:val="0"/>
        <w:autoSpaceDN w:val="0"/>
        <w:adjustRightInd w:val="0"/>
        <w:ind w:firstLine="709"/>
        <w:jc w:val="center"/>
        <w:rPr>
          <w:rFonts w:eastAsia="Times New Roman" w:cs="Times New Roman"/>
          <w:szCs w:val="28"/>
          <w:lang w:eastAsia="ru-RU"/>
        </w:rPr>
      </w:pPr>
    </w:p>
    <w:p w:rsidR="0054263B" w:rsidRPr="0054263B" w:rsidRDefault="0054263B" w:rsidP="002B139A">
      <w:pPr>
        <w:widowControl w:val="0"/>
        <w:autoSpaceDE w:val="0"/>
        <w:autoSpaceDN w:val="0"/>
        <w:adjustRightInd w:val="0"/>
        <w:ind w:firstLine="709"/>
        <w:jc w:val="center"/>
        <w:rPr>
          <w:rFonts w:eastAsia="Times New Roman" w:cs="Times New Roman"/>
          <w:sz w:val="24"/>
          <w:szCs w:val="24"/>
          <w:lang w:eastAsia="ru-RU"/>
        </w:rPr>
      </w:pPr>
      <w:r w:rsidRPr="0054263B">
        <w:rPr>
          <w:rFonts w:eastAsia="Times New Roman" w:cs="Times New Roman"/>
          <w:sz w:val="24"/>
          <w:szCs w:val="24"/>
          <w:lang w:eastAsia="ru-RU"/>
        </w:rPr>
        <w:t>(графическое изображение)</w:t>
      </w:r>
    </w:p>
    <w:p w:rsidR="002B139A" w:rsidRPr="002B139A" w:rsidRDefault="002B139A" w:rsidP="002B139A">
      <w:pPr>
        <w:widowControl w:val="0"/>
        <w:autoSpaceDE w:val="0"/>
        <w:autoSpaceDN w:val="0"/>
        <w:adjustRightInd w:val="0"/>
        <w:ind w:firstLine="0"/>
        <w:jc w:val="left"/>
        <w:rPr>
          <w:rFonts w:eastAsia="Times New Roman" w:cs="Times New Roman"/>
          <w:szCs w:val="28"/>
          <w:lang w:eastAsia="ru-RU"/>
        </w:rPr>
      </w:pPr>
    </w:p>
    <w:p w:rsidR="002B139A" w:rsidRDefault="002B139A" w:rsidP="002B139A">
      <w:pPr>
        <w:widowControl w:val="0"/>
        <w:autoSpaceDE w:val="0"/>
        <w:autoSpaceDN w:val="0"/>
        <w:adjustRightInd w:val="0"/>
        <w:ind w:firstLine="709"/>
        <w:rPr>
          <w:rFonts w:eastAsia="Times New Roman" w:cs="Times New Roman"/>
          <w:szCs w:val="28"/>
          <w:lang w:eastAsia="ru-RU"/>
        </w:rPr>
      </w:pPr>
    </w:p>
    <w:p w:rsidR="002B139A" w:rsidRDefault="002B139A" w:rsidP="002B139A">
      <w:pPr>
        <w:widowControl w:val="0"/>
        <w:autoSpaceDE w:val="0"/>
        <w:autoSpaceDN w:val="0"/>
        <w:adjustRightInd w:val="0"/>
        <w:ind w:firstLine="709"/>
        <w:rPr>
          <w:rFonts w:eastAsia="Times New Roman" w:cs="Times New Roman"/>
          <w:szCs w:val="28"/>
          <w:lang w:eastAsia="ru-RU"/>
        </w:rPr>
      </w:pPr>
    </w:p>
    <w:p w:rsidR="002B139A" w:rsidRDefault="002B139A" w:rsidP="002B139A">
      <w:pPr>
        <w:widowControl w:val="0"/>
        <w:autoSpaceDE w:val="0"/>
        <w:autoSpaceDN w:val="0"/>
        <w:adjustRightInd w:val="0"/>
        <w:ind w:firstLine="709"/>
        <w:rPr>
          <w:rFonts w:eastAsia="Times New Roman" w:cs="Times New Roman"/>
          <w:szCs w:val="28"/>
          <w:lang w:eastAsia="ru-RU"/>
        </w:rPr>
      </w:pPr>
    </w:p>
    <w:p w:rsidR="002B139A" w:rsidRDefault="0054263B" w:rsidP="0054263B">
      <w:pPr>
        <w:widowControl w:val="0"/>
        <w:autoSpaceDE w:val="0"/>
        <w:autoSpaceDN w:val="0"/>
        <w:adjustRightInd w:val="0"/>
        <w:ind w:firstLine="709"/>
        <w:jc w:val="center"/>
        <w:rPr>
          <w:rFonts w:eastAsia="Times New Roman" w:cs="Times New Roman"/>
          <w:szCs w:val="28"/>
          <w:lang w:eastAsia="ru-RU"/>
        </w:rPr>
      </w:pPr>
      <w:r>
        <w:rPr>
          <w:rFonts w:eastAsia="Times New Roman" w:cs="Times New Roman"/>
          <w:szCs w:val="28"/>
          <w:lang w:eastAsia="ru-RU"/>
        </w:rPr>
        <w:t>________________</w:t>
      </w:r>
    </w:p>
    <w:p w:rsidR="002B139A" w:rsidRDefault="002B139A" w:rsidP="002B139A">
      <w:pPr>
        <w:widowControl w:val="0"/>
        <w:autoSpaceDE w:val="0"/>
        <w:autoSpaceDN w:val="0"/>
        <w:adjustRightInd w:val="0"/>
        <w:ind w:firstLine="709"/>
        <w:rPr>
          <w:rFonts w:eastAsia="Times New Roman" w:cs="Times New Roman"/>
          <w:szCs w:val="28"/>
          <w:lang w:eastAsia="ru-RU"/>
        </w:rPr>
      </w:pPr>
    </w:p>
    <w:p w:rsidR="002B139A" w:rsidRDefault="002B139A" w:rsidP="002B139A">
      <w:pPr>
        <w:widowControl w:val="0"/>
        <w:autoSpaceDE w:val="0"/>
        <w:autoSpaceDN w:val="0"/>
        <w:adjustRightInd w:val="0"/>
        <w:ind w:firstLine="709"/>
        <w:rPr>
          <w:rFonts w:eastAsia="Times New Roman" w:cs="Times New Roman"/>
          <w:szCs w:val="28"/>
          <w:lang w:eastAsia="ru-RU"/>
        </w:rPr>
      </w:pPr>
    </w:p>
    <w:p w:rsidR="002B139A" w:rsidRDefault="002B139A" w:rsidP="00E556B0">
      <w:pPr>
        <w:widowControl w:val="0"/>
        <w:autoSpaceDE w:val="0"/>
        <w:autoSpaceDN w:val="0"/>
        <w:adjustRightInd w:val="0"/>
        <w:ind w:firstLine="0"/>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jc w:val="right"/>
        <w:rPr>
          <w:rFonts w:eastAsia="Times New Roman" w:cs="Times New Roman"/>
          <w:szCs w:val="28"/>
          <w:lang w:eastAsia="ru-RU"/>
        </w:rPr>
      </w:pPr>
      <w:r w:rsidRPr="002B139A">
        <w:rPr>
          <w:rFonts w:eastAsia="Times New Roman" w:cs="Times New Roman"/>
          <w:szCs w:val="28"/>
          <w:lang w:eastAsia="ru-RU"/>
        </w:rPr>
        <w:t xml:space="preserve">Лист </w:t>
      </w:r>
      <w:r w:rsidR="00914EC1">
        <w:rPr>
          <w:rFonts w:eastAsia="Times New Roman" w:cs="Times New Roman"/>
          <w:szCs w:val="28"/>
          <w:lang w:eastAsia="ru-RU"/>
        </w:rPr>
        <w:t>3</w:t>
      </w:r>
    </w:p>
    <w:p w:rsidR="002B139A" w:rsidRPr="002B139A" w:rsidRDefault="002B139A" w:rsidP="002B139A">
      <w:pPr>
        <w:widowControl w:val="0"/>
        <w:autoSpaceDE w:val="0"/>
        <w:autoSpaceDN w:val="0"/>
        <w:adjustRightInd w:val="0"/>
        <w:ind w:firstLine="709"/>
        <w:jc w:val="right"/>
        <w:rPr>
          <w:rFonts w:eastAsia="Times New Roman" w:cs="Times New Roman"/>
          <w:szCs w:val="28"/>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10024"/>
      </w:tblGrid>
      <w:tr w:rsidR="00E556B0" w:rsidRPr="002B139A" w:rsidTr="00407F40">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54263B" w:rsidRDefault="00E556B0" w:rsidP="00E556B0">
            <w:pPr>
              <w:autoSpaceDE w:val="0"/>
              <w:autoSpaceDN w:val="0"/>
              <w:adjustRightInd w:val="0"/>
              <w:ind w:firstLine="0"/>
              <w:jc w:val="center"/>
              <w:rPr>
                <w:rFonts w:eastAsia="Times New Roman" w:cs="Times New Roman"/>
                <w:b/>
                <w:szCs w:val="28"/>
                <w:lang w:eastAsia="ru-RU"/>
              </w:rPr>
            </w:pPr>
            <w:r w:rsidRPr="0054263B">
              <w:rPr>
                <w:rFonts w:eastAsia="Times New Roman" w:cs="Times New Roman"/>
                <w:b/>
                <w:szCs w:val="28"/>
                <w:lang w:eastAsia="ru-RU"/>
              </w:rPr>
              <w:t>Путь следования</w:t>
            </w:r>
          </w:p>
        </w:tc>
      </w:tr>
      <w:tr w:rsidR="00E556B0" w:rsidRPr="002B139A" w:rsidTr="00E170B9">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r w:rsidR="00E556B0" w:rsidRPr="002B139A" w:rsidTr="00940F72">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r w:rsidR="00E556B0" w:rsidRPr="002B139A" w:rsidTr="00A9585C">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r w:rsidR="00E556B0" w:rsidRPr="002B139A" w:rsidTr="00B364D0">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r w:rsidR="00E556B0" w:rsidRPr="002B139A" w:rsidTr="002E29E4">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r w:rsidR="00E556B0" w:rsidRPr="002B139A" w:rsidTr="00D458AA">
        <w:trPr>
          <w:cantSplit/>
          <w:trHeight w:val="259"/>
        </w:trPr>
        <w:tc>
          <w:tcPr>
            <w:tcW w:w="10024" w:type="dxa"/>
            <w:tcBorders>
              <w:top w:val="single" w:sz="6" w:space="0" w:color="auto"/>
              <w:left w:val="single" w:sz="6" w:space="0" w:color="auto"/>
              <w:bottom w:val="single" w:sz="6" w:space="0" w:color="auto"/>
              <w:right w:val="single" w:sz="6" w:space="0" w:color="auto"/>
            </w:tcBorders>
          </w:tcPr>
          <w:p w:rsidR="00E556B0" w:rsidRPr="002B139A" w:rsidRDefault="00E556B0" w:rsidP="002B139A">
            <w:pPr>
              <w:autoSpaceDE w:val="0"/>
              <w:autoSpaceDN w:val="0"/>
              <w:adjustRightInd w:val="0"/>
              <w:ind w:firstLine="0"/>
              <w:jc w:val="left"/>
              <w:rPr>
                <w:rFonts w:eastAsia="Times New Roman" w:cs="Times New Roman"/>
                <w:szCs w:val="28"/>
                <w:lang w:eastAsia="ru-RU"/>
              </w:rPr>
            </w:pPr>
          </w:p>
        </w:tc>
      </w:tr>
    </w:tbl>
    <w:p w:rsidR="00E556B0" w:rsidRDefault="00E556B0"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54263B">
      <w:pPr>
        <w:widowControl w:val="0"/>
        <w:autoSpaceDE w:val="0"/>
        <w:autoSpaceDN w:val="0"/>
        <w:adjustRightInd w:val="0"/>
        <w:ind w:firstLine="709"/>
        <w:jc w:val="center"/>
        <w:rPr>
          <w:rFonts w:eastAsia="Times New Roman" w:cs="Times New Roman"/>
          <w:szCs w:val="28"/>
          <w:lang w:eastAsia="ru-RU"/>
        </w:rPr>
      </w:pPr>
      <w:r>
        <w:rPr>
          <w:rFonts w:eastAsia="Times New Roman" w:cs="Times New Roman"/>
          <w:szCs w:val="28"/>
          <w:lang w:eastAsia="ru-RU"/>
        </w:rPr>
        <w:t>___________________</w:t>
      </w: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54263B" w:rsidRDefault="0054263B" w:rsidP="002B139A">
      <w:pPr>
        <w:widowControl w:val="0"/>
        <w:autoSpaceDE w:val="0"/>
        <w:autoSpaceDN w:val="0"/>
        <w:adjustRightInd w:val="0"/>
        <w:ind w:firstLine="709"/>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jc w:val="right"/>
        <w:rPr>
          <w:rFonts w:eastAsia="Times New Roman" w:cs="Times New Roman"/>
          <w:szCs w:val="28"/>
          <w:lang w:eastAsia="ru-RU"/>
        </w:rPr>
      </w:pPr>
      <w:r w:rsidRPr="002B139A">
        <w:rPr>
          <w:rFonts w:eastAsia="Times New Roman" w:cs="Times New Roman"/>
          <w:szCs w:val="28"/>
          <w:lang w:eastAsia="ru-RU"/>
        </w:rPr>
        <w:t xml:space="preserve">Лист </w:t>
      </w:r>
      <w:r w:rsidR="00914EC1">
        <w:rPr>
          <w:rFonts w:eastAsia="Times New Roman" w:cs="Times New Roman"/>
          <w:szCs w:val="28"/>
          <w:lang w:eastAsia="ru-RU"/>
        </w:rPr>
        <w:t>4</w:t>
      </w:r>
    </w:p>
    <w:p w:rsidR="002B139A" w:rsidRPr="002B139A" w:rsidRDefault="002B139A" w:rsidP="002B139A">
      <w:pPr>
        <w:widowControl w:val="0"/>
        <w:autoSpaceDE w:val="0"/>
        <w:autoSpaceDN w:val="0"/>
        <w:adjustRightInd w:val="0"/>
        <w:ind w:firstLine="709"/>
        <w:jc w:val="right"/>
        <w:rPr>
          <w:rFonts w:eastAsia="Times New Roman" w:cs="Times New Roman"/>
          <w:szCs w:val="28"/>
          <w:lang w:eastAsia="ru-RU"/>
        </w:rPr>
      </w:pPr>
    </w:p>
    <w:p w:rsidR="002B139A" w:rsidRPr="00E556B0" w:rsidRDefault="002B139A" w:rsidP="002B139A">
      <w:pPr>
        <w:widowControl w:val="0"/>
        <w:autoSpaceDE w:val="0"/>
        <w:autoSpaceDN w:val="0"/>
        <w:adjustRightInd w:val="0"/>
        <w:ind w:firstLine="709"/>
        <w:jc w:val="center"/>
        <w:rPr>
          <w:rFonts w:eastAsia="Times New Roman" w:cs="Times New Roman"/>
          <w:b/>
          <w:szCs w:val="28"/>
          <w:lang w:eastAsia="ru-RU"/>
        </w:rPr>
      </w:pPr>
      <w:r w:rsidRPr="00E556B0">
        <w:rPr>
          <w:rFonts w:eastAsia="Times New Roman" w:cs="Times New Roman"/>
          <w:b/>
          <w:szCs w:val="28"/>
          <w:lang w:eastAsia="ru-RU"/>
        </w:rPr>
        <w:t>ПРОТЯЖЕННОСТ</w:t>
      </w:r>
      <w:r w:rsidR="00E556B0" w:rsidRPr="00E556B0">
        <w:rPr>
          <w:rFonts w:eastAsia="Times New Roman" w:cs="Times New Roman"/>
          <w:b/>
          <w:szCs w:val="28"/>
          <w:lang w:eastAsia="ru-RU"/>
        </w:rPr>
        <w:t>Ь</w:t>
      </w:r>
      <w:r w:rsidRPr="00E556B0">
        <w:rPr>
          <w:rFonts w:eastAsia="Times New Roman" w:cs="Times New Roman"/>
          <w:b/>
          <w:szCs w:val="28"/>
          <w:lang w:eastAsia="ru-RU"/>
        </w:rPr>
        <w:t xml:space="preserve">  МАРШРУТА</w:t>
      </w:r>
    </w:p>
    <w:p w:rsidR="002B139A" w:rsidRPr="002B139A" w:rsidRDefault="002B139A" w:rsidP="00E556B0">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Cs w:val="28"/>
          <w:lang w:eastAsia="ru-RU"/>
        </w:rPr>
        <w:t xml:space="preserve">Общая  протяженность  оборотного рейса маршрута, с учетом разворота на конечных остановочных пунктах, составила __________ </w:t>
      </w:r>
      <w:proofErr w:type="gramStart"/>
      <w:r w:rsidRPr="002B139A">
        <w:rPr>
          <w:rFonts w:eastAsia="Times New Roman" w:cs="Times New Roman"/>
          <w:szCs w:val="28"/>
          <w:lang w:eastAsia="ru-RU"/>
        </w:rPr>
        <w:t>км</w:t>
      </w:r>
      <w:proofErr w:type="gramEnd"/>
      <w:r w:rsidRPr="002B139A">
        <w:rPr>
          <w:rFonts w:eastAsia="Times New Roman" w:cs="Times New Roman"/>
          <w:szCs w:val="28"/>
          <w:lang w:eastAsia="ru-RU"/>
        </w:rPr>
        <w:t>.</w:t>
      </w:r>
    </w:p>
    <w:p w:rsidR="002B139A" w:rsidRPr="002B139A" w:rsidRDefault="002B139A" w:rsidP="00E556B0">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Cs w:val="28"/>
          <w:lang w:eastAsia="ru-RU"/>
        </w:rPr>
        <w:t>Расстояния между остановочными пунктами маршрута составили: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276"/>
        <w:gridCol w:w="1559"/>
        <w:gridCol w:w="1276"/>
        <w:gridCol w:w="1418"/>
        <w:gridCol w:w="1275"/>
        <w:gridCol w:w="1560"/>
        <w:gridCol w:w="1559"/>
      </w:tblGrid>
      <w:tr w:rsidR="002B139A" w:rsidRPr="002B139A" w:rsidTr="002A246F">
        <w:trPr>
          <w:trHeight w:val="400"/>
          <w:tblCellSpacing w:w="5" w:type="nil"/>
        </w:trPr>
        <w:tc>
          <w:tcPr>
            <w:tcW w:w="4111" w:type="dxa"/>
            <w:gridSpan w:val="3"/>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Прямое направление</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Наименование</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остановочных</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пунктов</w:t>
            </w:r>
          </w:p>
        </w:tc>
        <w:tc>
          <w:tcPr>
            <w:tcW w:w="4394" w:type="dxa"/>
            <w:gridSpan w:val="3"/>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Обратное направление</w:t>
            </w:r>
          </w:p>
        </w:tc>
      </w:tr>
      <w:tr w:rsidR="002B139A" w:rsidRPr="002B139A" w:rsidTr="002A246F">
        <w:trPr>
          <w:trHeight w:val="1000"/>
          <w:tblCellSpacing w:w="5" w:type="nil"/>
        </w:trPr>
        <w:tc>
          <w:tcPr>
            <w:tcW w:w="1276"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Показания</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спидометра</w:t>
            </w:r>
          </w:p>
        </w:tc>
        <w:tc>
          <w:tcPr>
            <w:tcW w:w="1559"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Расстояние</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между</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остановочными пунктами</w:t>
            </w:r>
          </w:p>
        </w:tc>
        <w:tc>
          <w:tcPr>
            <w:tcW w:w="1276"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Расстояние</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от</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начального</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пункта</w:t>
            </w:r>
          </w:p>
        </w:tc>
        <w:tc>
          <w:tcPr>
            <w:tcW w:w="1418" w:type="dxa"/>
            <w:vMerge/>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p>
        </w:tc>
        <w:tc>
          <w:tcPr>
            <w:tcW w:w="1275"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Показания</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спидометра</w:t>
            </w:r>
          </w:p>
        </w:tc>
        <w:tc>
          <w:tcPr>
            <w:tcW w:w="1560"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Расстояние</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между</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остановочными</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пунктами</w:t>
            </w:r>
          </w:p>
        </w:tc>
        <w:tc>
          <w:tcPr>
            <w:tcW w:w="1559" w:type="dxa"/>
            <w:tcBorders>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Расстояние</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от</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начального</w:t>
            </w:r>
          </w:p>
          <w:p w:rsidR="002B139A" w:rsidRPr="002B139A" w:rsidRDefault="002B139A" w:rsidP="002B139A">
            <w:pPr>
              <w:widowControl w:val="0"/>
              <w:autoSpaceDE w:val="0"/>
              <w:autoSpaceDN w:val="0"/>
              <w:adjustRightInd w:val="0"/>
              <w:ind w:firstLine="0"/>
              <w:jc w:val="center"/>
              <w:rPr>
                <w:rFonts w:eastAsia="Times New Roman" w:cs="Times New Roman"/>
                <w:sz w:val="20"/>
                <w:szCs w:val="20"/>
                <w:lang w:eastAsia="ru-RU"/>
              </w:rPr>
            </w:pPr>
            <w:r w:rsidRPr="002B139A">
              <w:rPr>
                <w:rFonts w:eastAsia="Times New Roman" w:cs="Times New Roman"/>
                <w:sz w:val="20"/>
                <w:szCs w:val="20"/>
                <w:lang w:eastAsia="ru-RU"/>
              </w:rPr>
              <w:t>пункта</w:t>
            </w: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r w:rsidR="002B139A" w:rsidRPr="002B139A" w:rsidTr="002A246F">
        <w:trPr>
          <w:tblCellSpacing w:w="5" w:type="nil"/>
        </w:trPr>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418"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275"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60"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c>
          <w:tcPr>
            <w:tcW w:w="1559"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0"/>
                <w:szCs w:val="28"/>
                <w:lang w:eastAsia="ru-RU"/>
              </w:rPr>
            </w:pPr>
          </w:p>
        </w:tc>
      </w:tr>
    </w:tbl>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54263B">
      <w:pPr>
        <w:widowControl w:val="0"/>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___________________</w:t>
      </w: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r w:rsidRPr="002B139A">
        <w:rPr>
          <w:rFonts w:eastAsia="Times New Roman" w:cs="Times New Roman"/>
          <w:szCs w:val="28"/>
          <w:lang w:eastAsia="ru-RU"/>
        </w:rPr>
        <w:t xml:space="preserve">Лист </w:t>
      </w:r>
      <w:r w:rsidR="00914EC1">
        <w:rPr>
          <w:rFonts w:eastAsia="Times New Roman" w:cs="Times New Roman"/>
          <w:szCs w:val="28"/>
          <w:lang w:eastAsia="ru-RU"/>
        </w:rPr>
        <w:t>5</w:t>
      </w: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p>
    <w:p w:rsidR="002B139A" w:rsidRPr="0054263B" w:rsidRDefault="002B139A" w:rsidP="002B139A">
      <w:pPr>
        <w:widowControl w:val="0"/>
        <w:autoSpaceDE w:val="0"/>
        <w:autoSpaceDN w:val="0"/>
        <w:adjustRightInd w:val="0"/>
        <w:ind w:firstLine="709"/>
        <w:jc w:val="center"/>
        <w:rPr>
          <w:rFonts w:eastAsia="Times New Roman" w:cs="Times New Roman"/>
          <w:b/>
          <w:szCs w:val="28"/>
          <w:lang w:eastAsia="ru-RU"/>
        </w:rPr>
      </w:pPr>
      <w:r w:rsidRPr="0054263B">
        <w:rPr>
          <w:rFonts w:eastAsia="Times New Roman" w:cs="Times New Roman"/>
          <w:b/>
          <w:szCs w:val="28"/>
          <w:lang w:eastAsia="ru-RU"/>
        </w:rPr>
        <w:t>ХАРАКТЕРИСТИКА ДОРОГИ НА МАРШРУТЕ</w:t>
      </w:r>
    </w:p>
    <w:p w:rsidR="002B139A" w:rsidRPr="002B139A" w:rsidRDefault="002B139A" w:rsidP="002B139A">
      <w:pPr>
        <w:widowControl w:val="0"/>
        <w:autoSpaceDE w:val="0"/>
        <w:autoSpaceDN w:val="0"/>
        <w:adjustRightInd w:val="0"/>
        <w:ind w:firstLine="0"/>
        <w:rPr>
          <w:rFonts w:eastAsia="Times New Roman" w:cs="Times New Roman"/>
          <w:szCs w:val="28"/>
          <w:lang w:eastAsia="ru-RU"/>
        </w:rPr>
      </w:pPr>
    </w:p>
    <w:p w:rsidR="002B139A" w:rsidRPr="002B139A" w:rsidRDefault="002B139A" w:rsidP="002B139A">
      <w:pPr>
        <w:widowControl w:val="0"/>
        <w:autoSpaceDE w:val="0"/>
        <w:autoSpaceDN w:val="0"/>
        <w:adjustRightInd w:val="0"/>
        <w:ind w:firstLine="709"/>
        <w:rPr>
          <w:rFonts w:eastAsia="Times New Roman" w:cs="Times New Roman"/>
          <w:szCs w:val="28"/>
          <w:lang w:eastAsia="ru-RU"/>
        </w:rPr>
      </w:pPr>
      <w:r w:rsidRPr="002B139A">
        <w:rPr>
          <w:rFonts w:eastAsia="Times New Roman" w:cs="Times New Roman"/>
          <w:sz w:val="24"/>
          <w:szCs w:val="24"/>
          <w:lang w:eastAsia="ru-RU"/>
        </w:rPr>
        <w:t xml:space="preserve">    </w:t>
      </w:r>
      <w:r w:rsidRPr="002B139A">
        <w:rPr>
          <w:rFonts w:eastAsia="Times New Roman" w:cs="Times New Roman"/>
          <w:szCs w:val="28"/>
          <w:lang w:eastAsia="ru-RU"/>
        </w:rPr>
        <w:t>Ширина  проезжей  части,  тип  покрытия  (по  участкам,  с указанием их протяженности):</w:t>
      </w:r>
    </w:p>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046"/>
        <w:gridCol w:w="3002"/>
        <w:gridCol w:w="3002"/>
      </w:tblGrid>
      <w:tr w:rsidR="002B139A" w:rsidRPr="002B139A" w:rsidTr="002A246F">
        <w:trPr>
          <w:trHeight w:val="395"/>
          <w:tblCellSpacing w:w="5" w:type="nil"/>
        </w:trPr>
        <w:tc>
          <w:tcPr>
            <w:tcW w:w="4046" w:type="dxa"/>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4"/>
                <w:szCs w:val="24"/>
                <w:lang w:eastAsia="ru-RU"/>
              </w:rPr>
            </w:pPr>
            <w:r w:rsidRPr="002B139A">
              <w:rPr>
                <w:rFonts w:eastAsia="Times New Roman" w:cs="Times New Roman"/>
                <w:sz w:val="24"/>
                <w:szCs w:val="24"/>
                <w:lang w:eastAsia="ru-RU"/>
              </w:rPr>
              <w:t>Участок дороги</w:t>
            </w:r>
          </w:p>
        </w:tc>
        <w:tc>
          <w:tcPr>
            <w:tcW w:w="3002" w:type="dxa"/>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4"/>
                <w:szCs w:val="24"/>
                <w:lang w:eastAsia="ru-RU"/>
              </w:rPr>
            </w:pPr>
            <w:r w:rsidRPr="002B139A">
              <w:rPr>
                <w:rFonts w:eastAsia="Times New Roman" w:cs="Times New Roman"/>
                <w:sz w:val="24"/>
                <w:szCs w:val="24"/>
                <w:lang w:eastAsia="ru-RU"/>
              </w:rPr>
              <w:t>Тип покрытия</w:t>
            </w:r>
          </w:p>
        </w:tc>
        <w:tc>
          <w:tcPr>
            <w:tcW w:w="3002" w:type="dxa"/>
            <w:tcBorders>
              <w:top w:val="single" w:sz="8" w:space="0" w:color="auto"/>
              <w:left w:val="single" w:sz="8" w:space="0" w:color="auto"/>
              <w:bottom w:val="single" w:sz="8" w:space="0" w:color="auto"/>
              <w:right w:val="single" w:sz="8" w:space="0" w:color="auto"/>
            </w:tcBorders>
            <w:vAlign w:val="center"/>
          </w:tcPr>
          <w:p w:rsidR="002B139A" w:rsidRPr="002B139A" w:rsidRDefault="002B139A" w:rsidP="002B139A">
            <w:pPr>
              <w:widowControl w:val="0"/>
              <w:autoSpaceDE w:val="0"/>
              <w:autoSpaceDN w:val="0"/>
              <w:adjustRightInd w:val="0"/>
              <w:ind w:firstLine="0"/>
              <w:jc w:val="center"/>
              <w:rPr>
                <w:rFonts w:eastAsia="Times New Roman" w:cs="Times New Roman"/>
                <w:sz w:val="24"/>
                <w:szCs w:val="24"/>
                <w:lang w:eastAsia="ru-RU"/>
              </w:rPr>
            </w:pPr>
            <w:r w:rsidRPr="002B139A">
              <w:rPr>
                <w:rFonts w:eastAsia="Times New Roman" w:cs="Times New Roman"/>
                <w:sz w:val="24"/>
                <w:szCs w:val="24"/>
                <w:lang w:eastAsia="ru-RU"/>
              </w:rPr>
              <w:t xml:space="preserve">Ширина проезжей части, </w:t>
            </w:r>
            <w:proofErr w:type="gramStart"/>
            <w:r w:rsidRPr="002B139A">
              <w:rPr>
                <w:rFonts w:eastAsia="Times New Roman" w:cs="Times New Roman"/>
                <w:sz w:val="24"/>
                <w:szCs w:val="24"/>
                <w:lang w:eastAsia="ru-RU"/>
              </w:rPr>
              <w:t>м</w:t>
            </w:r>
            <w:proofErr w:type="gramEnd"/>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r w:rsidR="002B139A" w:rsidRPr="002B139A" w:rsidTr="002A246F">
        <w:trPr>
          <w:trHeight w:val="281"/>
          <w:tblCellSpacing w:w="5" w:type="nil"/>
        </w:trPr>
        <w:tc>
          <w:tcPr>
            <w:tcW w:w="4046"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c>
          <w:tcPr>
            <w:tcW w:w="3002" w:type="dxa"/>
            <w:tcBorders>
              <w:left w:val="single" w:sz="8" w:space="0" w:color="auto"/>
              <w:bottom w:val="single" w:sz="8" w:space="0" w:color="auto"/>
              <w:right w:val="single" w:sz="8" w:space="0" w:color="auto"/>
            </w:tcBorders>
          </w:tcPr>
          <w:p w:rsidR="002B139A" w:rsidRPr="002B139A" w:rsidRDefault="002B139A" w:rsidP="002B139A">
            <w:pPr>
              <w:widowControl w:val="0"/>
              <w:autoSpaceDE w:val="0"/>
              <w:autoSpaceDN w:val="0"/>
              <w:adjustRightInd w:val="0"/>
              <w:ind w:firstLine="540"/>
              <w:jc w:val="left"/>
              <w:rPr>
                <w:rFonts w:eastAsia="Times New Roman" w:cs="Times New Roman"/>
                <w:sz w:val="24"/>
                <w:szCs w:val="24"/>
                <w:lang w:eastAsia="ru-RU"/>
              </w:rPr>
            </w:pPr>
          </w:p>
        </w:tc>
      </w:tr>
    </w:tbl>
    <w:p w:rsidR="002B139A" w:rsidRPr="002B139A" w:rsidRDefault="002B139A" w:rsidP="002B139A">
      <w:pPr>
        <w:widowControl w:val="0"/>
        <w:autoSpaceDE w:val="0"/>
        <w:autoSpaceDN w:val="0"/>
        <w:adjustRightInd w:val="0"/>
        <w:ind w:firstLine="0"/>
        <w:rPr>
          <w:rFonts w:eastAsia="Times New Roman" w:cs="Times New Roman"/>
          <w:szCs w:val="28"/>
          <w:lang w:eastAsia="ru-RU"/>
        </w:rPr>
      </w:pP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p>
    <w:p w:rsidR="00F66766" w:rsidRDefault="00F66766" w:rsidP="00E556B0">
      <w:pPr>
        <w:widowControl w:val="0"/>
        <w:autoSpaceDE w:val="0"/>
        <w:autoSpaceDN w:val="0"/>
        <w:adjustRightInd w:val="0"/>
        <w:ind w:firstLine="0"/>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54263B">
      <w:pPr>
        <w:widowControl w:val="0"/>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____________________</w:t>
      </w: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54263B" w:rsidRDefault="0054263B" w:rsidP="002B139A">
      <w:pPr>
        <w:widowControl w:val="0"/>
        <w:autoSpaceDE w:val="0"/>
        <w:autoSpaceDN w:val="0"/>
        <w:adjustRightInd w:val="0"/>
        <w:ind w:firstLine="0"/>
        <w:jc w:val="right"/>
        <w:rPr>
          <w:rFonts w:eastAsia="Times New Roman" w:cs="Times New Roman"/>
          <w:szCs w:val="28"/>
          <w:lang w:eastAsia="ru-RU"/>
        </w:rPr>
      </w:pP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r w:rsidRPr="002B139A">
        <w:rPr>
          <w:rFonts w:eastAsia="Times New Roman" w:cs="Times New Roman"/>
          <w:szCs w:val="28"/>
          <w:lang w:eastAsia="ru-RU"/>
        </w:rPr>
        <w:t xml:space="preserve">Лист </w:t>
      </w:r>
      <w:r w:rsidR="00914EC1">
        <w:rPr>
          <w:rFonts w:eastAsia="Times New Roman" w:cs="Times New Roman"/>
          <w:szCs w:val="28"/>
          <w:lang w:eastAsia="ru-RU"/>
        </w:rPr>
        <w:t>6</w:t>
      </w:r>
    </w:p>
    <w:p w:rsidR="002B139A" w:rsidRPr="002B139A" w:rsidRDefault="002B139A" w:rsidP="002B139A">
      <w:pPr>
        <w:widowControl w:val="0"/>
        <w:autoSpaceDE w:val="0"/>
        <w:autoSpaceDN w:val="0"/>
        <w:adjustRightInd w:val="0"/>
        <w:ind w:firstLine="0"/>
        <w:jc w:val="right"/>
        <w:rPr>
          <w:rFonts w:eastAsia="Times New Roman" w:cs="Times New Roman"/>
          <w:szCs w:val="28"/>
          <w:lang w:eastAsia="ru-RU"/>
        </w:rPr>
      </w:pPr>
    </w:p>
    <w:p w:rsidR="002B139A" w:rsidRPr="0054263B" w:rsidRDefault="002B139A" w:rsidP="002B139A">
      <w:pPr>
        <w:widowControl w:val="0"/>
        <w:autoSpaceDE w:val="0"/>
        <w:autoSpaceDN w:val="0"/>
        <w:adjustRightInd w:val="0"/>
        <w:ind w:firstLine="709"/>
        <w:jc w:val="center"/>
        <w:rPr>
          <w:rFonts w:eastAsia="Times New Roman" w:cs="Times New Roman"/>
          <w:b/>
          <w:szCs w:val="28"/>
          <w:lang w:eastAsia="ru-RU"/>
        </w:rPr>
      </w:pPr>
      <w:r w:rsidRPr="0054263B">
        <w:rPr>
          <w:rFonts w:eastAsia="Times New Roman" w:cs="Times New Roman"/>
          <w:b/>
          <w:szCs w:val="28"/>
          <w:lang w:eastAsia="ru-RU"/>
        </w:rPr>
        <w:t>СВЕДЕНИЯ О ТРАССЕ МАРШРУТА</w:t>
      </w:r>
    </w:p>
    <w:p w:rsidR="002B139A" w:rsidRPr="002B139A" w:rsidRDefault="002B139A" w:rsidP="002B139A">
      <w:pPr>
        <w:widowControl w:val="0"/>
        <w:autoSpaceDE w:val="0"/>
        <w:autoSpaceDN w:val="0"/>
        <w:adjustRightInd w:val="0"/>
        <w:ind w:firstLine="709"/>
        <w:jc w:val="center"/>
        <w:rPr>
          <w:rFonts w:eastAsia="Times New Roman" w:cs="Times New Roman"/>
          <w:szCs w:val="28"/>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5869"/>
        <w:gridCol w:w="4124"/>
      </w:tblGrid>
      <w:tr w:rsidR="002B139A" w:rsidRPr="002B139A" w:rsidTr="002A246F">
        <w:trPr>
          <w:cantSplit/>
          <w:trHeight w:val="239"/>
        </w:trPr>
        <w:tc>
          <w:tcPr>
            <w:tcW w:w="5869" w:type="dxa"/>
            <w:tcBorders>
              <w:top w:val="single" w:sz="6" w:space="0" w:color="auto"/>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r w:rsidRPr="002B139A">
              <w:rPr>
                <w:rFonts w:eastAsia="Times New Roman" w:cs="Times New Roman"/>
                <w:sz w:val="24"/>
                <w:szCs w:val="24"/>
                <w:lang w:eastAsia="ru-RU"/>
              </w:rPr>
              <w:t xml:space="preserve">Кем обслуживается дорога         </w:t>
            </w: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val="restart"/>
            <w:tcBorders>
              <w:top w:val="single" w:sz="6" w:space="0" w:color="auto"/>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r w:rsidRPr="002B139A">
              <w:rPr>
                <w:rFonts w:eastAsia="Times New Roman" w:cs="Times New Roman"/>
                <w:sz w:val="24"/>
                <w:szCs w:val="24"/>
                <w:lang w:eastAsia="ru-RU"/>
              </w:rPr>
              <w:t xml:space="preserve">Наличие мостов (между какими        </w:t>
            </w:r>
            <w:r w:rsidRPr="002B139A">
              <w:rPr>
                <w:rFonts w:eastAsia="Times New Roman" w:cs="Times New Roman"/>
                <w:sz w:val="24"/>
                <w:szCs w:val="24"/>
                <w:lang w:eastAsia="ru-RU"/>
              </w:rPr>
              <w:br/>
              <w:t xml:space="preserve">пунктами или на каком километре) и  </w:t>
            </w:r>
            <w:r w:rsidRPr="002B139A">
              <w:rPr>
                <w:rFonts w:eastAsia="Times New Roman" w:cs="Times New Roman"/>
                <w:sz w:val="24"/>
                <w:szCs w:val="24"/>
                <w:lang w:eastAsia="ru-RU"/>
              </w:rPr>
              <w:br/>
              <w:t xml:space="preserve">их грузоподъемность                 </w:t>
            </w: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val="restart"/>
            <w:tcBorders>
              <w:top w:val="single" w:sz="6" w:space="0" w:color="auto"/>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r w:rsidRPr="002B139A">
              <w:rPr>
                <w:rFonts w:eastAsia="Times New Roman" w:cs="Times New Roman"/>
                <w:sz w:val="24"/>
                <w:szCs w:val="24"/>
                <w:lang w:eastAsia="ru-RU"/>
              </w:rPr>
              <w:t xml:space="preserve">Наличие железнодорожных переездов   </w:t>
            </w:r>
            <w:r w:rsidRPr="002B139A">
              <w:rPr>
                <w:rFonts w:eastAsia="Times New Roman" w:cs="Times New Roman"/>
                <w:sz w:val="24"/>
                <w:szCs w:val="24"/>
                <w:lang w:eastAsia="ru-RU"/>
              </w:rPr>
              <w:br/>
              <w:t xml:space="preserve">(между какими пунктами или на каком </w:t>
            </w:r>
            <w:r w:rsidRPr="002B139A">
              <w:rPr>
                <w:rFonts w:eastAsia="Times New Roman" w:cs="Times New Roman"/>
                <w:sz w:val="24"/>
                <w:szCs w:val="24"/>
                <w:lang w:eastAsia="ru-RU"/>
              </w:rPr>
              <w:br/>
              <w:t xml:space="preserve">километре) и их вид (охраняемые,    </w:t>
            </w:r>
            <w:r w:rsidRPr="002B139A">
              <w:rPr>
                <w:rFonts w:eastAsia="Times New Roman" w:cs="Times New Roman"/>
                <w:sz w:val="24"/>
                <w:szCs w:val="24"/>
                <w:lang w:eastAsia="ru-RU"/>
              </w:rPr>
              <w:br/>
              <w:t xml:space="preserve">неохраняемые)                       </w:t>
            </w: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val="restart"/>
            <w:tcBorders>
              <w:top w:val="single" w:sz="6" w:space="0" w:color="auto"/>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r w:rsidRPr="002B139A">
              <w:rPr>
                <w:rFonts w:eastAsia="Times New Roman" w:cs="Times New Roman"/>
                <w:sz w:val="24"/>
                <w:szCs w:val="24"/>
                <w:lang w:eastAsia="ru-RU"/>
              </w:rPr>
              <w:t xml:space="preserve">На каких остановочных пунктах       </w:t>
            </w:r>
            <w:r w:rsidRPr="002B139A">
              <w:rPr>
                <w:rFonts w:eastAsia="Times New Roman" w:cs="Times New Roman"/>
                <w:sz w:val="24"/>
                <w:szCs w:val="24"/>
                <w:lang w:eastAsia="ru-RU"/>
              </w:rPr>
              <w:br/>
              <w:t xml:space="preserve">имеются </w:t>
            </w:r>
            <w:proofErr w:type="spellStart"/>
            <w:r w:rsidRPr="002B139A">
              <w:rPr>
                <w:rFonts w:eastAsia="Times New Roman" w:cs="Times New Roman"/>
                <w:sz w:val="24"/>
                <w:szCs w:val="24"/>
                <w:lang w:eastAsia="ru-RU"/>
              </w:rPr>
              <w:t>съездные</w:t>
            </w:r>
            <w:proofErr w:type="spellEnd"/>
            <w:r w:rsidRPr="002B139A">
              <w:rPr>
                <w:rFonts w:eastAsia="Times New Roman" w:cs="Times New Roman"/>
                <w:sz w:val="24"/>
                <w:szCs w:val="24"/>
                <w:lang w:eastAsia="ru-RU"/>
              </w:rPr>
              <w:t xml:space="preserve"> площадки           </w:t>
            </w: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val="restart"/>
            <w:tcBorders>
              <w:top w:val="single" w:sz="6" w:space="0" w:color="auto"/>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r w:rsidRPr="002B139A">
              <w:rPr>
                <w:rFonts w:eastAsia="Times New Roman" w:cs="Times New Roman"/>
                <w:sz w:val="24"/>
                <w:szCs w:val="24"/>
                <w:lang w:eastAsia="ru-RU"/>
              </w:rPr>
              <w:t xml:space="preserve">Наличие разворотных площадок на     </w:t>
            </w:r>
            <w:r w:rsidRPr="002B139A">
              <w:rPr>
                <w:rFonts w:eastAsia="Times New Roman" w:cs="Times New Roman"/>
                <w:sz w:val="24"/>
                <w:szCs w:val="24"/>
                <w:lang w:eastAsia="ru-RU"/>
              </w:rPr>
              <w:br/>
              <w:t xml:space="preserve">конечных пунктах                    </w:t>
            </w: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nil"/>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r w:rsidR="002B139A" w:rsidRPr="002B139A" w:rsidTr="002A246F">
        <w:trPr>
          <w:cantSplit/>
          <w:trHeight w:val="239"/>
        </w:trPr>
        <w:tc>
          <w:tcPr>
            <w:tcW w:w="5869" w:type="dxa"/>
            <w:vMerge/>
            <w:tcBorders>
              <w:top w:val="nil"/>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c>
          <w:tcPr>
            <w:tcW w:w="4124" w:type="dxa"/>
            <w:tcBorders>
              <w:top w:val="single" w:sz="6" w:space="0" w:color="auto"/>
              <w:left w:val="single" w:sz="6" w:space="0" w:color="auto"/>
              <w:bottom w:val="single" w:sz="6" w:space="0" w:color="auto"/>
              <w:right w:val="single" w:sz="6" w:space="0" w:color="auto"/>
            </w:tcBorders>
          </w:tcPr>
          <w:p w:rsidR="002B139A" w:rsidRPr="002B139A" w:rsidRDefault="002B139A" w:rsidP="002B139A">
            <w:pPr>
              <w:autoSpaceDE w:val="0"/>
              <w:autoSpaceDN w:val="0"/>
              <w:adjustRightInd w:val="0"/>
              <w:ind w:firstLine="0"/>
              <w:jc w:val="left"/>
              <w:rPr>
                <w:rFonts w:eastAsia="Times New Roman" w:cs="Times New Roman"/>
                <w:sz w:val="24"/>
                <w:szCs w:val="24"/>
                <w:lang w:eastAsia="ru-RU"/>
              </w:rPr>
            </w:pPr>
          </w:p>
        </w:tc>
      </w:tr>
    </w:tbl>
    <w:p w:rsidR="002B139A" w:rsidRDefault="002B139A" w:rsidP="002B139A">
      <w:pPr>
        <w:widowControl w:val="0"/>
        <w:autoSpaceDE w:val="0"/>
        <w:autoSpaceDN w:val="0"/>
        <w:adjustRightInd w:val="0"/>
        <w:ind w:firstLine="709"/>
        <w:rPr>
          <w:rFonts w:eastAsia="Times New Roman" w:cs="Times New Roman"/>
          <w:szCs w:val="28"/>
          <w:lang w:eastAsia="ru-RU"/>
        </w:rPr>
      </w:pPr>
    </w:p>
    <w:p w:rsidR="0054263B" w:rsidRDefault="0054263B" w:rsidP="002B139A">
      <w:pPr>
        <w:widowControl w:val="0"/>
        <w:autoSpaceDE w:val="0"/>
        <w:autoSpaceDN w:val="0"/>
        <w:adjustRightInd w:val="0"/>
        <w:ind w:firstLine="709"/>
        <w:rPr>
          <w:rFonts w:eastAsia="Times New Roman" w:cs="Times New Roman"/>
          <w:szCs w:val="28"/>
          <w:lang w:eastAsia="ru-RU"/>
        </w:rPr>
      </w:pPr>
    </w:p>
    <w:p w:rsidR="0054263B" w:rsidRDefault="0054263B" w:rsidP="002B139A">
      <w:pPr>
        <w:widowControl w:val="0"/>
        <w:autoSpaceDE w:val="0"/>
        <w:autoSpaceDN w:val="0"/>
        <w:adjustRightInd w:val="0"/>
        <w:ind w:firstLine="709"/>
        <w:rPr>
          <w:rFonts w:eastAsia="Times New Roman" w:cs="Times New Roman"/>
          <w:szCs w:val="28"/>
          <w:lang w:eastAsia="ru-RU"/>
        </w:rPr>
      </w:pPr>
    </w:p>
    <w:p w:rsidR="0054263B" w:rsidRDefault="0054263B" w:rsidP="002B139A">
      <w:pPr>
        <w:widowControl w:val="0"/>
        <w:autoSpaceDE w:val="0"/>
        <w:autoSpaceDN w:val="0"/>
        <w:adjustRightInd w:val="0"/>
        <w:ind w:firstLine="709"/>
        <w:rPr>
          <w:rFonts w:eastAsia="Times New Roman" w:cs="Times New Roman"/>
          <w:szCs w:val="28"/>
          <w:lang w:eastAsia="ru-RU"/>
        </w:rPr>
      </w:pPr>
    </w:p>
    <w:p w:rsidR="00D420F9" w:rsidRDefault="00D420F9" w:rsidP="00D420F9">
      <w:pPr>
        <w:jc w:val="center"/>
      </w:pPr>
      <w:r>
        <w:rPr>
          <w:rFonts w:eastAsia="Times New Roman" w:cs="Times New Roman"/>
          <w:szCs w:val="28"/>
          <w:lang w:eastAsia="ru-RU"/>
        </w:rPr>
        <w:t>__________________</w:t>
      </w: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Default="00D420F9" w:rsidP="0054263B">
      <w:pPr>
        <w:widowControl w:val="0"/>
        <w:autoSpaceDE w:val="0"/>
        <w:autoSpaceDN w:val="0"/>
        <w:adjustRightInd w:val="0"/>
        <w:ind w:firstLine="709"/>
        <w:jc w:val="center"/>
        <w:rPr>
          <w:rFonts w:eastAsia="Times New Roman" w:cs="Times New Roman"/>
          <w:szCs w:val="28"/>
          <w:lang w:eastAsia="ru-RU"/>
        </w:rPr>
      </w:pPr>
    </w:p>
    <w:p w:rsidR="00D420F9" w:rsidRPr="00D420F9" w:rsidRDefault="00D420F9" w:rsidP="00D420F9">
      <w:pPr>
        <w:widowControl w:val="0"/>
        <w:autoSpaceDE w:val="0"/>
        <w:autoSpaceDN w:val="0"/>
        <w:adjustRightInd w:val="0"/>
        <w:ind w:firstLine="0"/>
        <w:jc w:val="center"/>
        <w:rPr>
          <w:rFonts w:eastAsia="Times New Roman" w:cs="Times New Roman"/>
          <w:szCs w:val="28"/>
          <w:lang w:eastAsia="ru-RU"/>
        </w:rPr>
      </w:pPr>
    </w:p>
    <w:sectPr w:rsidR="00D420F9" w:rsidRPr="00D420F9" w:rsidSect="00347257">
      <w:headerReference w:type="default" r:id="rId11"/>
      <w:footerReference w:type="first" r:id="rId12"/>
      <w:pgSz w:w="11906" w:h="16838"/>
      <w:pgMar w:top="1134" w:right="567" w:bottom="1135"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3E5" w:rsidRDefault="00FE73E5" w:rsidP="00630968">
      <w:r>
        <w:separator/>
      </w:r>
    </w:p>
  </w:endnote>
  <w:endnote w:type="continuationSeparator" w:id="0">
    <w:p w:rsidR="00FE73E5" w:rsidRDefault="00FE73E5" w:rsidP="0063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013" w:rsidRPr="00630968" w:rsidRDefault="008D1013" w:rsidP="00630968">
    <w:pPr>
      <w:pStyle w:val="a5"/>
      <w:ind w:firstLine="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3E5" w:rsidRDefault="00FE73E5" w:rsidP="00630968">
      <w:r>
        <w:separator/>
      </w:r>
    </w:p>
  </w:footnote>
  <w:footnote w:type="continuationSeparator" w:id="0">
    <w:p w:rsidR="00FE73E5" w:rsidRDefault="00FE73E5" w:rsidP="00630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801714"/>
      <w:docPartObj>
        <w:docPartGallery w:val="Page Numbers (Top of Page)"/>
        <w:docPartUnique/>
      </w:docPartObj>
    </w:sdtPr>
    <w:sdtEndPr/>
    <w:sdtContent>
      <w:p w:rsidR="0054263B" w:rsidRDefault="008B33E4">
        <w:pPr>
          <w:pStyle w:val="a3"/>
          <w:jc w:val="center"/>
        </w:pPr>
        <w:r>
          <w:fldChar w:fldCharType="begin"/>
        </w:r>
        <w:r w:rsidR="0054263B">
          <w:instrText>PAGE   \* MERGEFORMAT</w:instrText>
        </w:r>
        <w:r>
          <w:fldChar w:fldCharType="separate"/>
        </w:r>
        <w:r w:rsidR="00CC0031">
          <w:rPr>
            <w:noProof/>
          </w:rPr>
          <w:t>2</w:t>
        </w:r>
        <w:r>
          <w:fldChar w:fldCharType="end"/>
        </w:r>
      </w:p>
    </w:sdtContent>
  </w:sdt>
  <w:p w:rsidR="0054263B" w:rsidRDefault="005426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C308A"/>
    <w:multiLevelType w:val="hybridMultilevel"/>
    <w:tmpl w:val="ED36CE68"/>
    <w:lvl w:ilvl="0" w:tplc="189EAAE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C7"/>
    <w:rsid w:val="00065A2D"/>
    <w:rsid w:val="000765EC"/>
    <w:rsid w:val="00085AE2"/>
    <w:rsid w:val="001101AB"/>
    <w:rsid w:val="00133639"/>
    <w:rsid w:val="001558D0"/>
    <w:rsid w:val="00167B08"/>
    <w:rsid w:val="001718E7"/>
    <w:rsid w:val="00173DF6"/>
    <w:rsid w:val="001755D3"/>
    <w:rsid w:val="00192492"/>
    <w:rsid w:val="001D2282"/>
    <w:rsid w:val="00213115"/>
    <w:rsid w:val="0026730B"/>
    <w:rsid w:val="002B139A"/>
    <w:rsid w:val="002D4A29"/>
    <w:rsid w:val="002D5D3E"/>
    <w:rsid w:val="00345D9A"/>
    <w:rsid w:val="00347257"/>
    <w:rsid w:val="003A0228"/>
    <w:rsid w:val="004274EC"/>
    <w:rsid w:val="0045684B"/>
    <w:rsid w:val="0054263B"/>
    <w:rsid w:val="005B3033"/>
    <w:rsid w:val="005B33E6"/>
    <w:rsid w:val="00607A75"/>
    <w:rsid w:val="00623D66"/>
    <w:rsid w:val="00630968"/>
    <w:rsid w:val="00641AAC"/>
    <w:rsid w:val="00657EDC"/>
    <w:rsid w:val="00671294"/>
    <w:rsid w:val="00673846"/>
    <w:rsid w:val="006C0E78"/>
    <w:rsid w:val="00750CC7"/>
    <w:rsid w:val="00752827"/>
    <w:rsid w:val="007B2876"/>
    <w:rsid w:val="007D61D1"/>
    <w:rsid w:val="007E433F"/>
    <w:rsid w:val="00863586"/>
    <w:rsid w:val="008B0000"/>
    <w:rsid w:val="008B33E4"/>
    <w:rsid w:val="008C7A33"/>
    <w:rsid w:val="008D1013"/>
    <w:rsid w:val="00914EC1"/>
    <w:rsid w:val="00917923"/>
    <w:rsid w:val="00930B94"/>
    <w:rsid w:val="009751A9"/>
    <w:rsid w:val="00A4622D"/>
    <w:rsid w:val="00A671C5"/>
    <w:rsid w:val="00A75936"/>
    <w:rsid w:val="00B52D7C"/>
    <w:rsid w:val="00BA1ED5"/>
    <w:rsid w:val="00BB32A6"/>
    <w:rsid w:val="00BD55E3"/>
    <w:rsid w:val="00C00637"/>
    <w:rsid w:val="00C5714D"/>
    <w:rsid w:val="00C605D7"/>
    <w:rsid w:val="00CB4A9A"/>
    <w:rsid w:val="00CC0031"/>
    <w:rsid w:val="00CC6DAA"/>
    <w:rsid w:val="00CC729B"/>
    <w:rsid w:val="00D17A41"/>
    <w:rsid w:val="00D17F63"/>
    <w:rsid w:val="00D420F9"/>
    <w:rsid w:val="00D47A1B"/>
    <w:rsid w:val="00D80695"/>
    <w:rsid w:val="00DA0517"/>
    <w:rsid w:val="00E24F93"/>
    <w:rsid w:val="00E556B0"/>
    <w:rsid w:val="00E7374A"/>
    <w:rsid w:val="00E90998"/>
    <w:rsid w:val="00E95152"/>
    <w:rsid w:val="00EE2C57"/>
    <w:rsid w:val="00EF2AE3"/>
    <w:rsid w:val="00F16F4C"/>
    <w:rsid w:val="00F66766"/>
    <w:rsid w:val="00F90BA3"/>
    <w:rsid w:val="00FE7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абота"/>
    <w:qFormat/>
    <w:rsid w:val="00BB32A6"/>
    <w:pPr>
      <w:spacing w:after="0" w:line="240" w:lineRule="auto"/>
      <w:ind w:firstLine="851"/>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968"/>
    <w:pPr>
      <w:tabs>
        <w:tab w:val="center" w:pos="4677"/>
        <w:tab w:val="right" w:pos="9355"/>
      </w:tabs>
    </w:pPr>
  </w:style>
  <w:style w:type="character" w:customStyle="1" w:styleId="a4">
    <w:name w:val="Верхний колонтитул Знак"/>
    <w:basedOn w:val="a0"/>
    <w:link w:val="a3"/>
    <w:uiPriority w:val="99"/>
    <w:rsid w:val="00630968"/>
    <w:rPr>
      <w:rFonts w:ascii="Times New Roman" w:hAnsi="Times New Roman"/>
      <w:sz w:val="28"/>
    </w:rPr>
  </w:style>
  <w:style w:type="paragraph" w:styleId="a5">
    <w:name w:val="footer"/>
    <w:basedOn w:val="a"/>
    <w:link w:val="a6"/>
    <w:uiPriority w:val="99"/>
    <w:unhideWhenUsed/>
    <w:rsid w:val="00630968"/>
    <w:pPr>
      <w:tabs>
        <w:tab w:val="center" w:pos="4677"/>
        <w:tab w:val="right" w:pos="9355"/>
      </w:tabs>
    </w:pPr>
  </w:style>
  <w:style w:type="character" w:customStyle="1" w:styleId="a6">
    <w:name w:val="Нижний колонтитул Знак"/>
    <w:basedOn w:val="a0"/>
    <w:link w:val="a5"/>
    <w:uiPriority w:val="99"/>
    <w:rsid w:val="00630968"/>
    <w:rPr>
      <w:rFonts w:ascii="Times New Roman" w:hAnsi="Times New Roman"/>
      <w:sz w:val="28"/>
    </w:rPr>
  </w:style>
  <w:style w:type="paragraph" w:styleId="a7">
    <w:name w:val="List Paragraph"/>
    <w:basedOn w:val="a"/>
    <w:uiPriority w:val="34"/>
    <w:qFormat/>
    <w:rsid w:val="0045684B"/>
    <w:pPr>
      <w:ind w:left="720"/>
      <w:contextualSpacing/>
    </w:pPr>
  </w:style>
  <w:style w:type="paragraph" w:styleId="a8">
    <w:name w:val="Balloon Text"/>
    <w:basedOn w:val="a"/>
    <w:link w:val="a9"/>
    <w:uiPriority w:val="99"/>
    <w:semiHidden/>
    <w:unhideWhenUsed/>
    <w:rsid w:val="00A671C5"/>
    <w:rPr>
      <w:rFonts w:ascii="Tahoma" w:hAnsi="Tahoma" w:cs="Tahoma"/>
      <w:sz w:val="16"/>
      <w:szCs w:val="16"/>
    </w:rPr>
  </w:style>
  <w:style w:type="character" w:customStyle="1" w:styleId="a9">
    <w:name w:val="Текст выноски Знак"/>
    <w:basedOn w:val="a0"/>
    <w:link w:val="a8"/>
    <w:uiPriority w:val="99"/>
    <w:semiHidden/>
    <w:rsid w:val="00A671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абота"/>
    <w:qFormat/>
    <w:rsid w:val="00BB32A6"/>
    <w:pPr>
      <w:spacing w:after="0" w:line="240" w:lineRule="auto"/>
      <w:ind w:firstLine="851"/>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968"/>
    <w:pPr>
      <w:tabs>
        <w:tab w:val="center" w:pos="4677"/>
        <w:tab w:val="right" w:pos="9355"/>
      </w:tabs>
    </w:pPr>
  </w:style>
  <w:style w:type="character" w:customStyle="1" w:styleId="a4">
    <w:name w:val="Верхний колонтитул Знак"/>
    <w:basedOn w:val="a0"/>
    <w:link w:val="a3"/>
    <w:uiPriority w:val="99"/>
    <w:rsid w:val="00630968"/>
    <w:rPr>
      <w:rFonts w:ascii="Times New Roman" w:hAnsi="Times New Roman"/>
      <w:sz w:val="28"/>
    </w:rPr>
  </w:style>
  <w:style w:type="paragraph" w:styleId="a5">
    <w:name w:val="footer"/>
    <w:basedOn w:val="a"/>
    <w:link w:val="a6"/>
    <w:uiPriority w:val="99"/>
    <w:unhideWhenUsed/>
    <w:rsid w:val="00630968"/>
    <w:pPr>
      <w:tabs>
        <w:tab w:val="center" w:pos="4677"/>
        <w:tab w:val="right" w:pos="9355"/>
      </w:tabs>
    </w:pPr>
  </w:style>
  <w:style w:type="character" w:customStyle="1" w:styleId="a6">
    <w:name w:val="Нижний колонтитул Знак"/>
    <w:basedOn w:val="a0"/>
    <w:link w:val="a5"/>
    <w:uiPriority w:val="99"/>
    <w:rsid w:val="00630968"/>
    <w:rPr>
      <w:rFonts w:ascii="Times New Roman" w:hAnsi="Times New Roman"/>
      <w:sz w:val="28"/>
    </w:rPr>
  </w:style>
  <w:style w:type="paragraph" w:styleId="a7">
    <w:name w:val="List Paragraph"/>
    <w:basedOn w:val="a"/>
    <w:uiPriority w:val="34"/>
    <w:qFormat/>
    <w:rsid w:val="0045684B"/>
    <w:pPr>
      <w:ind w:left="720"/>
      <w:contextualSpacing/>
    </w:pPr>
  </w:style>
  <w:style w:type="paragraph" w:styleId="a8">
    <w:name w:val="Balloon Text"/>
    <w:basedOn w:val="a"/>
    <w:link w:val="a9"/>
    <w:uiPriority w:val="99"/>
    <w:semiHidden/>
    <w:unhideWhenUsed/>
    <w:rsid w:val="00A671C5"/>
    <w:rPr>
      <w:rFonts w:ascii="Tahoma" w:hAnsi="Tahoma" w:cs="Tahoma"/>
      <w:sz w:val="16"/>
      <w:szCs w:val="16"/>
    </w:rPr>
  </w:style>
  <w:style w:type="character" w:customStyle="1" w:styleId="a9">
    <w:name w:val="Текст выноски Знак"/>
    <w:basedOn w:val="a0"/>
    <w:link w:val="a8"/>
    <w:uiPriority w:val="99"/>
    <w:semiHidden/>
    <w:rsid w:val="00A671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6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main?base=RLAW020;n=44853;fld=134;dst=100077"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B020C-2CBD-4E5E-BF9F-B7C475CC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1463</Words>
  <Characters>8345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USR181115</cp:lastModifiedBy>
  <cp:revision>3</cp:revision>
  <cp:lastPrinted>2016-10-06T09:12:00Z</cp:lastPrinted>
  <dcterms:created xsi:type="dcterms:W3CDTF">2016-10-06T09:14:00Z</dcterms:created>
  <dcterms:modified xsi:type="dcterms:W3CDTF">2016-10-10T06:01:00Z</dcterms:modified>
</cp:coreProperties>
</file>