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2E" w:rsidRDefault="008D222E" w:rsidP="00C065B0">
      <w:pPr>
        <w:jc w:val="center"/>
        <w:rPr>
          <w:sz w:val="32"/>
          <w:szCs w:val="32"/>
        </w:rPr>
      </w:pPr>
    </w:p>
    <w:p w:rsidR="00C065B0" w:rsidRDefault="00C065B0" w:rsidP="00C065B0">
      <w:pPr>
        <w:jc w:val="center"/>
        <w:rPr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09270" cy="621030"/>
            <wp:effectExtent l="19050" t="19050" r="24130" b="26670"/>
            <wp:docPr id="1" name="Рисунок 1" descr="Описание: Описание: Описание: Описание: проект герб новый 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проект герб новый 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10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065B0" w:rsidRPr="00EF3A15" w:rsidRDefault="005129D5" w:rsidP="00832A7D">
      <w:pPr>
        <w:jc w:val="center"/>
        <w:rPr>
          <w:b/>
          <w:sz w:val="28"/>
          <w:szCs w:val="28"/>
        </w:rPr>
      </w:pPr>
      <w:r w:rsidRPr="00EF3A15">
        <w:rPr>
          <w:b/>
          <w:sz w:val="28"/>
          <w:szCs w:val="28"/>
        </w:rPr>
        <w:t>СОВЕТ</w:t>
      </w:r>
      <w:r w:rsidR="00C065B0" w:rsidRPr="00EF3A15">
        <w:rPr>
          <w:b/>
          <w:sz w:val="28"/>
          <w:szCs w:val="28"/>
        </w:rPr>
        <w:t xml:space="preserve"> ДЕПУТАТОВ</w:t>
      </w:r>
    </w:p>
    <w:p w:rsidR="00C065B0" w:rsidRPr="00EF3A15" w:rsidRDefault="00C065B0" w:rsidP="00832A7D">
      <w:pPr>
        <w:jc w:val="center"/>
        <w:rPr>
          <w:b/>
          <w:sz w:val="28"/>
          <w:szCs w:val="28"/>
        </w:rPr>
      </w:pPr>
      <w:r w:rsidRPr="00EF3A15">
        <w:rPr>
          <w:b/>
          <w:sz w:val="28"/>
          <w:szCs w:val="28"/>
        </w:rPr>
        <w:t>КАРГАТСКОГО РАЙОНА НОВОСИБИРСКОЙ ОБЛАСТИ</w:t>
      </w:r>
    </w:p>
    <w:p w:rsidR="00C065B0" w:rsidRDefault="00C065B0" w:rsidP="00C065B0">
      <w:pPr>
        <w:jc w:val="center"/>
        <w:rPr>
          <w:sz w:val="28"/>
          <w:szCs w:val="28"/>
        </w:rPr>
      </w:pPr>
    </w:p>
    <w:p w:rsidR="00C065B0" w:rsidRDefault="00C065B0" w:rsidP="00832A7D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C065B0" w:rsidRDefault="00C065B0" w:rsidP="00C065B0">
      <w:pPr>
        <w:tabs>
          <w:tab w:val="left" w:pos="0"/>
          <w:tab w:val="left" w:pos="1080"/>
        </w:tabs>
        <w:jc w:val="center"/>
      </w:pPr>
    </w:p>
    <w:p w:rsidR="00C065B0" w:rsidRPr="003762B6" w:rsidRDefault="008646F8" w:rsidP="00763421">
      <w:pPr>
        <w:tabs>
          <w:tab w:val="left" w:pos="0"/>
          <w:tab w:val="left" w:pos="1080"/>
        </w:tabs>
        <w:rPr>
          <w:sz w:val="28"/>
          <w:szCs w:val="28"/>
        </w:rPr>
      </w:pPr>
      <w:r>
        <w:rPr>
          <w:szCs w:val="28"/>
        </w:rPr>
        <w:t>о</w:t>
      </w:r>
      <w:r w:rsidR="003222EA" w:rsidRPr="003762B6">
        <w:rPr>
          <w:szCs w:val="28"/>
        </w:rPr>
        <w:t xml:space="preserve">т </w:t>
      </w:r>
      <w:r w:rsidR="00763421">
        <w:rPr>
          <w:szCs w:val="28"/>
        </w:rPr>
        <w:t>«</w:t>
      </w:r>
      <w:r w:rsidR="00E825A3">
        <w:rPr>
          <w:szCs w:val="28"/>
        </w:rPr>
        <w:t>0</w:t>
      </w:r>
      <w:r w:rsidR="00763421">
        <w:rPr>
          <w:szCs w:val="28"/>
        </w:rPr>
        <w:t>3»</w:t>
      </w:r>
      <w:r>
        <w:rPr>
          <w:szCs w:val="28"/>
        </w:rPr>
        <w:t xml:space="preserve"> </w:t>
      </w:r>
      <w:r w:rsidR="00675B70">
        <w:rPr>
          <w:szCs w:val="28"/>
        </w:rPr>
        <w:t>февраля</w:t>
      </w:r>
      <w:r>
        <w:rPr>
          <w:szCs w:val="28"/>
        </w:rPr>
        <w:t xml:space="preserve"> </w:t>
      </w:r>
      <w:r w:rsidR="00B17457" w:rsidRPr="003762B6">
        <w:rPr>
          <w:szCs w:val="28"/>
        </w:rPr>
        <w:t>202</w:t>
      </w:r>
      <w:r w:rsidR="00675B70">
        <w:rPr>
          <w:szCs w:val="28"/>
        </w:rPr>
        <w:t>5</w:t>
      </w:r>
      <w:r w:rsidR="00C065B0" w:rsidRPr="003762B6">
        <w:rPr>
          <w:szCs w:val="28"/>
        </w:rPr>
        <w:t xml:space="preserve"> г</w:t>
      </w:r>
      <w:r w:rsidR="00706040" w:rsidRPr="003762B6">
        <w:rPr>
          <w:szCs w:val="28"/>
        </w:rPr>
        <w:t>.</w:t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2D582E">
        <w:rPr>
          <w:szCs w:val="28"/>
        </w:rPr>
        <w:tab/>
      </w:r>
      <w:r w:rsidR="00B17457" w:rsidRPr="003762B6">
        <w:rPr>
          <w:szCs w:val="28"/>
        </w:rPr>
        <w:t>№</w:t>
      </w:r>
      <w:r w:rsidR="003762B6" w:rsidRPr="003762B6">
        <w:rPr>
          <w:szCs w:val="28"/>
        </w:rPr>
        <w:t xml:space="preserve"> </w:t>
      </w:r>
      <w:r w:rsidR="00C9233D">
        <w:rPr>
          <w:szCs w:val="28"/>
        </w:rPr>
        <w:t>07</w:t>
      </w:r>
    </w:p>
    <w:p w:rsidR="00C065B0" w:rsidRDefault="00C065B0" w:rsidP="00C065B0">
      <w:pPr>
        <w:tabs>
          <w:tab w:val="left" w:pos="0"/>
          <w:tab w:val="left" w:pos="1080"/>
        </w:tabs>
        <w:jc w:val="both"/>
        <w:rPr>
          <w:u w:val="single"/>
        </w:rPr>
      </w:pPr>
    </w:p>
    <w:p w:rsidR="008646F8" w:rsidRDefault="005129D5" w:rsidP="001B2230">
      <w:pPr>
        <w:tabs>
          <w:tab w:val="left" w:pos="0"/>
          <w:tab w:val="left" w:pos="1080"/>
        </w:tabs>
        <w:spacing w:line="276" w:lineRule="auto"/>
        <w:jc w:val="both"/>
      </w:pPr>
      <w:r w:rsidRPr="00706040">
        <w:t xml:space="preserve">О </w:t>
      </w:r>
      <w:r w:rsidR="003222EA" w:rsidRPr="00706040">
        <w:t xml:space="preserve">созыве </w:t>
      </w:r>
      <w:r w:rsidR="008646F8">
        <w:t>двадцат</w:t>
      </w:r>
      <w:r w:rsidR="00104CA3">
        <w:t xml:space="preserve">ь </w:t>
      </w:r>
      <w:r w:rsidR="00675B70">
        <w:t>восьмой</w:t>
      </w:r>
      <w:r w:rsidR="00706040">
        <w:t xml:space="preserve"> </w:t>
      </w:r>
      <w:r w:rsidR="002D582E">
        <w:t>вне</w:t>
      </w:r>
      <w:r w:rsidR="00706040">
        <w:t xml:space="preserve">очередной сессии </w:t>
      </w:r>
    </w:p>
    <w:p w:rsidR="008646F8" w:rsidRDefault="00C065B0" w:rsidP="001B2230">
      <w:pPr>
        <w:tabs>
          <w:tab w:val="left" w:pos="0"/>
          <w:tab w:val="left" w:pos="1080"/>
        </w:tabs>
        <w:spacing w:line="276" w:lineRule="auto"/>
        <w:jc w:val="both"/>
      </w:pPr>
      <w:r w:rsidRPr="00706040">
        <w:t>Сове</w:t>
      </w:r>
      <w:r w:rsidR="00DD3A02" w:rsidRPr="00706040">
        <w:t>та депутатов Каргатского района</w:t>
      </w:r>
      <w:r w:rsidR="00E33D3E" w:rsidRPr="00706040">
        <w:t xml:space="preserve"> </w:t>
      </w:r>
    </w:p>
    <w:p w:rsidR="00C065B0" w:rsidRPr="00706040" w:rsidRDefault="00C43668" w:rsidP="001B2230">
      <w:pPr>
        <w:tabs>
          <w:tab w:val="left" w:pos="0"/>
          <w:tab w:val="left" w:pos="1080"/>
        </w:tabs>
        <w:spacing w:line="276" w:lineRule="auto"/>
        <w:jc w:val="both"/>
      </w:pPr>
      <w:r w:rsidRPr="00706040">
        <w:t>Новосибирской области четвёртого</w:t>
      </w:r>
      <w:r w:rsidR="00C065B0" w:rsidRPr="00706040">
        <w:t xml:space="preserve"> созыва</w:t>
      </w:r>
    </w:p>
    <w:p w:rsidR="00C065B0" w:rsidRPr="00706040" w:rsidRDefault="00C065B0" w:rsidP="001B2230">
      <w:pPr>
        <w:tabs>
          <w:tab w:val="left" w:pos="0"/>
          <w:tab w:val="left" w:pos="1080"/>
        </w:tabs>
        <w:spacing w:line="276" w:lineRule="auto"/>
        <w:jc w:val="both"/>
      </w:pPr>
    </w:p>
    <w:p w:rsidR="00C065B0" w:rsidRPr="00706040" w:rsidRDefault="00EA5B0D" w:rsidP="001B2230">
      <w:pPr>
        <w:tabs>
          <w:tab w:val="left" w:pos="0"/>
          <w:tab w:val="left" w:pos="1080"/>
        </w:tabs>
        <w:spacing w:line="276" w:lineRule="auto"/>
        <w:jc w:val="both"/>
      </w:pPr>
      <w:r>
        <w:tab/>
      </w:r>
      <w:r w:rsidR="00BF42C6">
        <w:t>По инициативе главы Каргатского района Новосибирской области Н.Л. Терентьева, н</w:t>
      </w:r>
      <w:r w:rsidR="003222EA" w:rsidRPr="00706040">
        <w:t>а основании пункта 1</w:t>
      </w:r>
      <w:r w:rsidR="00C065B0" w:rsidRPr="00706040">
        <w:t xml:space="preserve"> статьи 14 Регламента Совета депутат</w:t>
      </w:r>
      <w:r w:rsidR="0098081D" w:rsidRPr="00706040">
        <w:t>ов Ка</w:t>
      </w:r>
      <w:r w:rsidR="00E33D3E" w:rsidRPr="00706040">
        <w:t xml:space="preserve">ргатского района созвать </w:t>
      </w:r>
      <w:r w:rsidR="00104CA3">
        <w:t xml:space="preserve">двадцать </w:t>
      </w:r>
      <w:r w:rsidR="00675B70">
        <w:t>восьмую</w:t>
      </w:r>
      <w:r w:rsidR="00241E90" w:rsidRPr="00706040">
        <w:t xml:space="preserve"> </w:t>
      </w:r>
      <w:r w:rsidR="002D582E">
        <w:t>вне</w:t>
      </w:r>
      <w:r w:rsidR="00706040">
        <w:t>очередную</w:t>
      </w:r>
      <w:r w:rsidR="00C065B0" w:rsidRPr="00706040">
        <w:t xml:space="preserve"> сессию Совета депутатов Каргатског</w:t>
      </w:r>
      <w:r w:rsidR="00FD3B7F" w:rsidRPr="00706040">
        <w:t>о райо</w:t>
      </w:r>
      <w:r w:rsidR="004A5B5B" w:rsidRPr="00706040">
        <w:t xml:space="preserve">на </w:t>
      </w:r>
      <w:r w:rsidR="00DD3A02" w:rsidRPr="00706040">
        <w:t xml:space="preserve">Новосибирской области </w:t>
      </w:r>
      <w:r w:rsidR="003222EA" w:rsidRPr="00706040">
        <w:t xml:space="preserve">четвёртого </w:t>
      </w:r>
      <w:r w:rsidR="003222EA" w:rsidRPr="003762B6">
        <w:t xml:space="preserve">созыва </w:t>
      </w:r>
      <w:r w:rsidR="00675B70">
        <w:t>12</w:t>
      </w:r>
      <w:r w:rsidR="003222EA" w:rsidRPr="003762B6">
        <w:t>.</w:t>
      </w:r>
      <w:r w:rsidR="008646F8">
        <w:t>0</w:t>
      </w:r>
      <w:r w:rsidR="00675B70">
        <w:t>2</w:t>
      </w:r>
      <w:r w:rsidR="00B17457" w:rsidRPr="003762B6">
        <w:t>.202</w:t>
      </w:r>
      <w:r w:rsidR="00675B70">
        <w:t>5</w:t>
      </w:r>
      <w:r w:rsidR="00706040" w:rsidRPr="003762B6">
        <w:t xml:space="preserve"> </w:t>
      </w:r>
      <w:r w:rsidR="0047605B" w:rsidRPr="003762B6">
        <w:t>года</w:t>
      </w:r>
      <w:r w:rsidR="00706040" w:rsidRPr="003762B6">
        <w:t xml:space="preserve"> </w:t>
      </w:r>
      <w:r w:rsidR="00C065B0" w:rsidRPr="003762B6">
        <w:t xml:space="preserve">в </w:t>
      </w:r>
      <w:r w:rsidR="00C065B0" w:rsidRPr="009931F3">
        <w:t>1</w:t>
      </w:r>
      <w:r w:rsidR="00A31B87">
        <w:t>0</w:t>
      </w:r>
      <w:r w:rsidR="00C065B0" w:rsidRPr="009931F3">
        <w:t>-00</w:t>
      </w:r>
      <w:r w:rsidR="00C065B0" w:rsidRPr="003762B6">
        <w:t xml:space="preserve"> часов </w:t>
      </w:r>
      <w:r w:rsidR="0047605B">
        <w:t xml:space="preserve">в </w:t>
      </w:r>
      <w:r w:rsidR="00C065B0" w:rsidRPr="00706040">
        <w:t>зале заседаний администрации Каргатского района.</w:t>
      </w:r>
    </w:p>
    <w:p w:rsidR="00E33D3E" w:rsidRDefault="00EA5B0D" w:rsidP="001B2230">
      <w:pPr>
        <w:tabs>
          <w:tab w:val="left" w:pos="0"/>
          <w:tab w:val="left" w:pos="1080"/>
        </w:tabs>
        <w:spacing w:line="276" w:lineRule="auto"/>
        <w:jc w:val="both"/>
      </w:pPr>
      <w:r>
        <w:tab/>
      </w:r>
      <w:r w:rsidR="00C065B0" w:rsidRPr="00706040">
        <w:t>Предложить на рассмотрение сессии вопросы:</w:t>
      </w:r>
    </w:p>
    <w:p w:rsidR="00C9233D" w:rsidRDefault="00C9233D" w:rsidP="001B2230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итоговых рекомендациях публичных слушаний, состоявшихся 23.12.2024 года.</w:t>
      </w:r>
    </w:p>
    <w:p w:rsidR="00675B70" w:rsidRPr="00675B70" w:rsidRDefault="00675B70" w:rsidP="001B2230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B70">
        <w:rPr>
          <w:rFonts w:ascii="Times New Roman" w:hAnsi="Times New Roman"/>
          <w:sz w:val="24"/>
          <w:szCs w:val="24"/>
        </w:rPr>
        <w:t>О проекте решения Совета депутатов Каргатсткого района Новосибирской области «О внесении изменений в Устав Каргатского района Новосибирской области»</w:t>
      </w:r>
    </w:p>
    <w:p w:rsidR="00675B70" w:rsidRPr="00675B70" w:rsidRDefault="00675B70" w:rsidP="001B2230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B70">
        <w:rPr>
          <w:rFonts w:ascii="Times New Roman" w:hAnsi="Times New Roman"/>
          <w:sz w:val="24"/>
          <w:szCs w:val="24"/>
        </w:rPr>
        <w:t>О внесении изменений в Решение Совета депутатов Каргатского района Новосибирской области от 20.12.2024 г № 262 «О бюджете муниципального образования Каргатского района Новосибирской области на 2025 год и плановый период 2026 и 2027 годов»</w:t>
      </w:r>
    </w:p>
    <w:p w:rsidR="00675B70" w:rsidRPr="00675B70" w:rsidRDefault="00675B70" w:rsidP="001B2230">
      <w:pPr>
        <w:pStyle w:val="a5"/>
        <w:numPr>
          <w:ilvl w:val="0"/>
          <w:numId w:val="6"/>
        </w:numPr>
        <w:suppressAutoHyphens/>
        <w:spacing w:after="0"/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675B70">
        <w:rPr>
          <w:rFonts w:ascii="Times New Roman" w:hAnsi="Times New Roman"/>
          <w:sz w:val="24"/>
          <w:szCs w:val="24"/>
        </w:rPr>
        <w:t xml:space="preserve"> «</w:t>
      </w:r>
      <w:r w:rsidRPr="00675B70">
        <w:rPr>
          <w:rFonts w:ascii="Times New Roman" w:hAnsi="Times New Roman"/>
          <w:color w:val="000000"/>
          <w:sz w:val="24"/>
          <w:szCs w:val="24"/>
        </w:rPr>
        <w:t xml:space="preserve">Об утверждении схемы одномандатных избирательных округов для проведения выборов депутатов Совета депутатов Каргатского </w:t>
      </w:r>
      <w:r w:rsidRPr="00675B70">
        <w:rPr>
          <w:rFonts w:ascii="Times New Roman" w:hAnsi="Times New Roman"/>
          <w:bCs/>
          <w:color w:val="000000"/>
          <w:sz w:val="24"/>
          <w:szCs w:val="24"/>
        </w:rPr>
        <w:t>района Новосибирской области</w:t>
      </w:r>
      <w:r w:rsidRPr="00675B70">
        <w:rPr>
          <w:rFonts w:ascii="Times New Roman" w:hAnsi="Times New Roman"/>
          <w:color w:val="1A1A1A"/>
          <w:sz w:val="24"/>
          <w:szCs w:val="24"/>
        </w:rPr>
        <w:t>»</w:t>
      </w:r>
    </w:p>
    <w:p w:rsidR="00675B70" w:rsidRPr="00675B70" w:rsidRDefault="00675B70" w:rsidP="001B2230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B70">
        <w:rPr>
          <w:rFonts w:ascii="Times New Roman" w:hAnsi="Times New Roman"/>
          <w:sz w:val="24"/>
          <w:szCs w:val="24"/>
        </w:rPr>
        <w:t>О Положении об аппарате Совета депутатов Каргатского района Новосибирской области</w:t>
      </w:r>
    </w:p>
    <w:p w:rsidR="00675B70" w:rsidRDefault="00675B70" w:rsidP="001B2230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5B70">
        <w:rPr>
          <w:rFonts w:ascii="Times New Roman" w:hAnsi="Times New Roman"/>
          <w:sz w:val="24"/>
          <w:szCs w:val="24"/>
        </w:rPr>
        <w:t>О внесении изменений в решение Совета депутатов Каргатского района Новосибирской области от 23.06.2023 г. № 177 «О структуре аппарата Совета депутатов Каргатского района Новосибирской области»</w:t>
      </w:r>
    </w:p>
    <w:p w:rsidR="006E100D" w:rsidRPr="00104CA3" w:rsidRDefault="00760DC1" w:rsidP="001B2230">
      <w:pPr>
        <w:spacing w:line="276" w:lineRule="auto"/>
        <w:ind w:firstLine="708"/>
        <w:rPr>
          <w:b/>
          <w:sz w:val="28"/>
          <w:szCs w:val="28"/>
        </w:rPr>
      </w:pPr>
      <w:r w:rsidRPr="003A5D70">
        <w:t>Сессия носит открытый характер.</w:t>
      </w:r>
    </w:p>
    <w:p w:rsidR="006E100D" w:rsidRPr="00AA57C4" w:rsidRDefault="006E100D" w:rsidP="001B2230">
      <w:pPr>
        <w:spacing w:line="276" w:lineRule="auto"/>
        <w:jc w:val="both"/>
      </w:pPr>
    </w:p>
    <w:p w:rsidR="002D582E" w:rsidRDefault="002D582E" w:rsidP="00A76C13"/>
    <w:p w:rsidR="002D582E" w:rsidRDefault="002D582E" w:rsidP="00A76C13"/>
    <w:p w:rsidR="002D582E" w:rsidRDefault="002D582E" w:rsidP="00A76C13">
      <w:bookmarkStart w:id="0" w:name="_GoBack"/>
      <w:bookmarkEnd w:id="0"/>
    </w:p>
    <w:p w:rsidR="00A76C13" w:rsidRPr="00706040" w:rsidRDefault="00706040" w:rsidP="00A76C13">
      <w:r>
        <w:t xml:space="preserve"> </w:t>
      </w:r>
      <w:r w:rsidR="005C52EB" w:rsidRPr="00706040">
        <w:t>Председатель</w:t>
      </w:r>
      <w:r w:rsidR="00A76C13" w:rsidRPr="00706040">
        <w:t xml:space="preserve"> Совета депутатов</w:t>
      </w:r>
    </w:p>
    <w:p w:rsidR="00A76C13" w:rsidRPr="00706040" w:rsidRDefault="00A76C13" w:rsidP="00A76C13">
      <w:r w:rsidRPr="00706040">
        <w:t xml:space="preserve"> Каргатского района   </w:t>
      </w:r>
    </w:p>
    <w:p w:rsidR="00E33D3E" w:rsidRPr="00706040" w:rsidRDefault="00A76C13" w:rsidP="00E069DF">
      <w:r w:rsidRPr="00706040">
        <w:t xml:space="preserve"> Новосибирской области                                                        </w:t>
      </w:r>
      <w:r w:rsidR="005C52EB" w:rsidRPr="00706040">
        <w:t>Зубарева Н.А.</w:t>
      </w:r>
    </w:p>
    <w:p w:rsidR="00E33D3E" w:rsidRDefault="00E33D3E" w:rsidP="00E069DF"/>
    <w:p w:rsidR="00E33D3E" w:rsidRDefault="00E33D3E" w:rsidP="00E069DF"/>
    <w:sectPr w:rsidR="00E33D3E" w:rsidSect="004268D3">
      <w:footerReference w:type="default" r:id="rId9"/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FA" w:rsidRDefault="00EB64FA" w:rsidP="00D52A5A">
      <w:r>
        <w:separator/>
      </w:r>
    </w:p>
  </w:endnote>
  <w:endnote w:type="continuationSeparator" w:id="0">
    <w:p w:rsidR="00EB64FA" w:rsidRDefault="00EB64FA" w:rsidP="00D5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A5A" w:rsidRDefault="00D52A5A" w:rsidP="00D52A5A">
    <w:pPr>
      <w:rPr>
        <w:sz w:val="18"/>
        <w:szCs w:val="18"/>
      </w:rPr>
    </w:pPr>
    <w:r>
      <w:rPr>
        <w:sz w:val="18"/>
        <w:szCs w:val="18"/>
      </w:rPr>
      <w:t>Колбина М.А.</w:t>
    </w:r>
  </w:p>
  <w:p w:rsidR="00D52A5A" w:rsidRPr="000D4024" w:rsidRDefault="004258A4" w:rsidP="00D52A5A">
    <w:pPr>
      <w:rPr>
        <w:sz w:val="18"/>
        <w:szCs w:val="18"/>
      </w:rPr>
    </w:pPr>
    <w:r>
      <w:rPr>
        <w:sz w:val="18"/>
        <w:szCs w:val="18"/>
      </w:rPr>
      <w:t>22-561</w:t>
    </w:r>
  </w:p>
  <w:p w:rsidR="00D52A5A" w:rsidRDefault="00D52A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FA" w:rsidRDefault="00EB64FA" w:rsidP="00D52A5A">
      <w:r>
        <w:separator/>
      </w:r>
    </w:p>
  </w:footnote>
  <w:footnote w:type="continuationSeparator" w:id="0">
    <w:p w:rsidR="00EB64FA" w:rsidRDefault="00EB64FA" w:rsidP="00D5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FAE"/>
    <w:multiLevelType w:val="hybridMultilevel"/>
    <w:tmpl w:val="274A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7C3"/>
    <w:multiLevelType w:val="hybridMultilevel"/>
    <w:tmpl w:val="A5BE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83338"/>
    <w:multiLevelType w:val="hybridMultilevel"/>
    <w:tmpl w:val="B804DEE8"/>
    <w:lvl w:ilvl="0" w:tplc="F7A41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BFA7663"/>
    <w:multiLevelType w:val="hybridMultilevel"/>
    <w:tmpl w:val="19925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45FFB"/>
    <w:multiLevelType w:val="hybridMultilevel"/>
    <w:tmpl w:val="B804DEE8"/>
    <w:lvl w:ilvl="0" w:tplc="F7A4127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A07636C"/>
    <w:multiLevelType w:val="hybridMultilevel"/>
    <w:tmpl w:val="9EAEE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5B0"/>
    <w:rsid w:val="000359B7"/>
    <w:rsid w:val="000632AB"/>
    <w:rsid w:val="00085C32"/>
    <w:rsid w:val="0009287F"/>
    <w:rsid w:val="000956C5"/>
    <w:rsid w:val="000A483F"/>
    <w:rsid w:val="000B7F43"/>
    <w:rsid w:val="000C4951"/>
    <w:rsid w:val="000D4024"/>
    <w:rsid w:val="00102D8D"/>
    <w:rsid w:val="00104CA3"/>
    <w:rsid w:val="00105484"/>
    <w:rsid w:val="00157466"/>
    <w:rsid w:val="001B2230"/>
    <w:rsid w:val="00241E90"/>
    <w:rsid w:val="00267D5B"/>
    <w:rsid w:val="002A7347"/>
    <w:rsid w:val="002D582E"/>
    <w:rsid w:val="002D5943"/>
    <w:rsid w:val="002E3FA8"/>
    <w:rsid w:val="003222EA"/>
    <w:rsid w:val="00352E5B"/>
    <w:rsid w:val="00362E2E"/>
    <w:rsid w:val="003762B6"/>
    <w:rsid w:val="003803EB"/>
    <w:rsid w:val="00393BB5"/>
    <w:rsid w:val="003A464E"/>
    <w:rsid w:val="003A5D70"/>
    <w:rsid w:val="003B16CE"/>
    <w:rsid w:val="003B328B"/>
    <w:rsid w:val="00407C5D"/>
    <w:rsid w:val="004258A4"/>
    <w:rsid w:val="004268D3"/>
    <w:rsid w:val="00431CBA"/>
    <w:rsid w:val="00433B2B"/>
    <w:rsid w:val="004610FE"/>
    <w:rsid w:val="00464152"/>
    <w:rsid w:val="0047605B"/>
    <w:rsid w:val="004A5B5B"/>
    <w:rsid w:val="004D5C8C"/>
    <w:rsid w:val="005129D5"/>
    <w:rsid w:val="0052672A"/>
    <w:rsid w:val="005519B8"/>
    <w:rsid w:val="00581034"/>
    <w:rsid w:val="00587585"/>
    <w:rsid w:val="00590EC8"/>
    <w:rsid w:val="005C52EB"/>
    <w:rsid w:val="005E68D0"/>
    <w:rsid w:val="006004A4"/>
    <w:rsid w:val="00611B6F"/>
    <w:rsid w:val="00620AE0"/>
    <w:rsid w:val="00674AE2"/>
    <w:rsid w:val="00675B70"/>
    <w:rsid w:val="006A6393"/>
    <w:rsid w:val="006D4ED5"/>
    <w:rsid w:val="006E100D"/>
    <w:rsid w:val="006F01B1"/>
    <w:rsid w:val="00706040"/>
    <w:rsid w:val="0073772F"/>
    <w:rsid w:val="00760DC1"/>
    <w:rsid w:val="00763421"/>
    <w:rsid w:val="007A4110"/>
    <w:rsid w:val="007A60A0"/>
    <w:rsid w:val="00832A7D"/>
    <w:rsid w:val="00837032"/>
    <w:rsid w:val="008378D6"/>
    <w:rsid w:val="00850BAE"/>
    <w:rsid w:val="008646F8"/>
    <w:rsid w:val="00876E4F"/>
    <w:rsid w:val="00880E26"/>
    <w:rsid w:val="008D222E"/>
    <w:rsid w:val="00903DA4"/>
    <w:rsid w:val="0095110F"/>
    <w:rsid w:val="00965A72"/>
    <w:rsid w:val="0098081D"/>
    <w:rsid w:val="0098522F"/>
    <w:rsid w:val="009931F3"/>
    <w:rsid w:val="009B4E67"/>
    <w:rsid w:val="00A31B87"/>
    <w:rsid w:val="00A32BA0"/>
    <w:rsid w:val="00A732B8"/>
    <w:rsid w:val="00A76C13"/>
    <w:rsid w:val="00AA57C4"/>
    <w:rsid w:val="00AA5ABC"/>
    <w:rsid w:val="00AB3EE1"/>
    <w:rsid w:val="00AC2500"/>
    <w:rsid w:val="00AD7678"/>
    <w:rsid w:val="00B16A8F"/>
    <w:rsid w:val="00B17457"/>
    <w:rsid w:val="00B22505"/>
    <w:rsid w:val="00B444BB"/>
    <w:rsid w:val="00B46D80"/>
    <w:rsid w:val="00B96A38"/>
    <w:rsid w:val="00BA231A"/>
    <w:rsid w:val="00BB7B15"/>
    <w:rsid w:val="00BF42C6"/>
    <w:rsid w:val="00C065B0"/>
    <w:rsid w:val="00C210E3"/>
    <w:rsid w:val="00C417CA"/>
    <w:rsid w:val="00C43668"/>
    <w:rsid w:val="00C461B8"/>
    <w:rsid w:val="00C641A4"/>
    <w:rsid w:val="00C82A1E"/>
    <w:rsid w:val="00C91E1F"/>
    <w:rsid w:val="00C9233D"/>
    <w:rsid w:val="00CB3033"/>
    <w:rsid w:val="00CE5127"/>
    <w:rsid w:val="00D52A5A"/>
    <w:rsid w:val="00D61A65"/>
    <w:rsid w:val="00DD3A02"/>
    <w:rsid w:val="00E069DF"/>
    <w:rsid w:val="00E157F4"/>
    <w:rsid w:val="00E33D3E"/>
    <w:rsid w:val="00E42D42"/>
    <w:rsid w:val="00E825A3"/>
    <w:rsid w:val="00EA0D03"/>
    <w:rsid w:val="00EA5B0D"/>
    <w:rsid w:val="00EB64FA"/>
    <w:rsid w:val="00EF3A15"/>
    <w:rsid w:val="00F051FE"/>
    <w:rsid w:val="00F22A8A"/>
    <w:rsid w:val="00F505DE"/>
    <w:rsid w:val="00F72B8D"/>
    <w:rsid w:val="00F77F96"/>
    <w:rsid w:val="00F8665A"/>
    <w:rsid w:val="00FA7088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3B03F4-4E34-40E3-9DFD-EE1DCF23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06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65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5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6E100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C8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852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31CB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52A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5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52A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52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75B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912B-16BA-4BDE-855A-09CBB2FA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USR280217</dc:creator>
  <cp:lastModifiedBy>USR030424</cp:lastModifiedBy>
  <cp:revision>19</cp:revision>
  <cp:lastPrinted>2025-02-04T01:35:00Z</cp:lastPrinted>
  <dcterms:created xsi:type="dcterms:W3CDTF">2024-01-29T00:32:00Z</dcterms:created>
  <dcterms:modified xsi:type="dcterms:W3CDTF">2025-02-04T01:35:00Z</dcterms:modified>
</cp:coreProperties>
</file>