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CBC56" w14:textId="60F4A9D7" w:rsidR="00BB24F1" w:rsidRDefault="00BB24F1" w:rsidP="00BB24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39A394EE" w14:textId="33533B0A" w:rsidR="00BB24F1" w:rsidRPr="004277CD" w:rsidRDefault="00BB24F1" w:rsidP="00BB24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«Порядок и сроки внесения платы за негативное воздействие на окружающую среду»</w:t>
      </w:r>
    </w:p>
    <w:p w14:paraId="53954740" w14:textId="77777777" w:rsidR="00BB24F1" w:rsidRPr="004277CD" w:rsidRDefault="00BB24F1" w:rsidP="00BB24F1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14:paraId="20DB4575" w14:textId="77777777" w:rsidR="00BB24F1" w:rsidRPr="004277CD" w:rsidRDefault="00BB24F1" w:rsidP="00BB24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Основной нормативный документ, регулирующий вопросы охраны окружающей среды: Федеральный закон РФ от 19.01.2002 № 7-ФЗ «Об охране окружающей среды».</w:t>
      </w:r>
    </w:p>
    <w:p w14:paraId="17045FDD" w14:textId="77777777" w:rsidR="00BB24F1" w:rsidRPr="004277CD" w:rsidRDefault="00BB24F1" w:rsidP="00BB2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 Плата за негативное воздействие на окружающую среду взимается за следующие его виды:</w:t>
      </w:r>
    </w:p>
    <w:p w14:paraId="1DDE6A45" w14:textId="77777777" w:rsidR="00BB24F1" w:rsidRPr="004277CD" w:rsidRDefault="00BB24F1" w:rsidP="00BB24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7CD">
        <w:rPr>
          <w:rFonts w:ascii="Times New Roman" w:hAnsi="Times New Roman" w:cs="Times New Roman"/>
          <w:color w:val="000000"/>
          <w:sz w:val="28"/>
          <w:szCs w:val="28"/>
        </w:rPr>
        <w:t>выбросы загрязняющих веществ в атмосферный воздух стационарными источниками (далее - выбросы загрязняющих веществ);</w:t>
      </w:r>
    </w:p>
    <w:p w14:paraId="789F8964" w14:textId="77777777" w:rsidR="00BB24F1" w:rsidRPr="004277CD" w:rsidRDefault="00BB24F1" w:rsidP="00BB24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сбросы загрязняющих веществ в водные объекты (далее - сбросы загрязняющих веществ);</w:t>
      </w:r>
    </w:p>
    <w:p w14:paraId="1B66C79A" w14:textId="77777777" w:rsidR="00BB24F1" w:rsidRPr="004277CD" w:rsidRDefault="00BB24F1" w:rsidP="00BB24F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отходами.</w:t>
      </w:r>
    </w:p>
    <w:p w14:paraId="5104259A" w14:textId="77777777" w:rsidR="00BB24F1" w:rsidRPr="004277CD" w:rsidRDefault="00BB24F1" w:rsidP="00BB24F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Отчетным периодом в отношении внесения платы за НВОС признается календарный год (п.2 ст. 16.4 Закона № 7-ФЗ).</w:t>
      </w:r>
    </w:p>
    <w:p w14:paraId="272369CD" w14:textId="77777777" w:rsidR="00BB24F1" w:rsidRPr="004277CD" w:rsidRDefault="00BB24F1" w:rsidP="00BB24F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Согласно п. 3 ст. 16.4 Закона № 7-ФЗ плата за негативное воздействие на окружающую среду, исчисленная по итогам отчетного периода с учетом корректировки ее размера вносится не позднее 1-го марта года, следующего за отчетным периодом.</w:t>
      </w:r>
    </w:p>
    <w:p w14:paraId="149EA3AF" w14:textId="77777777" w:rsidR="00BB24F1" w:rsidRPr="004277CD" w:rsidRDefault="00BB24F1" w:rsidP="00BB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Административная ответственность за не внесения платы за НВОС предусмотрена ст. 8.41 КоАП РФ  Невнесение в установленные сроки </w:t>
      </w:r>
      <w:hyperlink r:id="rId5" w:history="1">
        <w:r w:rsidRPr="004277C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платы</w:t>
        </w:r>
      </w:hyperlink>
      <w:r w:rsidRPr="004277CD">
        <w:rPr>
          <w:rFonts w:ascii="Times New Roman" w:hAnsi="Times New Roman" w:cs="Times New Roman"/>
          <w:sz w:val="28"/>
          <w:szCs w:val="28"/>
        </w:rPr>
        <w:t> за негативное воздействие на окружающую среду -влечет наложение административного штрафа на должностных лиц в размере от трех тысяч до шести тысяч рублей; на юридических лиц - от пятидесяти тысяч до ста тысяч рублей.</w:t>
      </w:r>
    </w:p>
    <w:p w14:paraId="22663D5B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64B"/>
    <w:multiLevelType w:val="hybridMultilevel"/>
    <w:tmpl w:val="C3B0C388"/>
    <w:lvl w:ilvl="0" w:tplc="D2F46F6A">
      <w:start w:val="1"/>
      <w:numFmt w:val="decimal"/>
      <w:lvlText w:val="%1."/>
      <w:lvlJc w:val="left"/>
      <w:pPr>
        <w:ind w:left="189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C9"/>
    <w:rsid w:val="004C60C9"/>
    <w:rsid w:val="00516BAD"/>
    <w:rsid w:val="00B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2B9F"/>
  <w15:chartTrackingRefBased/>
  <w15:docId w15:val="{29FF6077-7FF4-4AF5-8360-A171A15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4F1"/>
    <w:pPr>
      <w:ind w:left="720"/>
      <w:contextualSpacing/>
    </w:pPr>
  </w:style>
  <w:style w:type="character" w:styleId="a5">
    <w:name w:val="Hyperlink"/>
    <w:basedOn w:val="a0"/>
    <w:uiPriority w:val="99"/>
    <w:rsid w:val="00BB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4661/e3fb28fb4323430d34a914df76bac8adf79dd8d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2025-06-20T07:13:00Z</dcterms:created>
  <dcterms:modified xsi:type="dcterms:W3CDTF">2025-06-20T07:14:00Z</dcterms:modified>
</cp:coreProperties>
</file>