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«Советский» стаж дает право на дополнительные проценты</w:t>
      </w:r>
    </w:p>
    <w:p>
      <w:pPr>
        <w:pStyle w:val="NoSpacing"/>
        <w:ind w:firstLine="567"/>
        <w:jc w:val="both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Spacing"/>
        <w:ind w:firstLine="567"/>
        <w:jc w:val="both"/>
        <w:rPr>
          <w:b/>
          <w:b/>
          <w:i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Гражданам, имеющим «советский» стаж, при назначении пенсии за эти трудовые годы устанавливаются дополнительные проценты к пенсионному расчетному капиталу. </w:t>
      </w:r>
    </w:p>
    <w:p>
      <w:pPr>
        <w:pStyle w:val="NoSpacing"/>
        <w:ind w:firstLine="567"/>
        <w:jc w:val="both"/>
        <w:rPr>
          <w:b/>
          <w:b/>
          <w:i/>
          <w:i/>
          <w:sz w:val="16"/>
          <w:szCs w:val="16"/>
          <w:lang w:eastAsia="ru-RU"/>
        </w:rPr>
      </w:pPr>
      <w:r>
        <w:rPr>
          <w:b/>
          <w:i/>
          <w:sz w:val="16"/>
          <w:szCs w:val="16"/>
          <w:lang w:eastAsia="ru-RU"/>
        </w:rPr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Один из самых часто задаваемых сегодня специалистам Пенсионного фонда вопросов касается того, положены ли какие-то дополнительные «преференции» за так называемый «советский» стаж. Да, положены. Об этом следует знать и «действующим» (им уже произведен перерасчет), и будущим пенсионерам, имеющим трудовой стаж в указанный период.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Процесс «валоризации» (так называется установление дополнительных коэффициентов при расчете пенсии за стаж до 2002 года) начался с 1 января 2010 года. Валоризация специалистами ПФР была произведена в отношении всех «действующих» на тот момент пенсионеров. Однако она касается и тех, кто только сегодня достиг пенсионного возраста, оформляет страховую пенсию и имеет «советский» стаж.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Валоризация подразумевает увеличение расчетного пенсионного капитала (он рассчитывается путем оценки пенсионных прав) на 10% всем, у кого есть трудовой стаж до 2002 года, а также дополнительно по 1% за каждый год стажа до 1991 года. </w:t>
      </w:r>
      <w:r>
        <w:rPr>
          <w:sz w:val="26"/>
          <w:szCs w:val="26"/>
        </w:rPr>
        <w:t xml:space="preserve">Например, если у человека продолжительность стажа до 1 января 1991 года составляет 15 лет, то сумма валоризации составит 25% величины расчетного пенсионного капитала (10% + 15%).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Специалисты Пенсионного фонда делают расчет самостоятельно на основании документов, имеющихся в распоряжении ПФР, которые представлены работодателями. При этом никаких ограничений по учету «советского» стажа нет – учитывается ВЕСЬ трудовой стаж. Таким образом, и тем гражданам, которым уже установлена пенсия, и тем, кто только сегодня её оформляет, пенсия устанавливается с учетом «советского» стажа и дополнительных коэффициентов за него, если гражданин осуществлял трудовую деятельность в указанный период. Механизм валоризации применяется ко всем страховым пенсиям, независимо от вида.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Информация о трудовом стаже поступает в Пенсионный фонд от работодателей. Вы можете проверить, добросовестно ли Ваши работодатели представляли сведения в ПФР, ознакомившись со своим «пенсионным» счетом. Для этого достаточно зайти в Личный кабинет на сайте ПФР или заказать выписку из лицевого счета на портале госуслуг. Там Вы увидите не только периоды трудового стажа, но и отчисления страхователей за Вас в рамках обязательного пенсионного страхования. </w:t>
      </w:r>
    </w:p>
    <w:p>
      <w:pPr>
        <w:pStyle w:val="NoSpacing"/>
        <w:ind w:firstLine="567"/>
        <w:jc w:val="both"/>
        <w:rPr>
          <w:sz w:val="26"/>
          <w:szCs w:val="26"/>
          <w:shd w:fill="FFFFFF" w:val="clear"/>
        </w:rPr>
      </w:pPr>
      <w:r>
        <w:rPr>
          <w:sz w:val="26"/>
          <w:szCs w:val="26"/>
          <w:shd w:fill="FFFFFF" w:val="clear"/>
        </w:rPr>
        <w:t xml:space="preserve">Если вы, проверяя свой пенсионный счет, обнаружили, что работодатель представил на вас сведения не в полном объеме, Вы можете скорректировать эти сведения, обратившись за данными к работодателю. Потом эти сведения необходимо представить в ПФР для внесения в Ваш лицевой счет. Подтверждающими документами также может служить трудовая книжка, трудовые договоры, справки из архивов и т.д. При необходимости специалисты ПФР помогут осуществить необходимые запросы, особенно в тех случаях, если речь идет о трудовых периодах до 2002 года. </w:t>
      </w:r>
    </w:p>
    <w:p>
      <w:pPr>
        <w:pStyle w:val="Normal"/>
        <w:suppressAutoHyphens w:val="false"/>
        <w:ind w:firstLine="426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  <w:shd w:fill="FFFFFF" w:val="clear"/>
        </w:rPr>
        <w:t xml:space="preserve">Лучше воспользоваться этим советом до наступления пенсионного возраста, чтобы к моменту выхода на пенсию у специалистов ПФР были все необходимые для установления Вам пенсии данные, в том числе и по «советскому» стажу. 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440</Words>
  <Characters>2811</Characters>
  <CharactersWithSpaces>3250</CharactersWithSpaces>
  <Paragraphs>11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2021-04-15T18:18:26Z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