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787F72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356CE9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22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705298">
        <w:rPr>
          <w:b/>
          <w:bCs/>
        </w:rPr>
        <w:t>7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т.218-08-50</w:t>
      </w:r>
    </w:p>
    <w:p w:rsidR="005E165F" w:rsidRPr="003F1A78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EE2A44" w:rsidRPr="003F1A78" w:rsidRDefault="00465EFB" w:rsidP="00EE2A44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Новосибирцев учат, как не стать жертвами мошенников</w:t>
      </w:r>
    </w:p>
    <w:p w:rsidR="00EE2A44" w:rsidRPr="00571669" w:rsidRDefault="00EE2A44" w:rsidP="00EE2A44">
      <w:pPr>
        <w:pStyle w:val="af6"/>
        <w:ind w:firstLine="567"/>
        <w:jc w:val="both"/>
        <w:rPr>
          <w:b/>
          <w:sz w:val="12"/>
          <w:szCs w:val="12"/>
        </w:rPr>
      </w:pPr>
    </w:p>
    <w:p w:rsidR="00465EFB" w:rsidRDefault="00465EFB" w:rsidP="00465EFB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Органы ПФР совместно с социальными партнерами принимают участие в «уроках» финансовой грамотности, на которых разъясняют гражданам, как </w:t>
      </w:r>
      <w:r w:rsidR="0076764D">
        <w:rPr>
          <w:b/>
          <w:i/>
          <w:sz w:val="26"/>
          <w:szCs w:val="26"/>
        </w:rPr>
        <w:t xml:space="preserve">им </w:t>
      </w:r>
      <w:r>
        <w:rPr>
          <w:b/>
          <w:i/>
          <w:sz w:val="26"/>
          <w:szCs w:val="26"/>
        </w:rPr>
        <w:t xml:space="preserve">не стать жертвами мошеннических схем. </w:t>
      </w:r>
    </w:p>
    <w:p w:rsidR="00465EFB" w:rsidRPr="00D44F56" w:rsidRDefault="00465EFB" w:rsidP="003F1A78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F21A42" w:rsidRDefault="00465EFB" w:rsidP="007943A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Новосибирской области проводятся совместные встречи, на которых гражданам представители ведомств разъясняют, как не стать жертвами мошеннических схем. В «уроках» финансовой грамотности принимает участие и Отделение ПФР по Новосибирской области. </w:t>
      </w:r>
    </w:p>
    <w:p w:rsidR="00465EFB" w:rsidRDefault="00465EFB" w:rsidP="007943A2">
      <w:pPr>
        <w:pStyle w:val="af6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«Мошенники активизировались как в интернете, обещая фиктивные выплаты и требуя с граждан персональные данные, так и участились случаи телефонного </w:t>
      </w:r>
      <w:proofErr w:type="spellStart"/>
      <w:r>
        <w:rPr>
          <w:sz w:val="26"/>
          <w:szCs w:val="26"/>
        </w:rPr>
        <w:t>обзвона</w:t>
      </w:r>
      <w:proofErr w:type="spellEnd"/>
      <w:r>
        <w:rPr>
          <w:sz w:val="26"/>
          <w:szCs w:val="26"/>
        </w:rPr>
        <w:t xml:space="preserve"> якобы от сотрудников Пенсионного фонда, уточняющих номера банковских карт для осуществления выплат по линии ПФР», - отмечает заместитель начальника управления по организации работы клиентских служб Отделения ПФР по Новосибирской области Вера Рогулина – постоянный участник таких встреч. </w:t>
      </w:r>
      <w:proofErr w:type="gramEnd"/>
    </w:p>
    <w:p w:rsidR="00465EFB" w:rsidRPr="00465EFB" w:rsidRDefault="00465EFB" w:rsidP="00465EFB">
      <w:pPr>
        <w:spacing w:line="276" w:lineRule="auto"/>
        <w:ind w:firstLine="426"/>
        <w:jc w:val="both"/>
        <w:rPr>
          <w:sz w:val="26"/>
          <w:szCs w:val="28"/>
        </w:rPr>
      </w:pPr>
      <w:r w:rsidRPr="00465EFB">
        <w:rPr>
          <w:sz w:val="26"/>
          <w:szCs w:val="28"/>
        </w:rPr>
        <w:t>Зачастую объектами телефонных мошенников становятся люди пожилого возраста, однако на уловку о переводе на карту или банковский счет новых дополнительных выплат по линии ПФР попадаются и представители более молодого поколения. В связи с этим обращаем внимание, что сотрудники ПФР не запрашивают по телефону конфиденциальные данные, в том числе номера банковских карт, номера счетов, и т.д.</w:t>
      </w:r>
    </w:p>
    <w:p w:rsidR="00465EFB" w:rsidRPr="00465EFB" w:rsidRDefault="00465EFB" w:rsidP="00465EFB">
      <w:pPr>
        <w:spacing w:line="276" w:lineRule="auto"/>
        <w:ind w:firstLine="426"/>
        <w:jc w:val="both"/>
        <w:rPr>
          <w:sz w:val="26"/>
          <w:szCs w:val="26"/>
        </w:rPr>
      </w:pPr>
      <w:proofErr w:type="gramStart"/>
      <w:r w:rsidRPr="00465EFB">
        <w:rPr>
          <w:sz w:val="26"/>
          <w:szCs w:val="26"/>
        </w:rPr>
        <w:t xml:space="preserve">Специалисты ПФР при необходимости </w:t>
      </w:r>
      <w:r w:rsidR="0076764D">
        <w:rPr>
          <w:sz w:val="26"/>
          <w:szCs w:val="26"/>
        </w:rPr>
        <w:t xml:space="preserve">могут </w:t>
      </w:r>
      <w:r w:rsidRPr="00465EFB">
        <w:rPr>
          <w:sz w:val="26"/>
          <w:szCs w:val="26"/>
        </w:rPr>
        <w:t xml:space="preserve">связаться с Вами по телефону для уточнения некоторых данных, например, для уточнения способа доставки пенсии либо для подтверждения факта учебы для студентов – получателей пенсии по случаю потери кормильца, могут уточнить факт ухода за нетрудоспособными гражданами и в некоторых иных ситуациях, однако НИКОГДА НЕ ТРЕБУЮТ НОМЕР БАНКОВСКОЙ КАРТЫ либо БАНКОВСКОГО СЧЕТА. </w:t>
      </w:r>
      <w:proofErr w:type="gramEnd"/>
    </w:p>
    <w:p w:rsidR="00356CE9" w:rsidRDefault="00465EFB" w:rsidP="0076764D">
      <w:pPr>
        <w:spacing w:line="276" w:lineRule="auto"/>
        <w:ind w:firstLine="426"/>
        <w:jc w:val="both"/>
        <w:rPr>
          <w:sz w:val="26"/>
          <w:szCs w:val="26"/>
        </w:rPr>
      </w:pPr>
      <w:r w:rsidRPr="00465EFB">
        <w:rPr>
          <w:sz w:val="26"/>
          <w:szCs w:val="26"/>
        </w:rPr>
        <w:t xml:space="preserve">Все конфиденциальные данные предоставляются гражданами через Личный кабинет на сайте ПФР или портале </w:t>
      </w:r>
      <w:proofErr w:type="spellStart"/>
      <w:r w:rsidRPr="00465EFB">
        <w:rPr>
          <w:sz w:val="26"/>
          <w:szCs w:val="26"/>
        </w:rPr>
        <w:t>госуслуг</w:t>
      </w:r>
      <w:proofErr w:type="spellEnd"/>
      <w:r w:rsidRPr="00465EFB">
        <w:rPr>
          <w:sz w:val="26"/>
          <w:szCs w:val="26"/>
        </w:rPr>
        <w:t xml:space="preserve"> с использованием разработанных на федеральном уровне электронных сервисов, при личном приеме, если отсутствует возможность направления соответствующего заявления в форме электронного документа, либо по защищенным каналам связи. </w:t>
      </w:r>
      <w:r w:rsidR="00356CE9" w:rsidRPr="00465EFB">
        <w:rPr>
          <w:sz w:val="26"/>
          <w:szCs w:val="26"/>
        </w:rPr>
        <w:t xml:space="preserve">Таким образом, не сообщайте персональные данные третьим лицам, особенно </w:t>
      </w:r>
      <w:r w:rsidR="00D44F56">
        <w:rPr>
          <w:sz w:val="26"/>
          <w:szCs w:val="26"/>
        </w:rPr>
        <w:t>связанные с финансами (номера счетов, банковских карт)</w:t>
      </w:r>
      <w:r w:rsidR="00356CE9" w:rsidRPr="00465EFB">
        <w:rPr>
          <w:sz w:val="26"/>
          <w:szCs w:val="26"/>
        </w:rPr>
        <w:t>.</w:t>
      </w:r>
    </w:p>
    <w:p w:rsidR="00356CE9" w:rsidRPr="00356CE9" w:rsidRDefault="00356CE9" w:rsidP="00356CE9">
      <w:pPr>
        <w:spacing w:line="276" w:lineRule="auto"/>
        <w:ind w:firstLine="426"/>
        <w:jc w:val="both"/>
        <w:rPr>
          <w:sz w:val="26"/>
          <w:szCs w:val="26"/>
        </w:rPr>
      </w:pPr>
      <w:proofErr w:type="gramStart"/>
      <w:r w:rsidRPr="00356CE9">
        <w:rPr>
          <w:sz w:val="26"/>
          <w:szCs w:val="26"/>
        </w:rPr>
        <w:t xml:space="preserve">Обращаем внимание, что во избежание получения недостоверной информации </w:t>
      </w:r>
      <w:r>
        <w:rPr>
          <w:sz w:val="26"/>
          <w:szCs w:val="26"/>
        </w:rPr>
        <w:t>о различных выплата</w:t>
      </w:r>
      <w:r w:rsidR="00D44F56">
        <w:rPr>
          <w:sz w:val="26"/>
          <w:szCs w:val="26"/>
        </w:rPr>
        <w:t>х</w:t>
      </w:r>
      <w:r>
        <w:rPr>
          <w:sz w:val="26"/>
          <w:szCs w:val="26"/>
        </w:rPr>
        <w:t xml:space="preserve">, в том числе и единовременных, </w:t>
      </w:r>
      <w:r w:rsidRPr="00356CE9">
        <w:rPr>
          <w:sz w:val="26"/>
          <w:szCs w:val="26"/>
        </w:rPr>
        <w:t xml:space="preserve">и чтобы не стать жертвой мошенников, информацию о </w:t>
      </w:r>
      <w:r w:rsidR="00D44F56">
        <w:rPr>
          <w:sz w:val="26"/>
          <w:szCs w:val="26"/>
        </w:rPr>
        <w:t xml:space="preserve">выплатах по линии ПФР </w:t>
      </w:r>
      <w:r w:rsidRPr="00356CE9">
        <w:rPr>
          <w:sz w:val="26"/>
          <w:szCs w:val="26"/>
        </w:rPr>
        <w:t>лучше получать через официальные источники: сайты органов власти, в том числе сайт Минтруда РФ, сайт ПФР, официальные страницы органов ПФР в социальных сетях, в том числе Отделения ПФР по Новосибирской области, а</w:t>
      </w:r>
      <w:proofErr w:type="gramEnd"/>
      <w:r w:rsidRPr="00356CE9">
        <w:rPr>
          <w:sz w:val="26"/>
          <w:szCs w:val="26"/>
        </w:rPr>
        <w:t xml:space="preserve"> также по телефону контакт-центр Отделения ПФР по Новосибирской области </w:t>
      </w:r>
      <w:r w:rsidR="00D44F56">
        <w:rPr>
          <w:sz w:val="26"/>
          <w:szCs w:val="26"/>
        </w:rPr>
        <w:t xml:space="preserve">8 800 600ь 0720 </w:t>
      </w:r>
      <w:bookmarkStart w:id="0" w:name="_GoBack"/>
      <w:bookmarkEnd w:id="0"/>
      <w:r w:rsidRPr="00356CE9">
        <w:rPr>
          <w:sz w:val="26"/>
          <w:szCs w:val="26"/>
        </w:rPr>
        <w:t xml:space="preserve">и Единого </w:t>
      </w:r>
      <w:proofErr w:type="gramStart"/>
      <w:r w:rsidRPr="00356CE9">
        <w:rPr>
          <w:sz w:val="26"/>
          <w:szCs w:val="26"/>
        </w:rPr>
        <w:t>контакт-центра</w:t>
      </w:r>
      <w:proofErr w:type="gramEnd"/>
      <w:r w:rsidRPr="00356CE9">
        <w:rPr>
          <w:sz w:val="26"/>
          <w:szCs w:val="26"/>
        </w:rPr>
        <w:t xml:space="preserve"> по номеру 8 800 600 0000</w:t>
      </w:r>
    </w:p>
    <w:p w:rsidR="00465EFB" w:rsidRPr="00B02026" w:rsidRDefault="00465EFB" w:rsidP="0076764D">
      <w:pPr>
        <w:spacing w:line="276" w:lineRule="auto"/>
        <w:ind w:firstLine="426"/>
        <w:jc w:val="both"/>
        <w:rPr>
          <w:sz w:val="28"/>
          <w:szCs w:val="28"/>
        </w:rPr>
      </w:pPr>
      <w:r w:rsidRPr="00465EFB">
        <w:rPr>
          <w:sz w:val="26"/>
          <w:szCs w:val="26"/>
        </w:rPr>
        <w:t>Будьте бдительны, не попадайтесь на уловки мошенников!</w:t>
      </w:r>
    </w:p>
    <w:p w:rsidR="00465EFB" w:rsidRPr="00280D6D" w:rsidRDefault="00465EFB" w:rsidP="007943A2">
      <w:pPr>
        <w:pStyle w:val="af6"/>
        <w:ind w:firstLine="567"/>
        <w:jc w:val="both"/>
        <w:rPr>
          <w:sz w:val="16"/>
          <w:szCs w:val="1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3F1A78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CE9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4F56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29FE4-9BD7-49DD-A9B0-01ECAA00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37</cp:revision>
  <cp:lastPrinted>2022-06-29T07:11:00Z</cp:lastPrinted>
  <dcterms:created xsi:type="dcterms:W3CDTF">2022-06-27T09:39:00Z</dcterms:created>
  <dcterms:modified xsi:type="dcterms:W3CDTF">2022-07-22T03:43:00Z</dcterms:modified>
</cp:coreProperties>
</file>