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BE" w:rsidRPr="00715BBE" w:rsidRDefault="00715BBE" w:rsidP="00715BB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Pr="00E00950">
        <w:rPr>
          <w:b/>
          <w:bCs/>
        </w:rPr>
        <w:t xml:space="preserve">        </w:t>
      </w:r>
      <w:r>
        <w:rPr>
          <w:b/>
          <w:bCs/>
        </w:rPr>
        <w:t xml:space="preserve">      </w:t>
      </w:r>
      <w:r w:rsidRPr="00E00950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715BBE">
        <w:rPr>
          <w:rFonts w:ascii="Times New Roman" w:hAnsi="Times New Roman" w:cs="Times New Roman"/>
          <w:bCs/>
        </w:rPr>
        <w:t xml:space="preserve">Приложение 1                                                                                  </w:t>
      </w:r>
      <w:r w:rsidRPr="00715B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BBE" w:rsidRPr="00715BBE" w:rsidRDefault="00715BBE" w:rsidP="00715BBE">
      <w:pPr>
        <w:rPr>
          <w:rFonts w:ascii="Times New Roman" w:hAnsi="Times New Roman" w:cs="Times New Roman"/>
        </w:rPr>
      </w:pPr>
      <w:r w:rsidRPr="00715B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к распоряжению</w:t>
      </w:r>
    </w:p>
    <w:p w:rsidR="00715BBE" w:rsidRPr="00715BBE" w:rsidRDefault="00715BBE" w:rsidP="00715BBE">
      <w:pPr>
        <w:rPr>
          <w:rFonts w:ascii="Times New Roman" w:hAnsi="Times New Roman" w:cs="Times New Roman"/>
        </w:rPr>
      </w:pPr>
      <w:r w:rsidRPr="00715BB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15BBE">
        <w:rPr>
          <w:rFonts w:ascii="Times New Roman" w:hAnsi="Times New Roman" w:cs="Times New Roman"/>
        </w:rPr>
        <w:t xml:space="preserve">администрации  </w:t>
      </w:r>
      <w:proofErr w:type="spellStart"/>
      <w:r w:rsidRPr="00715BBE">
        <w:rPr>
          <w:rFonts w:ascii="Times New Roman" w:hAnsi="Times New Roman" w:cs="Times New Roman"/>
        </w:rPr>
        <w:t>Каргатского</w:t>
      </w:r>
      <w:proofErr w:type="spellEnd"/>
      <w:r w:rsidRPr="00715BBE">
        <w:rPr>
          <w:rFonts w:ascii="Times New Roman" w:hAnsi="Times New Roman" w:cs="Times New Roman"/>
        </w:rPr>
        <w:t xml:space="preserve"> района</w:t>
      </w:r>
    </w:p>
    <w:p w:rsidR="00715BBE" w:rsidRPr="00715BBE" w:rsidRDefault="00715BBE" w:rsidP="00715BBE">
      <w:pPr>
        <w:rPr>
          <w:rFonts w:ascii="Times New Roman" w:hAnsi="Times New Roman" w:cs="Times New Roman"/>
        </w:rPr>
      </w:pPr>
      <w:r w:rsidRPr="00715B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AF4D7F">
        <w:rPr>
          <w:rFonts w:ascii="Times New Roman" w:hAnsi="Times New Roman" w:cs="Times New Roman"/>
        </w:rPr>
        <w:t>№331-р</w:t>
      </w:r>
      <w:r>
        <w:rPr>
          <w:rFonts w:ascii="Times New Roman" w:hAnsi="Times New Roman" w:cs="Times New Roman"/>
        </w:rPr>
        <w:t xml:space="preserve">   </w:t>
      </w:r>
      <w:r w:rsidRPr="00715BBE">
        <w:rPr>
          <w:rFonts w:ascii="Times New Roman" w:hAnsi="Times New Roman" w:cs="Times New Roman"/>
        </w:rPr>
        <w:t xml:space="preserve">   от    </w:t>
      </w:r>
      <w:r w:rsidR="00AF4D7F">
        <w:rPr>
          <w:rFonts w:ascii="Times New Roman" w:hAnsi="Times New Roman" w:cs="Times New Roman"/>
        </w:rPr>
        <w:t>23.09.21</w:t>
      </w:r>
    </w:p>
    <w:p w:rsidR="00AC6F01" w:rsidRPr="00712D04" w:rsidRDefault="00715BBE" w:rsidP="00715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t xml:space="preserve"> </w:t>
      </w:r>
      <w:r w:rsidR="00AC6F01" w:rsidRPr="00712D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C6F01" w:rsidRPr="00715BBE" w:rsidRDefault="00715BBE" w:rsidP="00715BBE">
      <w:pPr>
        <w:pStyle w:val="ConsPlusNormal"/>
        <w:jc w:val="both"/>
      </w:pPr>
      <w:r>
        <w:t xml:space="preserve">         </w:t>
      </w:r>
      <w:r w:rsidR="00AC6F01" w:rsidRPr="00715BBE">
        <w:t>о проведении конкурса социальных мини</w:t>
      </w:r>
      <w:r>
        <w:t xml:space="preserve"> </w:t>
      </w:r>
      <w:r w:rsidR="00AC6F01" w:rsidRPr="00715BBE">
        <w:t>- проектов среди молодёжи</w:t>
      </w:r>
    </w:p>
    <w:p w:rsidR="00AC6F01" w:rsidRPr="00715BBE" w:rsidRDefault="00715BBE" w:rsidP="00715BBE">
      <w:pPr>
        <w:pStyle w:val="ConsPlusNormal"/>
        <w:jc w:val="both"/>
      </w:pPr>
      <w:r>
        <w:t xml:space="preserve">                     </w:t>
      </w:r>
      <w:r w:rsidR="00AC6F01" w:rsidRPr="00715BBE">
        <w:t>в рамках молодёжной Акции «Территория развития»,</w:t>
      </w:r>
    </w:p>
    <w:p w:rsidR="00F17F4C" w:rsidRDefault="00715BBE" w:rsidP="00F17F4C">
      <w:pPr>
        <w:pStyle w:val="ConsPlusNormal"/>
        <w:jc w:val="both"/>
      </w:pPr>
      <w:r>
        <w:t xml:space="preserve">                               </w:t>
      </w:r>
      <w:r w:rsidR="00AC6F01" w:rsidRPr="00715BBE">
        <w:t xml:space="preserve">проводимой на территории </w:t>
      </w:r>
      <w:proofErr w:type="spellStart"/>
      <w:r w:rsidR="00AC6F01" w:rsidRPr="00715BBE">
        <w:t>Каргатского</w:t>
      </w:r>
      <w:proofErr w:type="spellEnd"/>
      <w:r w:rsidR="00AC6F01" w:rsidRPr="00715BBE">
        <w:t xml:space="preserve"> района</w:t>
      </w:r>
      <w:r w:rsidR="00F17F4C">
        <w:t>.</w:t>
      </w:r>
    </w:p>
    <w:p w:rsidR="00AC6F01" w:rsidRPr="00715BBE" w:rsidRDefault="00662933" w:rsidP="00715BBE">
      <w:pPr>
        <w:pStyle w:val="ConsPlusNormal"/>
        <w:jc w:val="both"/>
      </w:pPr>
      <w:r>
        <w:t>.</w:t>
      </w:r>
    </w:p>
    <w:p w:rsidR="00AC6F01" w:rsidRPr="00715BBE" w:rsidRDefault="00AC6F01" w:rsidP="00715BBE">
      <w:pPr>
        <w:pStyle w:val="ConsPlusNormal"/>
        <w:jc w:val="both"/>
      </w:pPr>
    </w:p>
    <w:p w:rsidR="00AC6F01" w:rsidRPr="00715BBE" w:rsidRDefault="00715BBE" w:rsidP="00715BBE">
      <w:pPr>
        <w:pStyle w:val="ConsPlusNormal"/>
        <w:jc w:val="both"/>
      </w:pPr>
      <w:r>
        <w:t xml:space="preserve">                                                   </w:t>
      </w:r>
      <w:r w:rsidR="009904B6">
        <w:t xml:space="preserve"> </w:t>
      </w:r>
      <w:r>
        <w:t xml:space="preserve"> 1.</w:t>
      </w:r>
      <w:r w:rsidR="00AC6F01" w:rsidRPr="00715BBE">
        <w:t>ОБЩИЕ ПОЛОЖЕНИЯ</w:t>
      </w:r>
    </w:p>
    <w:p w:rsidR="00AC6F01" w:rsidRPr="00715BBE" w:rsidRDefault="00AC6F01" w:rsidP="00715BBE">
      <w:pPr>
        <w:pStyle w:val="NormalParagraphStyle"/>
        <w:numPr>
          <w:ilvl w:val="1"/>
          <w:numId w:val="1"/>
        </w:numPr>
        <w:spacing w:line="240" w:lineRule="auto"/>
        <w:jc w:val="both"/>
        <w:rPr>
          <w:lang w:val="ru-RU"/>
        </w:rPr>
      </w:pPr>
      <w:r w:rsidRPr="00715BBE">
        <w:rPr>
          <w:lang w:val="ru-RU"/>
        </w:rPr>
        <w:t xml:space="preserve">Конкурс социальных  мини-проектов среди молодёжи в рамках  молодёжной Акции  «Территория развития», проводимой на территории </w:t>
      </w:r>
      <w:proofErr w:type="spellStart"/>
      <w:r w:rsidRPr="00715BBE">
        <w:rPr>
          <w:lang w:val="ru-RU"/>
        </w:rPr>
        <w:t>Каргатского</w:t>
      </w:r>
      <w:proofErr w:type="spellEnd"/>
      <w:r w:rsidRPr="00715BBE">
        <w:rPr>
          <w:lang w:val="ru-RU"/>
        </w:rPr>
        <w:t xml:space="preserve"> района, будет проводиться дистанционно  (далее – Конкурс), в соответствии с планом мероприятий в сфере  молодёжной политики </w:t>
      </w:r>
      <w:proofErr w:type="spellStart"/>
      <w:r w:rsidRPr="00715BBE">
        <w:rPr>
          <w:lang w:val="ru-RU"/>
        </w:rPr>
        <w:t>Каргатского</w:t>
      </w:r>
      <w:proofErr w:type="spellEnd"/>
      <w:r w:rsidRPr="00715BBE">
        <w:rPr>
          <w:lang w:val="ru-RU"/>
        </w:rPr>
        <w:t xml:space="preserve"> района и МП «Молодёжная политика </w:t>
      </w:r>
      <w:proofErr w:type="spellStart"/>
      <w:r w:rsidRPr="00715BBE">
        <w:rPr>
          <w:lang w:val="ru-RU"/>
        </w:rPr>
        <w:t>Каргатского</w:t>
      </w:r>
      <w:proofErr w:type="spellEnd"/>
      <w:r w:rsidRPr="00715BBE">
        <w:rPr>
          <w:lang w:val="ru-RU"/>
        </w:rPr>
        <w:t xml:space="preserve"> района на 2019-2025годы».</w:t>
      </w:r>
    </w:p>
    <w:p w:rsidR="00F62885" w:rsidRDefault="002013B5" w:rsidP="002013B5">
      <w:pPr>
        <w:pStyle w:val="NormalParagraphStyle"/>
        <w:spacing w:line="240" w:lineRule="auto"/>
        <w:ind w:left="900"/>
        <w:jc w:val="both"/>
        <w:rPr>
          <w:lang w:val="ru-RU"/>
        </w:rPr>
      </w:pPr>
      <w:r>
        <w:rPr>
          <w:lang w:val="ru-RU"/>
        </w:rPr>
        <w:t xml:space="preserve">Результатом конкурса является представление </w:t>
      </w:r>
      <w:r w:rsidR="00F62885" w:rsidRPr="00F62885">
        <w:rPr>
          <w:lang w:val="ru-RU"/>
        </w:rPr>
        <w:t xml:space="preserve">в форме субсидий из бюджета </w:t>
      </w:r>
      <w:proofErr w:type="spellStart"/>
      <w:r w:rsidR="00F62885" w:rsidRPr="00F62885">
        <w:rPr>
          <w:lang w:val="ru-RU"/>
        </w:rPr>
        <w:t>Каргатского</w:t>
      </w:r>
      <w:proofErr w:type="spellEnd"/>
      <w:r w:rsidR="00F62885" w:rsidRPr="00F62885">
        <w:rPr>
          <w:lang w:val="ru-RU"/>
        </w:rPr>
        <w:t xml:space="preserve"> района Новосибирской области</w:t>
      </w:r>
      <w:r w:rsidR="00F62885">
        <w:rPr>
          <w:lang w:val="ru-RU"/>
        </w:rPr>
        <w:t xml:space="preserve"> </w:t>
      </w:r>
      <w:r w:rsidR="00F62885" w:rsidRPr="00F62885">
        <w:rPr>
          <w:lang w:val="ru-RU"/>
        </w:rPr>
        <w:t>физическим лицам</w:t>
      </w:r>
      <w:r w:rsidR="00F62885">
        <w:rPr>
          <w:lang w:val="ru-RU"/>
        </w:rPr>
        <w:t xml:space="preserve"> и юридическим лицам </w:t>
      </w:r>
      <w:r w:rsidR="00F62885" w:rsidRPr="00F62885">
        <w:rPr>
          <w:lang w:val="ru-RU"/>
        </w:rPr>
        <w:t xml:space="preserve">на реализацию мини-проектов среди молодёжи в рамках  молодёжной Акции  «Территория развития» в рамках мероприятий муниципальной программы «Молодёжная политика </w:t>
      </w:r>
      <w:proofErr w:type="spellStart"/>
      <w:r w:rsidR="00F62885" w:rsidRPr="00F62885">
        <w:rPr>
          <w:lang w:val="ru-RU"/>
        </w:rPr>
        <w:t>Каргатского</w:t>
      </w:r>
      <w:proofErr w:type="spellEnd"/>
      <w:r w:rsidR="00F62885" w:rsidRPr="00F62885">
        <w:rPr>
          <w:lang w:val="ru-RU"/>
        </w:rPr>
        <w:t xml:space="preserve"> района на 2019-2025годы»</w:t>
      </w:r>
      <w:r w:rsidR="00F62885">
        <w:rPr>
          <w:lang w:val="ru-RU"/>
        </w:rPr>
        <w:t>.</w:t>
      </w:r>
      <w:r w:rsidR="00F62885" w:rsidRPr="00F62885">
        <w:rPr>
          <w:lang w:val="ru-RU"/>
        </w:rPr>
        <w:t xml:space="preserve">   </w:t>
      </w:r>
    </w:p>
    <w:p w:rsidR="00AC6F01" w:rsidRPr="00715BBE" w:rsidRDefault="00F62885" w:rsidP="002013B5">
      <w:pPr>
        <w:pStyle w:val="NormalParagraphStyle"/>
        <w:spacing w:line="240" w:lineRule="auto"/>
        <w:ind w:left="900"/>
        <w:jc w:val="both"/>
        <w:rPr>
          <w:lang w:val="ru-RU"/>
        </w:rPr>
      </w:pPr>
      <w:r>
        <w:rPr>
          <w:lang w:val="ru-RU"/>
        </w:rPr>
        <w:t>Настоящее Положение</w:t>
      </w:r>
      <w:r w:rsidRPr="00F62885">
        <w:rPr>
          <w:lang w:val="ru-RU"/>
        </w:rPr>
        <w:t xml:space="preserve"> разработан</w:t>
      </w:r>
      <w:r>
        <w:rPr>
          <w:lang w:val="ru-RU"/>
        </w:rPr>
        <w:t>о</w:t>
      </w:r>
      <w:r w:rsidRPr="00F62885">
        <w:rPr>
          <w:lang w:val="ru-RU"/>
        </w:rPr>
        <w:t xml:space="preserve"> в соответствии со статьей 78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</w:t>
      </w:r>
      <w:r>
        <w:rPr>
          <w:lang w:val="ru-RU"/>
        </w:rPr>
        <w:t>одителям товаров, работ, услуг»,</w:t>
      </w:r>
      <w:r w:rsidRPr="00F62885">
        <w:rPr>
          <w:lang w:val="ru-RU"/>
        </w:rPr>
        <w:t xml:space="preserve"> муниципальной программой «Молодёжная политика </w:t>
      </w:r>
      <w:proofErr w:type="spellStart"/>
      <w:r w:rsidRPr="00F62885">
        <w:rPr>
          <w:lang w:val="ru-RU"/>
        </w:rPr>
        <w:t>Каргатского</w:t>
      </w:r>
      <w:proofErr w:type="spellEnd"/>
      <w:r w:rsidRPr="00F62885">
        <w:rPr>
          <w:lang w:val="ru-RU"/>
        </w:rPr>
        <w:t xml:space="preserve"> района на 2019-2025годы»</w:t>
      </w:r>
      <w:r w:rsidR="002013B5">
        <w:rPr>
          <w:lang w:val="ru-RU"/>
        </w:rPr>
        <w:t>.</w:t>
      </w:r>
    </w:p>
    <w:p w:rsidR="00AC6F01" w:rsidRDefault="00AC6F01" w:rsidP="00715BBE">
      <w:pPr>
        <w:pStyle w:val="NormalParagraphStyle"/>
        <w:spacing w:line="240" w:lineRule="auto"/>
        <w:jc w:val="both"/>
        <w:rPr>
          <w:lang w:val="ru-RU"/>
        </w:rPr>
      </w:pPr>
      <w:r w:rsidRPr="00715BBE">
        <w:rPr>
          <w:lang w:val="ru-RU"/>
        </w:rPr>
        <w:t xml:space="preserve">      1.2. Учредителем Конкурса является администрация </w:t>
      </w:r>
      <w:proofErr w:type="spellStart"/>
      <w:r w:rsidRPr="00715BBE">
        <w:rPr>
          <w:lang w:val="ru-RU"/>
        </w:rPr>
        <w:t>Каргатского</w:t>
      </w:r>
      <w:proofErr w:type="spellEnd"/>
      <w:r w:rsidRPr="00715BBE">
        <w:rPr>
          <w:lang w:val="ru-RU"/>
        </w:rPr>
        <w:t xml:space="preserve"> района.</w:t>
      </w:r>
    </w:p>
    <w:p w:rsidR="00F62885" w:rsidRPr="00715BBE" w:rsidRDefault="00F62885" w:rsidP="00F62885">
      <w:pPr>
        <w:pStyle w:val="NormalParagraphStyle"/>
        <w:spacing w:line="240" w:lineRule="auto"/>
        <w:ind w:left="720"/>
        <w:jc w:val="both"/>
        <w:rPr>
          <w:lang w:val="ru-RU"/>
        </w:rPr>
      </w:pPr>
      <w:r w:rsidRPr="00F62885">
        <w:rPr>
          <w:lang w:val="ru-RU"/>
        </w:rPr>
        <w:t xml:space="preserve">        Администрация </w:t>
      </w:r>
      <w:proofErr w:type="spellStart"/>
      <w:r w:rsidRPr="00F62885">
        <w:rPr>
          <w:lang w:val="ru-RU"/>
        </w:rPr>
        <w:t>Каргатского</w:t>
      </w:r>
      <w:proofErr w:type="spellEnd"/>
      <w:r w:rsidRPr="00F62885">
        <w:rPr>
          <w:lang w:val="ru-RU"/>
        </w:rPr>
        <w:t xml:space="preserve"> района Новосибирской области  является главным распорядителем средств бюджета </w:t>
      </w:r>
      <w:proofErr w:type="spellStart"/>
      <w:r w:rsidRPr="00F62885">
        <w:rPr>
          <w:lang w:val="ru-RU"/>
        </w:rPr>
        <w:t>Каргатского</w:t>
      </w:r>
      <w:proofErr w:type="spellEnd"/>
      <w:r w:rsidRPr="00F62885">
        <w:rPr>
          <w:lang w:val="ru-RU"/>
        </w:rPr>
        <w:t xml:space="preserve"> района Новосибирской области (далее – главный распорядитель), осуществляющего предоставление субсидий, в том числе грантов в форме субсидий,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r w:rsidRPr="00715BBE">
        <w:rPr>
          <w:lang w:val="ru-RU"/>
        </w:rPr>
        <w:t xml:space="preserve">  </w:t>
      </w:r>
    </w:p>
    <w:p w:rsidR="009904B6" w:rsidRDefault="00AC6F01" w:rsidP="00715BBE">
      <w:pPr>
        <w:pStyle w:val="NormalParagraphStyle"/>
        <w:spacing w:line="240" w:lineRule="auto"/>
        <w:ind w:left="720"/>
        <w:jc w:val="both"/>
        <w:rPr>
          <w:lang w:val="ru-RU"/>
        </w:rPr>
      </w:pPr>
      <w:r w:rsidRPr="00715BBE">
        <w:rPr>
          <w:lang w:val="ru-RU"/>
        </w:rPr>
        <w:t xml:space="preserve"> Организатором  Конкурса  является отдел культуры  и молодёжной политики </w:t>
      </w:r>
      <w:r w:rsidR="009904B6">
        <w:rPr>
          <w:lang w:val="ru-RU"/>
        </w:rPr>
        <w:t xml:space="preserve"> </w:t>
      </w:r>
      <w:r w:rsidRPr="00715BBE">
        <w:rPr>
          <w:lang w:val="ru-RU"/>
        </w:rPr>
        <w:t xml:space="preserve">администрации </w:t>
      </w:r>
      <w:proofErr w:type="spellStart"/>
      <w:r w:rsidRPr="00715BBE">
        <w:rPr>
          <w:lang w:val="ru-RU"/>
        </w:rPr>
        <w:t>Каргатского</w:t>
      </w:r>
      <w:proofErr w:type="spellEnd"/>
      <w:r w:rsidRPr="00715BBE">
        <w:rPr>
          <w:lang w:val="ru-RU"/>
        </w:rPr>
        <w:t xml:space="preserve"> района.</w:t>
      </w:r>
    </w:p>
    <w:p w:rsidR="00F62885" w:rsidRPr="00F62885" w:rsidRDefault="00F62885" w:rsidP="00F62885">
      <w:pPr>
        <w:pStyle w:val="NormalParagraphStyle"/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1.3. </w:t>
      </w:r>
      <w:r w:rsidRPr="00F62885">
        <w:rPr>
          <w:lang w:val="ru-RU"/>
        </w:rPr>
        <w:t>Для целей настоящего Порядка используются следующие основные понятия:</w:t>
      </w:r>
    </w:p>
    <w:p w:rsidR="00F62885" w:rsidRPr="00F62885" w:rsidRDefault="00F62885" w:rsidP="00F62885">
      <w:pPr>
        <w:pStyle w:val="NormalParagraphStyle"/>
        <w:spacing w:line="240" w:lineRule="auto"/>
        <w:ind w:firstLine="720"/>
        <w:jc w:val="both"/>
        <w:rPr>
          <w:lang w:val="ru-RU"/>
        </w:rPr>
      </w:pPr>
      <w:r w:rsidRPr="00F62885">
        <w:rPr>
          <w:lang w:val="ru-RU"/>
        </w:rPr>
        <w:t xml:space="preserve">1) Субсидия - бюджетные средства, предоставляемые физическим лицам на реализацию социально значимых проектов в рамках мероприятий муниципальной программы </w:t>
      </w:r>
      <w:r w:rsidR="0081363F" w:rsidRPr="0081363F">
        <w:rPr>
          <w:lang w:val="ru-RU"/>
        </w:rPr>
        <w:t xml:space="preserve">«Молодёжная политика </w:t>
      </w:r>
      <w:proofErr w:type="spellStart"/>
      <w:r w:rsidR="0081363F" w:rsidRPr="0081363F">
        <w:rPr>
          <w:lang w:val="ru-RU"/>
        </w:rPr>
        <w:t>Карга</w:t>
      </w:r>
      <w:r w:rsidR="0081363F">
        <w:rPr>
          <w:lang w:val="ru-RU"/>
        </w:rPr>
        <w:t>тского</w:t>
      </w:r>
      <w:proofErr w:type="spellEnd"/>
      <w:r w:rsidR="0081363F">
        <w:rPr>
          <w:lang w:val="ru-RU"/>
        </w:rPr>
        <w:t xml:space="preserve"> района на 2019-2025годы» </w:t>
      </w:r>
      <w:r w:rsidRPr="00F62885">
        <w:rPr>
          <w:lang w:val="ru-RU"/>
        </w:rPr>
        <w:t xml:space="preserve">в </w:t>
      </w:r>
      <w:proofErr w:type="spellStart"/>
      <w:r w:rsidRPr="00F62885">
        <w:rPr>
          <w:lang w:val="ru-RU"/>
        </w:rPr>
        <w:t>Каргатском</w:t>
      </w:r>
      <w:proofErr w:type="spellEnd"/>
      <w:r w:rsidRPr="00F62885">
        <w:rPr>
          <w:lang w:val="ru-RU"/>
        </w:rPr>
        <w:t xml:space="preserve"> районе  на 2018-2024г</w:t>
      </w:r>
      <w:proofErr w:type="gramStart"/>
      <w:r w:rsidRPr="00F62885">
        <w:rPr>
          <w:lang w:val="ru-RU"/>
        </w:rPr>
        <w:t>.г</w:t>
      </w:r>
      <w:proofErr w:type="gramEnd"/>
      <w:r w:rsidRPr="00F62885">
        <w:rPr>
          <w:lang w:val="ru-RU"/>
        </w:rPr>
        <w:t>» на безвозмездной основе;</w:t>
      </w:r>
    </w:p>
    <w:p w:rsidR="00F62885" w:rsidRPr="00F62885" w:rsidRDefault="00F62885" w:rsidP="00F62885">
      <w:pPr>
        <w:pStyle w:val="NormalParagraphStyle"/>
        <w:spacing w:line="240" w:lineRule="auto"/>
        <w:ind w:firstLine="720"/>
        <w:jc w:val="both"/>
        <w:rPr>
          <w:lang w:val="ru-RU"/>
        </w:rPr>
      </w:pPr>
      <w:r w:rsidRPr="00F62885">
        <w:rPr>
          <w:lang w:val="ru-RU"/>
        </w:rPr>
        <w:t xml:space="preserve">2) Заявитель – физическое лицо </w:t>
      </w:r>
      <w:r>
        <w:rPr>
          <w:lang w:val="ru-RU"/>
        </w:rPr>
        <w:t>или юридическое лицо</w:t>
      </w:r>
      <w:r w:rsidRPr="00F62885">
        <w:rPr>
          <w:lang w:val="ru-RU"/>
        </w:rPr>
        <w:t xml:space="preserve">, подавшее в установленном порядке заявку на участие в конкурсе получения гранта в форме субсидии. </w:t>
      </w:r>
    </w:p>
    <w:p w:rsidR="00F62885" w:rsidRPr="00F62885" w:rsidRDefault="00F62885" w:rsidP="00F62885">
      <w:pPr>
        <w:pStyle w:val="NormalParagraphStyle"/>
        <w:spacing w:line="240" w:lineRule="auto"/>
        <w:ind w:firstLine="720"/>
        <w:jc w:val="both"/>
        <w:rPr>
          <w:lang w:val="ru-RU"/>
        </w:rPr>
      </w:pPr>
      <w:r w:rsidRPr="00F62885">
        <w:rPr>
          <w:lang w:val="ru-RU"/>
        </w:rPr>
        <w:lastRenderedPageBreak/>
        <w:t xml:space="preserve">3) Получатель субсидии – физическое лицо </w:t>
      </w:r>
      <w:r>
        <w:rPr>
          <w:lang w:val="ru-RU"/>
        </w:rPr>
        <w:t>или юридическое лицо</w:t>
      </w:r>
      <w:r w:rsidRPr="00F62885">
        <w:rPr>
          <w:lang w:val="ru-RU"/>
        </w:rPr>
        <w:t xml:space="preserve">, признанное в установленном порядке  победителем конкурса на предоставление грантов в форме субсидии, с которым заключается соглашение о предоставлении гранта в форме субсидии. </w:t>
      </w:r>
    </w:p>
    <w:p w:rsidR="00F62885" w:rsidRPr="00F62885" w:rsidRDefault="00F62885" w:rsidP="00F62885">
      <w:pPr>
        <w:pStyle w:val="NormalParagraphStyle"/>
        <w:spacing w:line="240" w:lineRule="auto"/>
        <w:ind w:firstLine="720"/>
        <w:jc w:val="both"/>
        <w:rPr>
          <w:lang w:val="ru-RU"/>
        </w:rPr>
      </w:pPr>
      <w:r w:rsidRPr="00F62885">
        <w:rPr>
          <w:lang w:val="ru-RU"/>
        </w:rPr>
        <w:t xml:space="preserve">5) Заявка - пакет документов, указанных в пункте </w:t>
      </w:r>
      <w:r>
        <w:rPr>
          <w:lang w:val="ru-RU"/>
        </w:rPr>
        <w:t>7</w:t>
      </w:r>
      <w:r w:rsidRPr="00F62885">
        <w:rPr>
          <w:lang w:val="ru-RU"/>
        </w:rPr>
        <w:t>.</w:t>
      </w:r>
      <w:r>
        <w:rPr>
          <w:lang w:val="ru-RU"/>
        </w:rPr>
        <w:t>4</w:t>
      </w:r>
      <w:r w:rsidRPr="00F62885">
        <w:rPr>
          <w:lang w:val="ru-RU"/>
        </w:rPr>
        <w:t xml:space="preserve"> настоящего Порядка, представляемых физическим лицом в администрацию </w:t>
      </w:r>
      <w:proofErr w:type="spellStart"/>
      <w:r w:rsidRPr="00F62885">
        <w:rPr>
          <w:lang w:val="ru-RU"/>
        </w:rPr>
        <w:t>Каргатского</w:t>
      </w:r>
      <w:proofErr w:type="spellEnd"/>
      <w:r w:rsidRPr="00F62885">
        <w:rPr>
          <w:lang w:val="ru-RU"/>
        </w:rPr>
        <w:t xml:space="preserve"> района Новосибирской области;</w:t>
      </w:r>
    </w:p>
    <w:p w:rsidR="00F62885" w:rsidRDefault="00F62885" w:rsidP="00F62885">
      <w:pPr>
        <w:pStyle w:val="NormalParagraphStyle"/>
        <w:spacing w:line="240" w:lineRule="auto"/>
        <w:ind w:firstLine="720"/>
        <w:jc w:val="both"/>
        <w:rPr>
          <w:lang w:val="ru-RU"/>
        </w:rPr>
      </w:pPr>
      <w:r w:rsidRPr="00F62885">
        <w:rPr>
          <w:lang w:val="ru-RU"/>
        </w:rPr>
        <w:t>6) Главный распорядитель бюджетных средст</w:t>
      </w:r>
      <w:proofErr w:type="gramStart"/>
      <w:r w:rsidRPr="00F62885">
        <w:rPr>
          <w:lang w:val="ru-RU"/>
        </w:rPr>
        <w:t>в-</w:t>
      </w:r>
      <w:proofErr w:type="gramEnd"/>
      <w:r w:rsidRPr="00F62885">
        <w:rPr>
          <w:lang w:val="ru-RU"/>
        </w:rPr>
        <w:t xml:space="preserve"> администрация </w:t>
      </w:r>
      <w:proofErr w:type="spellStart"/>
      <w:r w:rsidRPr="00F62885">
        <w:rPr>
          <w:lang w:val="ru-RU"/>
        </w:rPr>
        <w:t>Каргатского</w:t>
      </w:r>
      <w:proofErr w:type="spellEnd"/>
      <w:r w:rsidRPr="00F62885">
        <w:rPr>
          <w:lang w:val="ru-RU"/>
        </w:rPr>
        <w:t xml:space="preserve"> района Новосибирской области.</w:t>
      </w:r>
    </w:p>
    <w:p w:rsidR="00AC6F01" w:rsidRPr="00715BBE" w:rsidRDefault="00AC6F01" w:rsidP="00715BBE">
      <w:pPr>
        <w:pStyle w:val="NormalParagraphStyle"/>
        <w:spacing w:line="240" w:lineRule="auto"/>
        <w:ind w:left="360"/>
        <w:jc w:val="both"/>
        <w:rPr>
          <w:b/>
          <w:bCs/>
          <w:lang w:val="ru-RU"/>
        </w:rPr>
      </w:pPr>
      <w:r w:rsidRPr="00715BBE">
        <w:rPr>
          <w:lang w:val="ru-RU"/>
        </w:rPr>
        <w:t>1.</w:t>
      </w:r>
      <w:r w:rsidR="00F62885">
        <w:rPr>
          <w:bCs/>
          <w:lang w:val="ru-RU"/>
        </w:rPr>
        <w:t>4</w:t>
      </w:r>
      <w:r w:rsidR="00DD5DDD" w:rsidRPr="00715BBE">
        <w:rPr>
          <w:bCs/>
          <w:lang w:val="ru-RU"/>
        </w:rPr>
        <w:t xml:space="preserve">. Целью и задачами </w:t>
      </w:r>
      <w:r w:rsidRPr="00715BBE">
        <w:rPr>
          <w:bCs/>
          <w:lang w:val="ru-RU"/>
        </w:rPr>
        <w:t xml:space="preserve">Конкурса является: </w:t>
      </w:r>
    </w:p>
    <w:p w:rsidR="00AC6F01" w:rsidRPr="00715BBE" w:rsidRDefault="00AC6F01" w:rsidP="00F62885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bCs/>
          <w:lang w:val="ru-RU"/>
        </w:rPr>
      </w:pPr>
      <w:r w:rsidRPr="00715BBE">
        <w:rPr>
          <w:bCs/>
          <w:lang w:val="ru-RU"/>
        </w:rPr>
        <w:t>- популяризация добровольческого движения и других направлен</w:t>
      </w:r>
      <w:r w:rsidR="006D5539">
        <w:rPr>
          <w:bCs/>
          <w:lang w:val="ru-RU"/>
        </w:rPr>
        <w:t>ий  в сфере молодёжной политики;</w:t>
      </w:r>
      <w:r w:rsidRPr="00715BBE">
        <w:rPr>
          <w:bCs/>
          <w:lang w:val="ru-RU"/>
        </w:rPr>
        <w:t xml:space="preserve"> </w:t>
      </w:r>
    </w:p>
    <w:p w:rsidR="00DD5DDD" w:rsidRPr="00715BBE" w:rsidRDefault="00DD5DDD" w:rsidP="00F62885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r w:rsidRPr="00715BBE">
        <w:rPr>
          <w:lang w:val="ru-RU"/>
        </w:rPr>
        <w:t>-вовлечение мо</w:t>
      </w:r>
      <w:r w:rsidR="006D5539">
        <w:rPr>
          <w:lang w:val="ru-RU"/>
        </w:rPr>
        <w:t>лодёжи в проектную деятельность;</w:t>
      </w:r>
    </w:p>
    <w:p w:rsidR="00AC6F01" w:rsidRPr="00715BBE" w:rsidRDefault="00AC6F01" w:rsidP="00F62885">
      <w:pPr>
        <w:pStyle w:val="NormalParagraphStyle"/>
        <w:tabs>
          <w:tab w:val="left" w:pos="284"/>
        </w:tabs>
        <w:spacing w:line="240" w:lineRule="auto"/>
        <w:jc w:val="both"/>
        <w:rPr>
          <w:lang w:val="ru-RU"/>
        </w:rPr>
      </w:pPr>
      <w:r w:rsidRPr="00715BBE">
        <w:rPr>
          <w:lang w:val="ru-RU"/>
        </w:rPr>
        <w:t xml:space="preserve">- выявление активной, как учащейся, так и работающей молодёжи </w:t>
      </w:r>
      <w:proofErr w:type="spellStart"/>
      <w:r w:rsidRPr="00715BBE">
        <w:rPr>
          <w:lang w:val="ru-RU"/>
        </w:rPr>
        <w:t>Каргатского</w:t>
      </w:r>
      <w:proofErr w:type="spellEnd"/>
      <w:r w:rsidRPr="00715BBE">
        <w:rPr>
          <w:lang w:val="ru-RU"/>
        </w:rPr>
        <w:t xml:space="preserve"> </w:t>
      </w:r>
      <w:r w:rsidR="00DD5DDD" w:rsidRPr="00715BBE">
        <w:rPr>
          <w:lang w:val="ru-RU"/>
        </w:rPr>
        <w:t xml:space="preserve">            </w:t>
      </w:r>
      <w:r w:rsidRPr="00715BBE">
        <w:rPr>
          <w:lang w:val="ru-RU"/>
        </w:rPr>
        <w:t xml:space="preserve">района, готовой к обучению, способной принять участие в значимых проектах по </w:t>
      </w:r>
      <w:r w:rsidR="00DD5DDD" w:rsidRPr="00715BBE">
        <w:rPr>
          <w:lang w:val="ru-RU"/>
        </w:rPr>
        <w:t xml:space="preserve">            </w:t>
      </w:r>
      <w:r w:rsidRPr="00715BBE">
        <w:rPr>
          <w:lang w:val="ru-RU"/>
        </w:rPr>
        <w:t>р</w:t>
      </w:r>
      <w:r w:rsidR="006D5539">
        <w:rPr>
          <w:lang w:val="ru-RU"/>
        </w:rPr>
        <w:t>азвитию своего района и области;</w:t>
      </w:r>
    </w:p>
    <w:p w:rsidR="00AC6F01" w:rsidRDefault="00AC6F01" w:rsidP="00F62885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r w:rsidRPr="00715BBE">
        <w:rPr>
          <w:lang w:val="ru-RU"/>
        </w:rPr>
        <w:t>- поддержка и поощрение идей молодёжи способных реализоваться в конкретных населённых пунктах.</w:t>
      </w:r>
    </w:p>
    <w:p w:rsidR="00F62885" w:rsidRPr="00F62885" w:rsidRDefault="00F62885" w:rsidP="00F62885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</w:p>
    <w:p w:rsidR="00F62885" w:rsidRDefault="00F62885" w:rsidP="00F62885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r w:rsidRPr="00F62885">
        <w:rPr>
          <w:lang w:val="ru-RU"/>
        </w:rPr>
        <w:t>1.</w:t>
      </w:r>
      <w:r>
        <w:rPr>
          <w:lang w:val="ru-RU"/>
        </w:rPr>
        <w:t>5</w:t>
      </w:r>
      <w:r w:rsidRPr="00F62885">
        <w:rPr>
          <w:lang w:val="ru-RU"/>
        </w:rPr>
        <w:t xml:space="preserve">.  Критериями отбора получателей субсидий, имеющих право на получение субсидий из бюджета </w:t>
      </w:r>
      <w:proofErr w:type="spellStart"/>
      <w:r w:rsidRPr="00F62885">
        <w:rPr>
          <w:lang w:val="ru-RU"/>
        </w:rPr>
        <w:t>Каргатского</w:t>
      </w:r>
      <w:proofErr w:type="spellEnd"/>
      <w:r w:rsidRPr="00F62885">
        <w:rPr>
          <w:lang w:val="ru-RU"/>
        </w:rPr>
        <w:t xml:space="preserve"> района Новосибирской области на первое число месяца, предшествующего месяцу, в котором проводится конкурсный отбор, являются:</w:t>
      </w:r>
    </w:p>
    <w:p w:rsidR="00F62885" w:rsidRDefault="00001F6E" w:rsidP="00F62885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Участник отбора </w:t>
      </w:r>
      <w:r w:rsidRPr="00001F6E">
        <w:rPr>
          <w:lang w:val="ru-RU"/>
        </w:rPr>
        <w:t>должен соответствовать участник отбора на 1-е число месяца, предшествующего месяцу, в котором планируется проведение отбора</w:t>
      </w:r>
      <w:r>
        <w:rPr>
          <w:lang w:val="ru-RU"/>
        </w:rPr>
        <w:t>:</w:t>
      </w:r>
    </w:p>
    <w:p w:rsidR="00001F6E" w:rsidRPr="00001F6E" w:rsidRDefault="00001F6E" w:rsidP="00001F6E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r w:rsidRPr="00001F6E">
        <w:rPr>
          <w:lang w:val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001F6E" w:rsidRPr="00001F6E" w:rsidRDefault="00001F6E" w:rsidP="00001F6E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r w:rsidRPr="00001F6E">
        <w:rPr>
          <w:lang w:val="ru-RU"/>
        </w:rPr>
        <w:t xml:space="preserve"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001F6E">
        <w:rPr>
          <w:lang w:val="ru-RU"/>
        </w:rPr>
        <w:t>предоставленных</w:t>
      </w:r>
      <w:proofErr w:type="gramEnd"/>
      <w:r w:rsidRPr="00001F6E">
        <w:rPr>
          <w:lang w:val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001F6E" w:rsidRPr="00001F6E" w:rsidRDefault="00001F6E" w:rsidP="00001F6E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proofErr w:type="gramStart"/>
      <w:r w:rsidRPr="00001F6E">
        <w:rPr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001F6E">
        <w:rPr>
          <w:lang w:val="ru-RU"/>
        </w:rPr>
        <w:t xml:space="preserve"> такие требования предусмотрены правовым актом);</w:t>
      </w:r>
    </w:p>
    <w:p w:rsidR="00001F6E" w:rsidRPr="00001F6E" w:rsidRDefault="00001F6E" w:rsidP="00001F6E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proofErr w:type="gramStart"/>
      <w:r w:rsidRPr="00001F6E">
        <w:rPr>
          <w:lang w:val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</w:t>
      </w:r>
      <w:r w:rsidRPr="00001F6E">
        <w:rPr>
          <w:lang w:val="ru-RU"/>
        </w:rPr>
        <w:lastRenderedPageBreak/>
        <w:t>являющихся участниками отбора (в случае, если такие требования предусмотрены правовым актом);</w:t>
      </w:r>
      <w:proofErr w:type="gramEnd"/>
    </w:p>
    <w:p w:rsidR="00001F6E" w:rsidRPr="00001F6E" w:rsidRDefault="00001F6E" w:rsidP="00001F6E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proofErr w:type="gramStart"/>
      <w:r w:rsidRPr="00001F6E">
        <w:rPr>
          <w:lang w:val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01F6E">
        <w:rPr>
          <w:lang w:val="ru-RU"/>
        </w:rPr>
        <w:t>), в совокупности превышает 50 процентов;</w:t>
      </w:r>
    </w:p>
    <w:p w:rsidR="00001F6E" w:rsidRPr="00715BBE" w:rsidRDefault="00001F6E" w:rsidP="00001F6E">
      <w:pPr>
        <w:pStyle w:val="NormalParagraphStyle"/>
        <w:tabs>
          <w:tab w:val="left" w:pos="284"/>
        </w:tabs>
        <w:spacing w:line="240" w:lineRule="auto"/>
        <w:ind w:firstLine="426"/>
        <w:jc w:val="both"/>
        <w:rPr>
          <w:lang w:val="ru-RU"/>
        </w:rPr>
      </w:pPr>
      <w:r w:rsidRPr="00001F6E">
        <w:rPr>
          <w:lang w:val="ru-RU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</w:t>
      </w:r>
      <w:r>
        <w:rPr>
          <w:lang w:val="ru-RU"/>
        </w:rPr>
        <w:t>и, установленные правовым актом.</w:t>
      </w:r>
    </w:p>
    <w:p w:rsidR="00AC6F01" w:rsidRPr="00715BBE" w:rsidRDefault="00715BBE" w:rsidP="00715BBE">
      <w:pPr>
        <w:pStyle w:val="ConsPlusNormal"/>
        <w:jc w:val="both"/>
      </w:pPr>
      <w:r>
        <w:t xml:space="preserve">                                           </w:t>
      </w:r>
      <w:r w:rsidR="00AC6F01" w:rsidRPr="00715BBE">
        <w:t>2. УЧАСТНИКИ КОНКУРСА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AC6F01" w:rsidP="00715BBE">
      <w:pPr>
        <w:pStyle w:val="ConsPlusNormal"/>
        <w:ind w:firstLine="540"/>
        <w:jc w:val="both"/>
      </w:pPr>
      <w:r w:rsidRPr="00715BBE">
        <w:t>2.1. К участию в Конкурсе приглашаются молодые люди, проживающи</w:t>
      </w:r>
      <w:r w:rsidR="00DD5DDD" w:rsidRPr="00715BBE">
        <w:t xml:space="preserve">е на территории </w:t>
      </w:r>
      <w:proofErr w:type="spellStart"/>
      <w:r w:rsidR="00DD5DDD" w:rsidRPr="00715BBE">
        <w:t>Каргатского</w:t>
      </w:r>
      <w:proofErr w:type="spellEnd"/>
      <w:r w:rsidR="00DD5DDD" w:rsidRPr="00715BBE">
        <w:t xml:space="preserve"> района, в возрасте от 14 до 35</w:t>
      </w:r>
      <w:r w:rsidRPr="00715BBE">
        <w:t xml:space="preserve"> лет (на момент подачи заявки), предоставившие все документы в соответствии с условия</w:t>
      </w:r>
      <w:r w:rsidR="00A45BA8">
        <w:t>ми Конкурса (физические лица).</w:t>
      </w:r>
    </w:p>
    <w:p w:rsidR="00AC6F01" w:rsidRPr="00715BBE" w:rsidRDefault="00A45BA8" w:rsidP="00715BBE">
      <w:pPr>
        <w:pStyle w:val="ConsPlusNormal"/>
        <w:spacing w:before="240"/>
        <w:ind w:firstLine="540"/>
        <w:jc w:val="both"/>
      </w:pPr>
      <w:r>
        <w:t>2.2. Юридические лица</w:t>
      </w:r>
      <w:r w:rsidR="00570562">
        <w:t xml:space="preserve"> – казенные учреждения </w:t>
      </w:r>
      <w:proofErr w:type="spellStart"/>
      <w:r w:rsidR="00570562">
        <w:t>Каргатского</w:t>
      </w:r>
      <w:proofErr w:type="spellEnd"/>
      <w:r w:rsidR="00570562">
        <w:t xml:space="preserve"> района</w:t>
      </w:r>
      <w:r>
        <w:t>.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715BBE" w:rsidP="00715BBE">
      <w:pPr>
        <w:pStyle w:val="ConsPlusNormal"/>
        <w:jc w:val="both"/>
      </w:pPr>
      <w:r>
        <w:t xml:space="preserve">                  </w:t>
      </w:r>
      <w:r w:rsidR="00AC6F01" w:rsidRPr="00715BBE">
        <w:t>3. ПОРЯДОК ОРГАНИЗАЦИИ И ПРОВЕДЕНИЯ КОНКУРСА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AC6F01" w:rsidP="00715BBE">
      <w:pPr>
        <w:pStyle w:val="ConsPlusNormal"/>
        <w:ind w:firstLine="540"/>
        <w:jc w:val="both"/>
      </w:pPr>
      <w:r w:rsidRPr="00715BBE">
        <w:t>3.1. Конкурс проводится в три этапа:</w:t>
      </w:r>
    </w:p>
    <w:p w:rsidR="00F12EFB" w:rsidRDefault="009C569B" w:rsidP="00715BBE">
      <w:pPr>
        <w:pStyle w:val="ConsPlusNormal"/>
        <w:spacing w:before="240"/>
        <w:ind w:firstLine="540"/>
        <w:jc w:val="both"/>
      </w:pPr>
      <w:r>
        <w:t>Первый этап - с 24 сентября 2021года по 22 октября 2021года</w:t>
      </w:r>
    </w:p>
    <w:p w:rsidR="00AC6F01" w:rsidRDefault="00F12EFB" w:rsidP="00F12EFB">
      <w:pPr>
        <w:pStyle w:val="ConsPlusNormal"/>
        <w:spacing w:before="240"/>
        <w:jc w:val="both"/>
      </w:pPr>
      <w:r>
        <w:t xml:space="preserve">          </w:t>
      </w:r>
      <w:r w:rsidR="00F010AE" w:rsidRPr="00715BBE">
        <w:t xml:space="preserve">Второй этап </w:t>
      </w:r>
      <w:r w:rsidR="009C569B">
        <w:t xml:space="preserve">- с 23 октября 2021 года по 29 октября 2021года </w:t>
      </w:r>
    </w:p>
    <w:p w:rsidR="00AC6F01" w:rsidRPr="00715BBE" w:rsidRDefault="009C569B" w:rsidP="009C569B">
      <w:pPr>
        <w:pStyle w:val="ConsPlusNormal"/>
        <w:spacing w:before="240"/>
        <w:jc w:val="both"/>
      </w:pPr>
      <w:r>
        <w:t xml:space="preserve">         </w:t>
      </w:r>
      <w:r w:rsidR="00F010AE" w:rsidRPr="00715BBE">
        <w:t>Третий этап</w:t>
      </w:r>
      <w:r>
        <w:t xml:space="preserve"> – с 30 октября 2021года по 28 декабря 2021года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3.2. Первый этап - прием заявок на участие в Конкурсе.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Прием за</w:t>
      </w:r>
      <w:r w:rsidR="00F010AE" w:rsidRPr="00715BBE">
        <w:t>явок осуществляе</w:t>
      </w:r>
      <w:r w:rsidR="003371CA" w:rsidRPr="00715BBE">
        <w:t>тся</w:t>
      </w:r>
      <w:r w:rsidR="00F010AE" w:rsidRPr="00715BBE">
        <w:t xml:space="preserve"> гл. специалистом </w:t>
      </w:r>
      <w:r w:rsidRPr="00715BBE">
        <w:t xml:space="preserve"> отдела</w:t>
      </w:r>
      <w:r w:rsidR="00F010AE" w:rsidRPr="00715BBE">
        <w:t xml:space="preserve"> культуры и молодёжной </w:t>
      </w:r>
      <w:proofErr w:type="spellStart"/>
      <w:r w:rsidR="00F010AE" w:rsidRPr="00715BBE">
        <w:t>политки</w:t>
      </w:r>
      <w:proofErr w:type="spellEnd"/>
      <w:r w:rsidR="003371CA" w:rsidRPr="00715BBE">
        <w:t xml:space="preserve"> администрации </w:t>
      </w:r>
      <w:proofErr w:type="spellStart"/>
      <w:r w:rsidR="003371CA" w:rsidRPr="00715BBE">
        <w:t>Каргатского</w:t>
      </w:r>
      <w:proofErr w:type="spellEnd"/>
      <w:r w:rsidR="003371CA" w:rsidRPr="00715BBE">
        <w:t xml:space="preserve"> района   </w:t>
      </w:r>
      <w:proofErr w:type="spellStart"/>
      <w:r w:rsidR="003371CA" w:rsidRPr="00715BBE">
        <w:t>Петрукович</w:t>
      </w:r>
      <w:proofErr w:type="spellEnd"/>
      <w:r w:rsidR="003371CA" w:rsidRPr="00715BBE">
        <w:t xml:space="preserve"> И.В. на адрес: </w:t>
      </w:r>
      <w:hyperlink r:id="rId7" w:history="1">
        <w:r w:rsidR="003371CA" w:rsidRPr="00715BBE">
          <w:rPr>
            <w:rStyle w:val="a3"/>
            <w:lang w:val="en-US"/>
          </w:rPr>
          <w:t>molodkargat</w:t>
        </w:r>
        <w:r w:rsidR="003371CA" w:rsidRPr="00715BBE">
          <w:rPr>
            <w:rStyle w:val="a3"/>
          </w:rPr>
          <w:t>@</w:t>
        </w:r>
        <w:r w:rsidR="003371CA" w:rsidRPr="00715BBE">
          <w:rPr>
            <w:rStyle w:val="a3"/>
            <w:lang w:val="en-US"/>
          </w:rPr>
          <w:t>gmail</w:t>
        </w:r>
        <w:r w:rsidR="003371CA" w:rsidRPr="00715BBE">
          <w:rPr>
            <w:rStyle w:val="a3"/>
          </w:rPr>
          <w:t>.</w:t>
        </w:r>
        <w:r w:rsidR="003371CA" w:rsidRPr="00715BBE">
          <w:rPr>
            <w:rStyle w:val="a3"/>
            <w:lang w:val="en-US"/>
          </w:rPr>
          <w:t>com</w:t>
        </w:r>
      </w:hyperlink>
      <w:r w:rsidR="003371CA" w:rsidRPr="00715BBE">
        <w:t>, т. 23-295.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 xml:space="preserve">3.3. Второй этап </w:t>
      </w:r>
      <w:r w:rsidR="003371CA" w:rsidRPr="00715BBE">
        <w:t>- онлайн</w:t>
      </w:r>
      <w:r w:rsidR="00B44405" w:rsidRPr="00715BBE">
        <w:t xml:space="preserve"> </w:t>
      </w:r>
      <w:r w:rsidR="003371CA" w:rsidRPr="00715BBE">
        <w:t>- защита проектов и их оценка</w:t>
      </w:r>
      <w:r w:rsidR="00B44405" w:rsidRPr="00715BBE">
        <w:t>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3.4. Третий эт</w:t>
      </w:r>
      <w:r w:rsidR="00B44405" w:rsidRPr="00715BBE">
        <w:t xml:space="preserve">ап - реализация проектов победителей и предоставление отчетной </w:t>
      </w:r>
      <w:r w:rsidR="00715BBE">
        <w:t xml:space="preserve">итоговой </w:t>
      </w:r>
      <w:r w:rsidR="00B44405" w:rsidRPr="00715BBE">
        <w:t>документации.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715BBE" w:rsidP="00715BBE">
      <w:pPr>
        <w:pStyle w:val="ConsPlusNormal"/>
        <w:jc w:val="both"/>
      </w:pPr>
      <w:r>
        <w:t xml:space="preserve">                                         </w:t>
      </w:r>
      <w:r w:rsidR="00AC6F01" w:rsidRPr="00715BBE">
        <w:t>4. КОНКУРСНАЯ КОМИССИЯ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AC6F01" w:rsidP="00715BBE">
      <w:pPr>
        <w:pStyle w:val="ConsPlusNormal"/>
        <w:ind w:firstLine="540"/>
        <w:jc w:val="both"/>
      </w:pPr>
      <w:r w:rsidRPr="00715BBE">
        <w:t>4.1. Для рассмотрения заявок, определения победителя и подведения итогов Конкурса формируется конкурсная комиссия (далее - Комиссия).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4.2. Комиссия состоит из председателя, заместителя председателя, секретаря и членов Комиссии.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 xml:space="preserve">4.3. Комиссия формируется из числа руководителей структурных подразделений </w:t>
      </w:r>
      <w:r w:rsidRPr="00715BBE">
        <w:lastRenderedPageBreak/>
        <w:t>админист</w:t>
      </w:r>
      <w:r w:rsidR="00B44405" w:rsidRPr="00715BBE">
        <w:t xml:space="preserve">рации </w:t>
      </w:r>
      <w:proofErr w:type="spellStart"/>
      <w:r w:rsidR="00B44405" w:rsidRPr="00715BBE">
        <w:t>Каргатского</w:t>
      </w:r>
      <w:proofErr w:type="spellEnd"/>
      <w:r w:rsidR="00B44405" w:rsidRPr="00715BBE">
        <w:t xml:space="preserve"> района.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4.4.</w:t>
      </w:r>
      <w:r w:rsidR="00B44405" w:rsidRPr="00715BBE">
        <w:t xml:space="preserve">Положение Конкурса и </w:t>
      </w:r>
      <w:r w:rsidRPr="00715BBE">
        <w:t xml:space="preserve"> Состав Коми</w:t>
      </w:r>
      <w:r w:rsidR="00B44405" w:rsidRPr="00715BBE">
        <w:t xml:space="preserve">ссии утверждается распоряжением администрации </w:t>
      </w:r>
      <w:proofErr w:type="spellStart"/>
      <w:r w:rsidR="00B44405" w:rsidRPr="00715BBE">
        <w:t>Каргатского</w:t>
      </w:r>
      <w:proofErr w:type="spellEnd"/>
      <w:r w:rsidR="00B44405" w:rsidRPr="00715BBE">
        <w:t xml:space="preserve"> района.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4.5. Председатель Комиссии инициирует заседание Комиссии, организует деятельность Комиссии, несет ответственность за законность принимаемых Комиссией решений, осуществляет контроль за их исполнением.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4.6. Заместитель председателя Комиссии в случае отсутствия председателя Комиссии исполняет его обязанности, инициирует заседание Комиссии, несет ответственность за законность принимаемых Комиссией решений, осуществляет контроль за их исполнением.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4.7. Секретарь Комиссии: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- обеспечивает организационную деятельность Комиссии;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- ведет протоколы заседания Комиссии.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4.8. Члены Комиссии: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- участвуют в заседаниях Комиссии;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- голосуют для принятия решения по вопросам заседания Комиссии.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4.9. Комиссия: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4.9.1. Контролирует сроки приема документов на участие в Конкурсе.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4.9.2. Оценивает представленные документы на участие в Конкурсе.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4.9.3. Определяет победителей Конкурса.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4.10. Заседание Комиссии считается правомочным, если на заседании присутствуют более половины ее членов.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>4.11. Решение Комиссии оформляется протоколом и подписывается всеми членами Комиссии, присутствующими на заседании.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715BBE" w:rsidP="00715BBE">
      <w:pPr>
        <w:pStyle w:val="ConsPlusNormal"/>
        <w:jc w:val="both"/>
      </w:pPr>
      <w:r>
        <w:t xml:space="preserve">                                        </w:t>
      </w:r>
      <w:r w:rsidR="00AC6F01" w:rsidRPr="00715BBE">
        <w:t>5. УСЛОВИЯ УЧАСТИЯ В КОНКУРСЕ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Default="00AC6F01" w:rsidP="00715BBE">
      <w:pPr>
        <w:pStyle w:val="ConsPlusNormal"/>
        <w:ind w:firstLine="540"/>
        <w:jc w:val="both"/>
      </w:pPr>
      <w:r w:rsidRPr="00715BBE">
        <w:t>5.1. На Конкурс предоставляются проекты, направленные на развитие и поддержку добровольчес</w:t>
      </w:r>
      <w:r w:rsidR="00341B61" w:rsidRPr="00715BBE">
        <w:t>кой (волонтерской) деятельности,</w:t>
      </w:r>
      <w:r w:rsidR="00B44405" w:rsidRPr="00715BBE">
        <w:t xml:space="preserve"> патриотической направленности, профилактику асоциальн</w:t>
      </w:r>
      <w:r w:rsidR="004F7343" w:rsidRPr="00715BBE">
        <w:t>ого поведения молодёжи</w:t>
      </w:r>
      <w:r w:rsidR="00B44405" w:rsidRPr="00715BBE">
        <w:t>,</w:t>
      </w:r>
      <w:r w:rsidR="00B92AEF" w:rsidRPr="00715BBE">
        <w:t xml:space="preserve"> поддержку общественных активов молодёжи (Совет работающей молодёжи, молодёжного парламента, школьные активы, клубы молодых семей и др.)</w:t>
      </w:r>
      <w:r w:rsidR="003403A5">
        <w:t xml:space="preserve"> по следующим номинациям:</w:t>
      </w:r>
    </w:p>
    <w:p w:rsidR="003403A5" w:rsidRDefault="003403A5" w:rsidP="00715BBE">
      <w:pPr>
        <w:pStyle w:val="ConsPlusNormal"/>
        <w:ind w:firstLine="540"/>
        <w:jc w:val="both"/>
      </w:pPr>
    </w:p>
    <w:p w:rsidR="003403A5" w:rsidRDefault="003403A5" w:rsidP="00715BBE">
      <w:pPr>
        <w:pStyle w:val="ConsPlusNormal"/>
        <w:ind w:firstLine="540"/>
        <w:jc w:val="both"/>
      </w:pPr>
      <w:r>
        <w:t>- школьное мероприятие;</w:t>
      </w:r>
    </w:p>
    <w:p w:rsidR="003403A5" w:rsidRDefault="003403A5" w:rsidP="00715BBE">
      <w:pPr>
        <w:pStyle w:val="ConsPlusNormal"/>
        <w:ind w:firstLine="540"/>
        <w:jc w:val="both"/>
      </w:pPr>
      <w:r>
        <w:t>- межшкольное мероприятие;</w:t>
      </w:r>
    </w:p>
    <w:p w:rsidR="003403A5" w:rsidRDefault="003403A5" w:rsidP="00715BBE">
      <w:pPr>
        <w:pStyle w:val="ConsPlusNormal"/>
        <w:ind w:firstLine="540"/>
        <w:jc w:val="both"/>
      </w:pPr>
      <w:r>
        <w:t>-мероприятия для молодёжи от 18-25лет;</w:t>
      </w:r>
    </w:p>
    <w:p w:rsidR="003403A5" w:rsidRDefault="003403A5" w:rsidP="00715BBE">
      <w:pPr>
        <w:pStyle w:val="ConsPlusNormal"/>
        <w:ind w:firstLine="540"/>
        <w:jc w:val="both"/>
      </w:pPr>
      <w:r>
        <w:t>-мероприятия для молодёжи от 26-35 лет.</w:t>
      </w:r>
    </w:p>
    <w:p w:rsidR="00662933" w:rsidRDefault="00662933" w:rsidP="00715BBE">
      <w:pPr>
        <w:pStyle w:val="ConsPlusNormal"/>
        <w:ind w:firstLine="540"/>
        <w:jc w:val="both"/>
      </w:pPr>
    </w:p>
    <w:p w:rsidR="00DB2A51" w:rsidRDefault="00DB2A51" w:rsidP="00662933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bookmarkStart w:id="0" w:name="bookmark4"/>
    </w:p>
    <w:p w:rsidR="006D5E77" w:rsidRDefault="009904B6" w:rsidP="00662933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6D5E7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6.</w:t>
      </w:r>
      <w:r w:rsidR="00662933" w:rsidRPr="006D5E7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       </w:t>
      </w:r>
      <w:r w:rsidR="00CB250D" w:rsidRPr="006D5E7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У</w:t>
      </w:r>
      <w:r w:rsidR="006D5E77" w:rsidRPr="006D5E7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СЛОВИЯ И ПОРЯДОК ПРЕДОСТАВЛЕНИЯ СУБСИДИЙ</w:t>
      </w:r>
    </w:p>
    <w:bookmarkEnd w:id="0"/>
    <w:p w:rsidR="00662933" w:rsidRPr="006D5E77" w:rsidRDefault="00662933" w:rsidP="00662933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CB250D" w:rsidRDefault="009904B6" w:rsidP="00CB250D">
      <w:pPr>
        <w:widowControl w:val="0"/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6</w:t>
      </w:r>
      <w:r w:rsidR="00CB250D"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>.1. Субсидии предоставляются на основе результатов отбора. Способ  проведения отбора на основании запроса предложений (заявок)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CB250D" w:rsidRPr="006D5E77" w:rsidRDefault="006D5E77" w:rsidP="006D5E77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</w:t>
      </w:r>
      <w:r w:rsidR="009904B6"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>6</w:t>
      </w:r>
      <w:r w:rsidR="00CB250D"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.2 Отбор получателей субсидии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конкурсной К</w:t>
      </w:r>
      <w:r w:rsidR="00CB250D"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омиссией из числа специалистов, состав которой утверждается распоряжением администрации </w:t>
      </w:r>
      <w:proofErr w:type="spellStart"/>
      <w:r w:rsidR="00CB250D"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>Каргатского</w:t>
      </w:r>
      <w:proofErr w:type="spellEnd"/>
      <w:r w:rsidR="00CB250D"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района.</w:t>
      </w:r>
    </w:p>
    <w:p w:rsidR="00CB250D" w:rsidRPr="006D5E77" w:rsidRDefault="00CB250D" w:rsidP="00CB250D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6D5E77">
        <w:rPr>
          <w:color w:val="000000"/>
        </w:rPr>
        <w:t>Размер гранта определяется ко</w:t>
      </w:r>
      <w:r w:rsidR="006D5E77">
        <w:rPr>
          <w:color w:val="000000"/>
        </w:rPr>
        <w:t>нкурсной К</w:t>
      </w:r>
      <w:r w:rsidRPr="006D5E77">
        <w:rPr>
          <w:color w:val="000000"/>
        </w:rPr>
        <w:t>омиссией в соответствии со сметой расходов на выполнение пр</w:t>
      </w:r>
      <w:r w:rsidR="00A45BA8" w:rsidRPr="006D5E77">
        <w:rPr>
          <w:color w:val="000000"/>
        </w:rPr>
        <w:t>оекта, но не может превышать 20</w:t>
      </w:r>
      <w:r w:rsidRPr="006D5E77">
        <w:rPr>
          <w:color w:val="000000"/>
        </w:rPr>
        <w:t xml:space="preserve"> тыс. рублей.</w:t>
      </w:r>
    </w:p>
    <w:p w:rsidR="00CB250D" w:rsidRPr="006D5E77" w:rsidRDefault="009904B6" w:rsidP="00CB250D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>6</w:t>
      </w:r>
      <w:r w:rsidR="00CB250D" w:rsidRPr="006D5E7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.3. </w:t>
      </w:r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Для проведения отбора  получателей субсидии на едином портале бюджетной системы </w:t>
      </w:r>
      <w:r w:rsidR="00CB250D"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и официальном сайте  администрации </w:t>
      </w:r>
      <w:proofErr w:type="spellStart"/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Каргатского</w:t>
      </w:r>
      <w:proofErr w:type="spellEnd"/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района Новосибирской области </w:t>
      </w:r>
      <w:r w:rsidR="00CB250D" w:rsidRPr="006D5E77">
        <w:rPr>
          <w:rFonts w:ascii="Times New Roman" w:hAnsi="Times New Roman" w:cs="Times New Roman"/>
          <w:sz w:val="24"/>
          <w:szCs w:val="24"/>
        </w:rPr>
        <w:t>http://www.kargatskiy.</w:t>
      </w:r>
      <w:proofErr w:type="spellStart"/>
      <w:r w:rsidR="00CB250D" w:rsidRPr="006D5E77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CB250D" w:rsidRPr="006D5E77">
        <w:rPr>
          <w:rFonts w:ascii="Times New Roman" w:hAnsi="Times New Roman" w:cs="Times New Roman"/>
          <w:sz w:val="24"/>
          <w:szCs w:val="24"/>
        </w:rPr>
        <w:t>/</w:t>
      </w:r>
      <w:r w:rsidR="00CB250D" w:rsidRPr="006D5E77">
        <w:t xml:space="preserve"> </w:t>
      </w:r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не </w:t>
      </w:r>
      <w:proofErr w:type="gramStart"/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позднее</w:t>
      </w:r>
      <w:proofErr w:type="gramEnd"/>
      <w:r w:rsidR="00CB250D" w:rsidRPr="006D5E77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чем за 15 календарных дней до начала проведения отбора секретарем конкурсной комиссии опубликовывается объявление о проведении отбора, в котором указывается следующая информация: </w:t>
      </w:r>
    </w:p>
    <w:p w:rsidR="00CB250D" w:rsidRPr="006D5E77" w:rsidRDefault="009904B6" w:rsidP="00CB250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="006D5E77"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CB250D"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отбора. При отсутствии заявок или наличии одной заявки Главный распорядитель бюджетных сре</w:t>
      </w:r>
      <w:proofErr w:type="gramStart"/>
      <w:r w:rsidR="00CB250D"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C36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250D"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</w:t>
      </w:r>
      <w:proofErr w:type="gramEnd"/>
      <w:r w:rsidR="00CB250D"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аве принять решение о продлении сроков приема Заявок;</w:t>
      </w:r>
    </w:p>
    <w:p w:rsidR="00CB250D" w:rsidRPr="006D5E77" w:rsidRDefault="006D5E77" w:rsidP="00CB250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B250D" w:rsidRPr="006D5E77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аименования, места нахождения, почтового адреса, адреса электронной почты Главного распорядителя  бюджетных средств;</w:t>
      </w:r>
    </w:p>
    <w:p w:rsidR="00CB250D" w:rsidRPr="006D5E77" w:rsidRDefault="006D5E77" w:rsidP="00CB250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П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риоритетные направления предоставлен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Субсидий,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раздела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Порядка;</w:t>
      </w:r>
    </w:p>
    <w:p w:rsidR="00CB250D" w:rsidRPr="006D5E77" w:rsidRDefault="006D5E77" w:rsidP="00CB250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CB250D" w:rsidRPr="006D5E77" w:rsidRDefault="006D5E77" w:rsidP="00CB250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6.8.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ребований к участникам от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бора, установленных разделом </w:t>
      </w:r>
      <w:r w:rsidR="0058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настоящего Порядка, и перечня докум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ентов, установленных пунктом </w:t>
      </w:r>
      <w:r w:rsidR="0058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7.4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раздела </w:t>
      </w:r>
      <w:r w:rsidR="0058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представляемых Заявителями для подтверждения их соответствия указанным требованиям;</w:t>
      </w:r>
    </w:p>
    <w:p w:rsidR="00CB250D" w:rsidRPr="006D5E77" w:rsidRDefault="006D5E77" w:rsidP="006D5E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6.9.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орядка подачи заявок участниками отбора и требований, предъявляемых к форме и содержанию заявок, подаваемых Заявителя</w:t>
      </w: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ми, в соответствии с пунктом 5.2.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настоящего Порядка.</w:t>
      </w:r>
    </w:p>
    <w:p w:rsidR="00CB250D" w:rsidRPr="006D5E77" w:rsidRDefault="006D5E77" w:rsidP="006D5E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6.10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орядка отзыва заявок участников отбора, порядка возврата заявок участников отбора, определяющего, в том числе основания для возврата заявок участников отбора, порядка внесения изменений в заявки участников отбора;</w:t>
      </w:r>
    </w:p>
    <w:p w:rsidR="00CB250D" w:rsidRPr="006D5E77" w:rsidRDefault="006D5E77" w:rsidP="006D5E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6.11.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равил рассмотрения и оценки заявок участников отбора в соответствии с Приложением 2 к настоящему Порядку;</w:t>
      </w:r>
    </w:p>
    <w:p w:rsidR="00CB250D" w:rsidRPr="006D5E77" w:rsidRDefault="006D5E77" w:rsidP="006D5E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6.12.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B250D" w:rsidRPr="006D5E77" w:rsidRDefault="006D5E77" w:rsidP="006D5E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6.13.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рока, в течение которого победитель (победители) отбора должен подписать соглашение о предоставлении субсидий (далее - соглашение);</w:t>
      </w:r>
    </w:p>
    <w:p w:rsidR="00CB250D" w:rsidRPr="006D5E77" w:rsidRDefault="006D5E77" w:rsidP="006D5E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6.14.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словий признания победителя (победителей) отбора </w:t>
      </w:r>
      <w:proofErr w:type="gramStart"/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уклонившимся</w:t>
      </w:r>
      <w:proofErr w:type="gramEnd"/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заключения соглашения;</w:t>
      </w:r>
    </w:p>
    <w:p w:rsidR="00CB250D" w:rsidRPr="006D5E77" w:rsidRDefault="006D5E77" w:rsidP="006D5E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6.15.</w:t>
      </w:r>
      <w:r w:rsidR="00C3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аты размещения результатов отбора на едином портале, а также на официальном сайте администрации </w:t>
      </w:r>
      <w:proofErr w:type="spellStart"/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="00CB250D" w:rsidRPr="006D5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</w:p>
    <w:p w:rsidR="00CB250D" w:rsidRPr="006D5E77" w:rsidRDefault="00CB250D" w:rsidP="00CB250D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bidi="ru-RU"/>
        </w:rPr>
      </w:pPr>
      <w:r w:rsidRPr="006D5E77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bidi="ru-RU"/>
        </w:rPr>
        <w:t xml:space="preserve">Секретарем конкурсной  комиссии подготавливается распоряжение администрации </w:t>
      </w:r>
      <w:proofErr w:type="spellStart"/>
      <w:r w:rsidRPr="006D5E77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bidi="ru-RU"/>
        </w:rPr>
        <w:t>Каргатского</w:t>
      </w:r>
      <w:proofErr w:type="spellEnd"/>
      <w:r w:rsidRPr="006D5E77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bidi="ru-RU"/>
        </w:rPr>
        <w:t xml:space="preserve"> района Новосибирской области, которым объявляется  проведение конкурсного отбора. </w:t>
      </w:r>
    </w:p>
    <w:p w:rsidR="00586197" w:rsidRPr="00586197" w:rsidRDefault="00586197" w:rsidP="00586197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6.16</w:t>
      </w:r>
      <w:r w:rsidRPr="00586197">
        <w:rPr>
          <w:color w:val="000000" w:themeColor="text1"/>
        </w:rPr>
        <w:t>. Показателем результативности предоставления субсидии устанавливается полное, качественное выполнение проекта, финансируемого за счет средств субсидии на мероприятия по приоритетным направлениям, указанным в пункт</w:t>
      </w:r>
      <w:r>
        <w:rPr>
          <w:color w:val="000000" w:themeColor="text1"/>
        </w:rPr>
        <w:t>ах</w:t>
      </w:r>
      <w:r w:rsidRPr="00586197">
        <w:rPr>
          <w:color w:val="000000" w:themeColor="text1"/>
        </w:rPr>
        <w:t xml:space="preserve"> </w:t>
      </w:r>
      <w:r>
        <w:rPr>
          <w:color w:val="000000" w:themeColor="text1"/>
        </w:rPr>
        <w:t>7.1-7.3 раздела 7</w:t>
      </w:r>
      <w:r w:rsidRPr="00586197">
        <w:rPr>
          <w:color w:val="000000" w:themeColor="text1"/>
        </w:rPr>
        <w:t xml:space="preserve"> настоящего Порядка</w:t>
      </w:r>
      <w:proofErr w:type="gramStart"/>
      <w:r w:rsidRPr="00586197">
        <w:rPr>
          <w:color w:val="000000" w:themeColor="text1"/>
        </w:rPr>
        <w:t xml:space="preserve"> .</w:t>
      </w:r>
      <w:proofErr w:type="gramEnd"/>
    </w:p>
    <w:p w:rsidR="00CB250D" w:rsidRPr="006D5E77" w:rsidRDefault="00586197" w:rsidP="00586197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6.17. </w:t>
      </w:r>
      <w:r w:rsidRPr="00586197">
        <w:rPr>
          <w:color w:val="000000" w:themeColor="text1"/>
        </w:rPr>
        <w:t xml:space="preserve">Получатель субсидии обязан обеспечить достижение значения показателя результативности, установленного в Соглашении. </w:t>
      </w:r>
      <w:proofErr w:type="spellStart"/>
      <w:r w:rsidRPr="00586197">
        <w:rPr>
          <w:color w:val="000000" w:themeColor="text1"/>
        </w:rPr>
        <w:t>Недостижение</w:t>
      </w:r>
      <w:proofErr w:type="spellEnd"/>
      <w:r w:rsidRPr="00586197">
        <w:rPr>
          <w:color w:val="000000" w:themeColor="text1"/>
        </w:rPr>
        <w:t xml:space="preserve"> Получателем субсидии установленного показателя результативности является нарушением условий предоставления субсидии и служит основанием для возврата предоставленной субсидии в соответствии с разделом  </w:t>
      </w:r>
      <w:r>
        <w:rPr>
          <w:color w:val="000000" w:themeColor="text1"/>
        </w:rPr>
        <w:t>11</w:t>
      </w:r>
      <w:r w:rsidRPr="00586197">
        <w:rPr>
          <w:color w:val="000000" w:themeColor="text1"/>
        </w:rPr>
        <w:t xml:space="preserve"> Порядка.</w:t>
      </w:r>
    </w:p>
    <w:p w:rsidR="00AC6F01" w:rsidRPr="00C366B0" w:rsidRDefault="00C366B0" w:rsidP="00C366B0">
      <w:pPr>
        <w:pStyle w:val="ConsPlusNormal"/>
        <w:spacing w:before="240"/>
        <w:ind w:firstLine="540"/>
        <w:jc w:val="both"/>
      </w:pPr>
      <w:r>
        <w:t xml:space="preserve">7. </w:t>
      </w:r>
      <w:r w:rsidRPr="00C366B0">
        <w:t>ОСНОВ</w:t>
      </w:r>
      <w:r>
        <w:t>НЫЕ НАПРАВЛЕНИЯ ДОБРОВОЛЬЧЕСКОЙ (ВОЛОНТЕРСКОЙ)                                             ДЕЯТЕЛЬНОСТИ</w:t>
      </w:r>
      <w:r w:rsidR="00AC6F01" w:rsidRPr="00C366B0">
        <w:t>:</w:t>
      </w:r>
    </w:p>
    <w:p w:rsidR="00AC6F01" w:rsidRPr="00715BBE" w:rsidRDefault="00C366B0" w:rsidP="00715BBE">
      <w:pPr>
        <w:pStyle w:val="ConsPlusNormal"/>
        <w:spacing w:before="240"/>
        <w:ind w:firstLine="540"/>
        <w:jc w:val="both"/>
      </w:pPr>
      <w:r>
        <w:t>7.</w:t>
      </w:r>
      <w:r w:rsidR="00AC6F01" w:rsidRPr="00715BBE">
        <w:t xml:space="preserve">1. </w:t>
      </w:r>
      <w:proofErr w:type="gramStart"/>
      <w:r w:rsidR="00AC6F01" w:rsidRPr="00715BBE">
        <w:t>Социальное добровольчество - добровольческая (волонтерская) деятельность, направленная на оказание помощи</w:t>
      </w:r>
      <w:r w:rsidR="006D5539">
        <w:t>,</w:t>
      </w:r>
      <w:r w:rsidR="00AC6F01" w:rsidRPr="00715BBE">
        <w:t xml:space="preserve"> прежде всего незащищенным слоям населения: детям-сиротам, многодетным семьям, инвалидам, по</w:t>
      </w:r>
      <w:r w:rsidR="00341B61" w:rsidRPr="00715BBE">
        <w:t>жилым одиноким людям.</w:t>
      </w:r>
      <w:proofErr w:type="gramEnd"/>
    </w:p>
    <w:p w:rsidR="00AC6F01" w:rsidRPr="00715BBE" w:rsidRDefault="00C366B0" w:rsidP="00715BBE">
      <w:pPr>
        <w:pStyle w:val="ConsPlusNormal"/>
        <w:spacing w:before="240"/>
        <w:ind w:firstLine="540"/>
        <w:jc w:val="both"/>
      </w:pPr>
      <w:r>
        <w:t>7</w:t>
      </w:r>
      <w:r w:rsidR="00AC6F01" w:rsidRPr="00715BBE">
        <w:t>.2. Экологическое добровольчество - добровольческая (волонтерская) деятельность в области защиты окружающей среды и решения экологических проблем, способствующая формированию экологической культуры, озеленению, раздельному сбору отходов, экологическому просвещению.</w:t>
      </w:r>
    </w:p>
    <w:p w:rsidR="00AC6F01" w:rsidRPr="00715BBE" w:rsidRDefault="00C366B0" w:rsidP="00715BBE">
      <w:pPr>
        <w:pStyle w:val="ConsPlusNormal"/>
        <w:spacing w:before="240"/>
        <w:ind w:firstLine="540"/>
        <w:jc w:val="both"/>
      </w:pPr>
      <w:r>
        <w:t>7.3</w:t>
      </w:r>
      <w:r w:rsidR="00AC6F01" w:rsidRPr="00715BBE">
        <w:t>. Добровольчество в сфере патриотического воспитания - добровольческая (волонтерская) деятельность, направленная на гражданско-патриотическое воспитание и сохранение исторической памяти у населения.</w:t>
      </w:r>
    </w:p>
    <w:p w:rsidR="00AC6F01" w:rsidRPr="00715BBE" w:rsidRDefault="00C366B0" w:rsidP="00715BBE">
      <w:pPr>
        <w:pStyle w:val="ConsPlusNormal"/>
        <w:spacing w:before="240"/>
        <w:ind w:firstLine="540"/>
        <w:jc w:val="both"/>
      </w:pPr>
      <w:r>
        <w:t>7.4</w:t>
      </w:r>
      <w:r w:rsidR="00AC6F01" w:rsidRPr="00715BBE">
        <w:t xml:space="preserve">. Спортивное </w:t>
      </w:r>
      <w:proofErr w:type="spellStart"/>
      <w:r w:rsidR="00AC6F01" w:rsidRPr="00715BBE">
        <w:t>волонтерство</w:t>
      </w:r>
      <w:proofErr w:type="spellEnd"/>
      <w:r w:rsidR="00AC6F01" w:rsidRPr="00715BBE">
        <w:t xml:space="preserve"> - участие в организации и проведении физкультурных и спортивных мероприятий, популяризация спорта и пропаганда здорового образа жизни.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 xml:space="preserve"> 7.5</w:t>
      </w:r>
      <w:r w:rsidR="00AC6F01" w:rsidRPr="00715BBE">
        <w:t xml:space="preserve">. </w:t>
      </w:r>
      <w:proofErr w:type="gramStart"/>
      <w:r w:rsidR="00AC6F01" w:rsidRPr="00715BBE">
        <w:t>Культурное</w:t>
      </w:r>
      <w:proofErr w:type="gramEnd"/>
      <w:r w:rsidR="00AC6F01" w:rsidRPr="00715BBE">
        <w:t xml:space="preserve"> </w:t>
      </w:r>
      <w:proofErr w:type="spellStart"/>
      <w:r w:rsidR="00AC6F01" w:rsidRPr="00715BBE">
        <w:t>волонтерство</w:t>
      </w:r>
      <w:proofErr w:type="spellEnd"/>
      <w:r w:rsidR="00AC6F01" w:rsidRPr="00715BBE">
        <w:t xml:space="preserve"> - добровольческая (волонтерская) деятельность в проектах культурной направленности, проводимых в музеях, библиотеках, домах к</w:t>
      </w:r>
      <w:r w:rsidR="00F774DF" w:rsidRPr="00715BBE">
        <w:t>ультуры,</w:t>
      </w:r>
      <w:r w:rsidR="00341B61" w:rsidRPr="00715BBE">
        <w:t xml:space="preserve"> парках и т.д.</w:t>
      </w:r>
    </w:p>
    <w:p w:rsidR="00341B61" w:rsidRPr="00715BBE" w:rsidRDefault="00341B61" w:rsidP="00715BBE">
      <w:pPr>
        <w:pStyle w:val="ConsPlusNormal"/>
        <w:spacing w:before="240"/>
        <w:ind w:firstLine="540"/>
        <w:jc w:val="both"/>
        <w:rPr>
          <w:b/>
        </w:rPr>
      </w:pPr>
      <w:r w:rsidRPr="00715BBE">
        <w:rPr>
          <w:b/>
        </w:rPr>
        <w:t>Патриотическая направленность:</w:t>
      </w:r>
    </w:p>
    <w:p w:rsidR="00341B61" w:rsidRPr="00715BBE" w:rsidRDefault="0097328A" w:rsidP="00715BBE">
      <w:pPr>
        <w:pStyle w:val="ConsPlusNormal"/>
        <w:spacing w:before="240"/>
        <w:ind w:firstLine="540"/>
        <w:jc w:val="both"/>
      </w:pPr>
      <w:r>
        <w:t>7</w:t>
      </w:r>
      <w:r w:rsidR="00555022" w:rsidRPr="00715BBE">
        <w:t>.1</w:t>
      </w:r>
      <w:r w:rsidR="004F7343" w:rsidRPr="00715BBE">
        <w:t>.</w:t>
      </w:r>
      <w:r w:rsidR="00555022" w:rsidRPr="00715BBE">
        <w:t>.</w:t>
      </w:r>
      <w:r w:rsidR="00341B61" w:rsidRPr="00715BBE">
        <w:t>Проект</w:t>
      </w:r>
      <w:r w:rsidR="00F774DF" w:rsidRPr="00715BBE">
        <w:t>ы</w:t>
      </w:r>
      <w:r w:rsidR="00312B7D">
        <w:t>,</w:t>
      </w:r>
      <w:r w:rsidR="00F774DF" w:rsidRPr="00715BBE">
        <w:t xml:space="preserve"> направленные на поддержку военно-патриотических объединений</w:t>
      </w:r>
      <w:r w:rsidR="00555022" w:rsidRPr="00715BBE">
        <w:t>.</w:t>
      </w:r>
    </w:p>
    <w:p w:rsidR="004F7343" w:rsidRPr="00715BBE" w:rsidRDefault="004F7343" w:rsidP="00715BBE">
      <w:pPr>
        <w:pStyle w:val="ConsPlusNormal"/>
        <w:spacing w:before="240"/>
        <w:ind w:firstLine="540"/>
        <w:jc w:val="both"/>
        <w:rPr>
          <w:b/>
        </w:rPr>
      </w:pPr>
      <w:r w:rsidRPr="00715BBE">
        <w:rPr>
          <w:b/>
        </w:rPr>
        <w:t>Профилактика асоциального поведения:</w:t>
      </w:r>
    </w:p>
    <w:p w:rsidR="00341B61" w:rsidRPr="00715BBE" w:rsidRDefault="0097328A" w:rsidP="00715BBE">
      <w:pPr>
        <w:pStyle w:val="ConsPlusNormal"/>
        <w:spacing w:before="240"/>
        <w:ind w:firstLine="540"/>
        <w:jc w:val="both"/>
      </w:pPr>
      <w:r>
        <w:t>7.2</w:t>
      </w:r>
      <w:r w:rsidR="00555022" w:rsidRPr="00715BBE">
        <w:t>.</w:t>
      </w:r>
      <w:r w:rsidR="004F7343" w:rsidRPr="00715BBE">
        <w:t xml:space="preserve"> Проекты в реализации, которых предполагается активное  вовлечение молодёжи стоящей на различных видах профилактического учета, которые помогут сформировать положительную модель поведения и пропаганду здорового образа жизни среди молодёжи.</w:t>
      </w:r>
    </w:p>
    <w:p w:rsidR="004F7343" w:rsidRPr="00715BBE" w:rsidRDefault="004F7343" w:rsidP="00715BBE">
      <w:pPr>
        <w:pStyle w:val="ConsPlusNormal"/>
        <w:spacing w:before="240"/>
        <w:ind w:firstLine="540"/>
        <w:jc w:val="both"/>
        <w:rPr>
          <w:b/>
        </w:rPr>
      </w:pPr>
      <w:r w:rsidRPr="00715BBE">
        <w:rPr>
          <w:b/>
        </w:rPr>
        <w:t>Поддержка общественных активов молодёжи:</w:t>
      </w:r>
    </w:p>
    <w:p w:rsidR="004F7343" w:rsidRPr="00715BBE" w:rsidRDefault="0097328A" w:rsidP="00715BBE">
      <w:pPr>
        <w:pStyle w:val="ConsPlusNormal"/>
        <w:spacing w:before="240"/>
        <w:ind w:firstLine="540"/>
        <w:jc w:val="both"/>
      </w:pPr>
      <w:r>
        <w:t>7.3</w:t>
      </w:r>
      <w:r w:rsidR="004F7343" w:rsidRPr="00715BBE">
        <w:t>.</w:t>
      </w:r>
      <w:r w:rsidR="00555022" w:rsidRPr="00715BBE">
        <w:t xml:space="preserve"> Проекты</w:t>
      </w:r>
      <w:r w:rsidR="00312B7D">
        <w:t>,</w:t>
      </w:r>
      <w:r w:rsidR="00555022" w:rsidRPr="00715BBE">
        <w:t xml:space="preserve"> способствующие формированию и развитию молодёжных активов </w:t>
      </w:r>
      <w:proofErr w:type="spellStart"/>
      <w:r w:rsidR="00555022" w:rsidRPr="00715BBE">
        <w:t>Каргатского</w:t>
      </w:r>
      <w:proofErr w:type="spellEnd"/>
      <w:r w:rsidR="00555022" w:rsidRPr="00715BBE">
        <w:t xml:space="preserve"> района.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>7.4</w:t>
      </w:r>
      <w:proofErr w:type="gramStart"/>
      <w:r w:rsidR="00AC6F01" w:rsidRPr="00715BBE">
        <w:t xml:space="preserve"> Д</w:t>
      </w:r>
      <w:proofErr w:type="gramEnd"/>
      <w:r w:rsidR="00AC6F01" w:rsidRPr="00715BBE">
        <w:t>ля участия в Конкурсе предоставляются следующие документы:</w:t>
      </w:r>
    </w:p>
    <w:p w:rsidR="00AC6F01" w:rsidRPr="00715BBE" w:rsidRDefault="00555022" w:rsidP="00715BBE">
      <w:pPr>
        <w:pStyle w:val="ConsPlusNormal"/>
        <w:spacing w:before="240"/>
        <w:ind w:firstLine="540"/>
        <w:jc w:val="both"/>
      </w:pPr>
      <w:r w:rsidRPr="00715BBE">
        <w:t>1) заявка</w:t>
      </w:r>
      <w:r w:rsidR="00AC6F01" w:rsidRPr="00715BBE">
        <w:t xml:space="preserve"> по форме с личной подписью претендента</w:t>
      </w:r>
      <w:r w:rsidRPr="00715BBE">
        <w:t xml:space="preserve"> и подписью руководителя учреждения представляющего проект</w:t>
      </w:r>
      <w:r w:rsidR="00AC6F01" w:rsidRPr="00715BBE">
        <w:t xml:space="preserve"> на участие в Конкурсе согласно при</w:t>
      </w:r>
      <w:r w:rsidR="003403A5">
        <w:t>ложению 1</w:t>
      </w:r>
      <w:r w:rsidR="005A188A" w:rsidRPr="00715BBE">
        <w:t xml:space="preserve"> к </w:t>
      </w:r>
      <w:r w:rsidR="00D23998" w:rsidRPr="00715BBE">
        <w:t xml:space="preserve">настоящему </w:t>
      </w:r>
      <w:r w:rsidR="003403A5">
        <w:t>Положению</w:t>
      </w:r>
      <w:r w:rsidR="00AC6F01" w:rsidRPr="00715BBE">
        <w:t>;</w:t>
      </w:r>
    </w:p>
    <w:p w:rsidR="00AC6F01" w:rsidRPr="00715BBE" w:rsidRDefault="005A188A" w:rsidP="00715BBE">
      <w:pPr>
        <w:pStyle w:val="ConsPlusNormal"/>
        <w:spacing w:before="240"/>
        <w:ind w:firstLine="540"/>
        <w:jc w:val="both"/>
      </w:pPr>
      <w:r w:rsidRPr="00715BBE">
        <w:lastRenderedPageBreak/>
        <w:t xml:space="preserve">2) заполненную форму </w:t>
      </w:r>
      <w:r w:rsidR="00AC6F01" w:rsidRPr="00715BBE">
        <w:t xml:space="preserve"> проекта согласно при</w:t>
      </w:r>
      <w:r w:rsidRPr="00715BBE">
        <w:t>лож</w:t>
      </w:r>
      <w:r w:rsidR="003403A5">
        <w:t>ению 2 к настоящему Положению</w:t>
      </w:r>
      <w:r w:rsidR="00AC6F01" w:rsidRPr="00715BBE">
        <w:t>;</w:t>
      </w:r>
    </w:p>
    <w:p w:rsidR="00AC6F01" w:rsidRPr="00715BBE" w:rsidRDefault="00AC6F01" w:rsidP="00715BBE">
      <w:pPr>
        <w:pStyle w:val="ConsPlusNormal"/>
        <w:spacing w:before="240"/>
        <w:ind w:firstLine="540"/>
        <w:jc w:val="both"/>
      </w:pPr>
      <w:r w:rsidRPr="00715BBE">
        <w:t xml:space="preserve">3) портфолио проекта </w:t>
      </w:r>
      <w:r w:rsidR="005A188A" w:rsidRPr="00715BBE">
        <w:t>в электронном виде (презентация проекта</w:t>
      </w:r>
      <w:r w:rsidR="00BC4FF0">
        <w:t>, фот</w:t>
      </w:r>
      <w:proofErr w:type="gramStart"/>
      <w:r w:rsidR="00BC4FF0">
        <w:t>о-</w:t>
      </w:r>
      <w:proofErr w:type="gramEnd"/>
      <w:r w:rsidR="00BC4FF0">
        <w:t xml:space="preserve"> </w:t>
      </w:r>
      <w:r w:rsidRPr="00715BBE">
        <w:t xml:space="preserve"> </w:t>
      </w:r>
      <w:r w:rsidR="005A188A" w:rsidRPr="00715BBE">
        <w:t>видеоматериалы и др.);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>7.5</w:t>
      </w:r>
      <w:r w:rsidR="00AC6F01" w:rsidRPr="00715BBE">
        <w:t>. При подаче заявки потенциальные участники вправе представить на Конкурс не более 1 проекта.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>7.6</w:t>
      </w:r>
      <w:r w:rsidR="00AC6F01" w:rsidRPr="00715BBE">
        <w:t>. Заявки на участие в Конкурсе подаются в установленной форме. В случае не</w:t>
      </w:r>
      <w:r w:rsidR="006D5539">
        <w:t xml:space="preserve"> </w:t>
      </w:r>
      <w:r w:rsidR="00AC6F01" w:rsidRPr="00715BBE">
        <w:t>заполнения форм, отсутствия</w:t>
      </w:r>
      <w:r w:rsidR="005A188A" w:rsidRPr="00715BBE">
        <w:t xml:space="preserve"> обязательной документации </w:t>
      </w:r>
      <w:r w:rsidR="00AC6F01" w:rsidRPr="00715BBE">
        <w:t>участник не допускается к участию в Конкурсе.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>7.7</w:t>
      </w:r>
      <w:r w:rsidR="00AC6F01" w:rsidRPr="00715BBE">
        <w:t xml:space="preserve">. Решение об отказе в допуске к участию в Конкурсе доводится до участников Конкурса </w:t>
      </w:r>
      <w:r w:rsidR="00586197">
        <w:t xml:space="preserve">в письменной форме по почте </w:t>
      </w:r>
      <w:r w:rsidR="00AC6F01" w:rsidRPr="00715BBE">
        <w:t>и</w:t>
      </w:r>
      <w:r w:rsidR="00586197">
        <w:t>ли по</w:t>
      </w:r>
      <w:r w:rsidR="00AC6F01" w:rsidRPr="00715BBE">
        <w:t xml:space="preserve"> электронной почте за 2 дня до начала второго этапа Конкурса.</w:t>
      </w:r>
    </w:p>
    <w:p w:rsidR="00AC6F01" w:rsidRDefault="0097328A" w:rsidP="00715BBE">
      <w:pPr>
        <w:pStyle w:val="ConsPlusNormal"/>
        <w:spacing w:before="240"/>
        <w:ind w:firstLine="540"/>
        <w:jc w:val="both"/>
      </w:pPr>
      <w:r>
        <w:t>7.8</w:t>
      </w:r>
      <w:r w:rsidR="00AC6F01" w:rsidRPr="00715BBE">
        <w:t>. Участники, предоставившие все необходимые документы, допускаются к защите проектов.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 xml:space="preserve">7.9. Получатель субсидии обязан произвести возврат средств субсидии в бюджет </w:t>
      </w:r>
      <w:proofErr w:type="spellStart"/>
      <w:r>
        <w:t>Каргатского</w:t>
      </w:r>
      <w:proofErr w:type="spellEnd"/>
      <w:r>
        <w:t xml:space="preserve"> района Новосибирской области  в случае: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>1) нарушения Получателем субсидии условий, установленных при их предоставлении, выявленного по фактам проверок, проведенных Главным распорядителем средств и (или) уполномоченным органом государственного (муниципального) финансового контроля;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 xml:space="preserve">2) не достижения показателей результативности, установленных в пункте </w:t>
      </w:r>
      <w:r w:rsidR="00293DF3">
        <w:t>6.16</w:t>
      </w:r>
      <w:r>
        <w:t xml:space="preserve"> настоящего Порядка и Соглашением о предоставлении субсидии;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 xml:space="preserve">3) несоответствия направлений расходования средств Субсидии, установленных в Соглашении о предоставлении субсидии, в соответствии с  пунктом </w:t>
      </w:r>
      <w:r w:rsidR="00293DF3">
        <w:t>7.1-7.3</w:t>
      </w:r>
      <w:r>
        <w:t xml:space="preserve"> раздела </w:t>
      </w:r>
      <w:r w:rsidR="00293DF3">
        <w:t>7</w:t>
      </w:r>
      <w:r>
        <w:t xml:space="preserve"> настоящего Порядка;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>4) выявления в период предоставления субсидии недостоверных сведений в документах Получателя субсидии.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>7.10. Возврат средств субсидии должен быть осуществлен в течение 5 календарных дней с момента получения соответствующего письменного требования Главного распорядителя средств.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>Требование о возврате средств субсидии составляется Главным распорядителем сре</w:t>
      </w:r>
      <w:proofErr w:type="gramStart"/>
      <w:r>
        <w:t>дств в т</w:t>
      </w:r>
      <w:proofErr w:type="gramEnd"/>
      <w:r>
        <w:t>ечение 5 рабочих дней со дня проведения проверки и установления фактов, указанных  настоящим пунктом. 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  <w:r>
        <w:t>В случае невыполнения требования о возврате субсидии в установленный срок взыскание денежных средств</w:t>
      </w:r>
      <w:r w:rsidR="008C58C7">
        <w:t>,</w:t>
      </w:r>
      <w:r>
        <w:t xml:space="preserve"> производится в судебном порядке в соответствии с действующим законодательством Российской Федерации.</w:t>
      </w:r>
    </w:p>
    <w:p w:rsidR="00001F6E" w:rsidRDefault="00001F6E" w:rsidP="00001F6E">
      <w:pPr>
        <w:pStyle w:val="ConsPlusNormal"/>
        <w:spacing w:before="240"/>
        <w:ind w:firstLine="540"/>
        <w:jc w:val="both"/>
      </w:pP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1647E4" w:rsidP="00715BBE">
      <w:pPr>
        <w:pStyle w:val="ConsPlusNormal"/>
        <w:jc w:val="both"/>
      </w:pPr>
      <w:r>
        <w:t xml:space="preserve">                                                      </w:t>
      </w:r>
      <w:r w:rsidR="0097328A">
        <w:t>8</w:t>
      </w:r>
      <w:r w:rsidR="00AC6F01" w:rsidRPr="00715BBE">
        <w:t>. ЗАЩИТА ПРОЕКТА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97328A" w:rsidP="00715BBE">
      <w:pPr>
        <w:pStyle w:val="ConsPlusNormal"/>
        <w:ind w:firstLine="540"/>
        <w:jc w:val="both"/>
      </w:pPr>
      <w:r>
        <w:t>8</w:t>
      </w:r>
      <w:r w:rsidR="00AC6F01" w:rsidRPr="00715BBE">
        <w:t>.1. На защиту прое</w:t>
      </w:r>
      <w:r w:rsidR="005A188A" w:rsidRPr="00715BBE">
        <w:t>кта отводится не более 10 минут в онлайн-режиме.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>8</w:t>
      </w:r>
      <w:r w:rsidR="00AC6F01" w:rsidRPr="00715BBE">
        <w:t>.2. Проект оценивается Комиссией по 10-балльной системе с занесением результатов оценки от 0 до 10 баллов в табель оценки проекта (в бумажной форме) по следующим критериям:</w:t>
      </w:r>
    </w:p>
    <w:p w:rsidR="00AC6F01" w:rsidRPr="00063F35" w:rsidRDefault="00AC6F01" w:rsidP="00715BB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63F35">
        <w:rPr>
          <w:color w:val="000000" w:themeColor="text1"/>
        </w:rPr>
        <w:t>- актуальность и социальная значимость проекта (обязательный анализ и обоснование проблемной ситуации);</w:t>
      </w:r>
    </w:p>
    <w:p w:rsidR="00AC6F01" w:rsidRPr="00063F35" w:rsidRDefault="00AC6F01" w:rsidP="00715BB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63F35">
        <w:rPr>
          <w:color w:val="000000" w:themeColor="text1"/>
        </w:rPr>
        <w:t>- формулировка цели проекта;</w:t>
      </w:r>
    </w:p>
    <w:p w:rsidR="00AC6F01" w:rsidRPr="00063F35" w:rsidRDefault="00AC6F01" w:rsidP="00715BB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63F35">
        <w:rPr>
          <w:color w:val="000000" w:themeColor="text1"/>
        </w:rPr>
        <w:t>- конкретность, значимость и достижимость результата проекта, определение измеримых требований к нему;</w:t>
      </w:r>
      <w:r w:rsidR="009449A1" w:rsidRPr="00063F35">
        <w:rPr>
          <w:color w:val="000000" w:themeColor="text1"/>
        </w:rPr>
        <w:t xml:space="preserve"> </w:t>
      </w:r>
      <w:r w:rsidRPr="00063F35">
        <w:rPr>
          <w:color w:val="000000" w:themeColor="text1"/>
        </w:rPr>
        <w:t>- проработка этапов реализации проекта (работ), в том числе соответствие мероприятий проекта его целям и задачам, оптимальность механизмов его реализации;</w:t>
      </w:r>
    </w:p>
    <w:p w:rsidR="00AC6F01" w:rsidRPr="00063F35" w:rsidRDefault="00AC6F01" w:rsidP="00715BB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63F35">
        <w:rPr>
          <w:color w:val="000000" w:themeColor="text1"/>
        </w:rPr>
        <w:t>- наличие организационных механизмов реализации проекта;</w:t>
      </w:r>
      <w:r w:rsidR="009449A1" w:rsidRPr="00063F35">
        <w:rPr>
          <w:color w:val="000000" w:themeColor="text1"/>
        </w:rPr>
        <w:t xml:space="preserve"> второй критерий</w:t>
      </w:r>
    </w:p>
    <w:p w:rsidR="00AC6F01" w:rsidRPr="00063F35" w:rsidRDefault="00AC6F01" w:rsidP="00715BB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63F35">
        <w:rPr>
          <w:color w:val="000000" w:themeColor="text1"/>
        </w:rPr>
        <w:t>- финансово-экономическое обоснование проекта, реалистичность и обоснованность представленного бюджета проекта (в том числе обоснованность затрат с точки зрения объема деятельности и предполагаемых результатов проекта);</w:t>
      </w:r>
    </w:p>
    <w:p w:rsidR="00AC6F01" w:rsidRPr="00063F35" w:rsidRDefault="00AC6F01" w:rsidP="00715BB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63F35">
        <w:rPr>
          <w:color w:val="000000" w:themeColor="text1"/>
        </w:rPr>
        <w:t>- наличие механизмов контроля качества и результативности реализации проекта;</w:t>
      </w:r>
      <w:r w:rsidR="009449A1" w:rsidRPr="00063F35">
        <w:rPr>
          <w:color w:val="000000" w:themeColor="text1"/>
        </w:rPr>
        <w:t xml:space="preserve"> </w:t>
      </w:r>
    </w:p>
    <w:p w:rsidR="00AC6F01" w:rsidRPr="00063F35" w:rsidRDefault="00AC6F01" w:rsidP="00063F35">
      <w:pPr>
        <w:pStyle w:val="ConsPlusNormal"/>
        <w:spacing w:before="240"/>
        <w:ind w:firstLine="540"/>
        <w:jc w:val="both"/>
        <w:rPr>
          <w:b/>
          <w:color w:val="000000" w:themeColor="text1"/>
        </w:rPr>
      </w:pPr>
      <w:r w:rsidRPr="00063F35">
        <w:rPr>
          <w:color w:val="000000" w:themeColor="text1"/>
        </w:rPr>
        <w:t>- сотрудничество с органами исполнительной власти, молодежными общественными объединениями и организациями, образовательными организациями и иными учреждениями, социальными партнерами в целях реализации предполагаемого проекта.</w:t>
      </w:r>
      <w:r w:rsidR="00063F35" w:rsidRPr="00063F35">
        <w:rPr>
          <w:b/>
          <w:color w:val="000000" w:themeColor="text1"/>
        </w:rPr>
        <w:t xml:space="preserve"> </w:t>
      </w:r>
    </w:p>
    <w:p w:rsidR="00AC6F01" w:rsidRPr="00715BBE" w:rsidRDefault="001647E4" w:rsidP="00715BBE">
      <w:pPr>
        <w:pStyle w:val="ConsPlusNormal"/>
        <w:jc w:val="both"/>
      </w:pPr>
      <w:r>
        <w:t xml:space="preserve">                                             </w:t>
      </w:r>
      <w:r w:rsidR="0097328A">
        <w:t>9</w:t>
      </w:r>
      <w:r w:rsidR="00AC6F01" w:rsidRPr="00715BBE">
        <w:t>. ПОДВЕДЕНИЕ ИТОГОВ КОНКУРСА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97328A" w:rsidP="00715BBE">
      <w:pPr>
        <w:pStyle w:val="ConsPlusNormal"/>
        <w:ind w:firstLine="540"/>
        <w:jc w:val="both"/>
      </w:pPr>
      <w:r>
        <w:t>9</w:t>
      </w:r>
      <w:r w:rsidR="00AC6F01" w:rsidRPr="00715BBE">
        <w:t>.1. Принятие решения об определении победителей Конкурса осуществляется после защиты проектов.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>9</w:t>
      </w:r>
      <w:r w:rsidR="00AC6F01" w:rsidRPr="00715BBE">
        <w:t>.2. Победителями Конкурса признаются участники, чьи проекты наберут наибольшее количество баллов по результатам оценки проектов Комиссией.</w:t>
      </w:r>
    </w:p>
    <w:p w:rsidR="00AC6F01" w:rsidRPr="00715BBE" w:rsidRDefault="0097328A" w:rsidP="00715BBE">
      <w:pPr>
        <w:pStyle w:val="ConsPlusNormal"/>
        <w:spacing w:before="240"/>
        <w:ind w:firstLine="540"/>
        <w:jc w:val="both"/>
      </w:pPr>
      <w:r>
        <w:t>9</w:t>
      </w:r>
      <w:r w:rsidR="00AC6F01" w:rsidRPr="00715BBE">
        <w:t>.3. При равенстве баллов победители определяется простым большинством голосов от числа присутствующих на заседании членов. В случае равенства голосов решающим голосом является голос председателя Комиссии.</w:t>
      </w:r>
    </w:p>
    <w:p w:rsidR="00AC6F01" w:rsidRDefault="0097328A" w:rsidP="00715BBE">
      <w:pPr>
        <w:pStyle w:val="ConsPlusNormal"/>
        <w:spacing w:before="240"/>
        <w:ind w:firstLine="540"/>
        <w:jc w:val="both"/>
      </w:pPr>
      <w:r>
        <w:t>9</w:t>
      </w:r>
      <w:r w:rsidR="00AC6F01" w:rsidRPr="00715BBE">
        <w:t>.</w:t>
      </w:r>
      <w:r w:rsidR="0081363F">
        <w:t>4</w:t>
      </w:r>
      <w:r w:rsidR="00AC6F01" w:rsidRPr="00715BBE">
        <w:t>. Победители Конкурса утверждаются распоряжением администрац</w:t>
      </w:r>
      <w:r w:rsidR="008269EF" w:rsidRPr="00715BBE">
        <w:t xml:space="preserve">ии </w:t>
      </w:r>
      <w:proofErr w:type="spellStart"/>
      <w:r w:rsidR="008269EF" w:rsidRPr="00715BBE">
        <w:t>Каргатского</w:t>
      </w:r>
      <w:proofErr w:type="spellEnd"/>
      <w:r w:rsidR="008269EF" w:rsidRPr="00715BBE">
        <w:t xml:space="preserve"> района</w:t>
      </w:r>
      <w:r w:rsidR="00AC6F01" w:rsidRPr="00715BBE">
        <w:t xml:space="preserve"> на основании протокола заседания Комиссии.</w:t>
      </w:r>
    </w:p>
    <w:p w:rsidR="00B664AC" w:rsidRPr="00F12EFB" w:rsidRDefault="00F12EFB" w:rsidP="00B664AC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9.</w:t>
      </w:r>
      <w:r w:rsidR="00813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5</w:t>
      </w: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  <w:r w:rsidR="00B664AC"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Протокол размещается управляющим делами администрации </w:t>
      </w:r>
      <w:proofErr w:type="spellStart"/>
      <w:r w:rsidR="00B664AC"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Каргатского</w:t>
      </w:r>
      <w:proofErr w:type="spellEnd"/>
      <w:r w:rsidR="00B664AC"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района Новосибирской области на официальном сайте администрации </w:t>
      </w:r>
      <w:proofErr w:type="spellStart"/>
      <w:r w:rsidR="00B664AC"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Каргатского</w:t>
      </w:r>
      <w:proofErr w:type="spellEnd"/>
      <w:r w:rsidR="00B664AC"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района </w:t>
      </w:r>
      <w:hyperlink r:id="rId8" w:history="1">
        <w:r w:rsidR="00B664AC" w:rsidRPr="00F12EFB">
          <w:rPr>
            <w:rStyle w:val="a3"/>
            <w:color w:val="000000" w:themeColor="text1"/>
            <w:sz w:val="24"/>
            <w:szCs w:val="24"/>
          </w:rPr>
          <w:t>http://www.kargatskiy.</w:t>
        </w:r>
        <w:proofErr w:type="spellStart"/>
        <w:r w:rsidR="00B664AC" w:rsidRPr="00F12EFB">
          <w:rPr>
            <w:rStyle w:val="a3"/>
            <w:color w:val="000000" w:themeColor="text1"/>
            <w:sz w:val="24"/>
            <w:szCs w:val="24"/>
            <w:lang w:val="en-US"/>
          </w:rPr>
          <w:t>nso</w:t>
        </w:r>
        <w:proofErr w:type="spellEnd"/>
        <w:r w:rsidR="00B664AC" w:rsidRPr="00F12EFB">
          <w:rPr>
            <w:rStyle w:val="a3"/>
            <w:color w:val="000000" w:themeColor="text1"/>
            <w:sz w:val="24"/>
            <w:szCs w:val="24"/>
          </w:rPr>
          <w:t>/</w:t>
        </w:r>
      </w:hyperlink>
      <w:r w:rsidR="00B664AC" w:rsidRPr="00F12EFB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 и содержит следующие сведения:</w:t>
      </w:r>
    </w:p>
    <w:p w:rsidR="00B664AC" w:rsidRPr="00F12EFB" w:rsidRDefault="00B664AC" w:rsidP="00B664A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дата, время и место проведения рассмотрения предложений (заявок);</w:t>
      </w:r>
    </w:p>
    <w:p w:rsidR="00B664AC" w:rsidRPr="00F12EFB" w:rsidRDefault="00B664AC" w:rsidP="00B664A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дата, время и место оценки предложений (заявок) участников отбора (в случае проведения конкурса);</w:t>
      </w:r>
    </w:p>
    <w:p w:rsidR="00B664AC" w:rsidRPr="00F12EFB" w:rsidRDefault="00B664AC" w:rsidP="00B664A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информация об участниках отбора, предложения (заявки) которых были рассмотрены;</w:t>
      </w:r>
    </w:p>
    <w:p w:rsidR="00B664AC" w:rsidRPr="00F12EFB" w:rsidRDefault="00B664AC" w:rsidP="00B664A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 не соответствуют такие  предложения (заявки);</w:t>
      </w:r>
    </w:p>
    <w:p w:rsidR="00B664AC" w:rsidRPr="00F12EFB" w:rsidRDefault="00B664AC" w:rsidP="00B664A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последовательность оценки предложений (заявок) участников отбора, присвоенные </w:t>
      </w: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>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B664AC" w:rsidRPr="00F12EFB" w:rsidRDefault="00B664AC" w:rsidP="00B664A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B664AC" w:rsidRPr="00F12EFB" w:rsidRDefault="00F12EFB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9.</w:t>
      </w:r>
      <w:r w:rsidR="0081363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64AC"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реализуется на основе соглашения о предоставлении субсидии, заключенного между главным распорядителем бюджетных средств и получателем субсидии, ставшим победителем в конкурсе на предоставление субсидии.</w:t>
      </w:r>
      <w:r w:rsidR="00C46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соглашения утверждена приложением 3 к настоящему Положению.</w:t>
      </w:r>
    </w:p>
    <w:p w:rsidR="00B664AC" w:rsidRPr="00F12EFB" w:rsidRDefault="00F12EFB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9.</w:t>
      </w:r>
      <w:r w:rsidR="008136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64AC"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размер, сроки и конкретная цель предоставления субсидий;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обязательство получателя субсидий использовать субсидии бюджета </w:t>
      </w:r>
      <w:proofErr w:type="spellStart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по целевому назначению;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документов, необходимых для предоставления субсидии;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порядок предоставления отчетности о результатах выполнения получателем субсидий установленных условий;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согласие получателя субсидий на осуществление главным распорядителем средств бюджета </w:t>
      </w:r>
      <w:proofErr w:type="spellStart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обязанность получателя субсидий возвратить субсидию в бюджет </w:t>
      </w:r>
      <w:proofErr w:type="spellStart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в случае установления по итогам проверок, проведенных главным распорядителем средств бюджета </w:t>
      </w:r>
      <w:proofErr w:type="spellStart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ответственность за несоблюдение сторонами условий Соглашения.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показатели результативности использования субсидии.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B664AC" w:rsidRPr="00F12EFB" w:rsidRDefault="00B664AC" w:rsidP="00B664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Соглашением о предоставлении субсидии на мероприятия в рамках настоящего Порядка  </w:t>
      </w:r>
      <w:proofErr w:type="gramStart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устанавливаются следующие обязательные условия</w:t>
      </w:r>
      <w:proofErr w:type="gramEnd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664AC" w:rsidRPr="00F12EFB" w:rsidRDefault="00B664AC" w:rsidP="00B664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запрет, для Получателя субсидии, на приобретение за счет полученных из бюджета </w:t>
      </w:r>
      <w:proofErr w:type="spellStart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B664AC" w:rsidRPr="00F12EFB" w:rsidRDefault="00B664AC" w:rsidP="00B664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согласие Получателя субсидии, а также лиц, получающих средства на основании договоров, заключенных с 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</w:t>
      </w:r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коммерческих организаций с участием таких товариществ и обществ в их уставных (складочных) капиталах), на осуществление в отношении них проверки  Главным распорядителем бюджетных средств и</w:t>
      </w:r>
      <w:proofErr w:type="gramEnd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органом государственного (муниципального) финансового </w:t>
      </w:r>
      <w:proofErr w:type="gramStart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F1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соблюдением целей, условий и порядка предоставления субсидии.</w:t>
      </w:r>
    </w:p>
    <w:p w:rsidR="00B664AC" w:rsidRPr="00F12EFB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 к Соглашению о предоставлении субсидии заключается дополнительное соглашение, в том числе дополнительное соглашение о расторжении соглашения</w:t>
      </w:r>
    </w:p>
    <w:p w:rsidR="00B664AC" w:rsidRDefault="00B664AC" w:rsidP="00B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Типовое соглашение утверждается постановлением администрации </w:t>
      </w:r>
      <w:proofErr w:type="spellStart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области.</w:t>
      </w:r>
    </w:p>
    <w:p w:rsidR="00293DF3" w:rsidRPr="00293DF3" w:rsidRDefault="00293DF3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81363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субсидии, в течение 5 календарных дней с момента размещения на официальном сайте администрации </w:t>
      </w:r>
      <w:proofErr w:type="spellStart"/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распоряжения с результатами конкурса заключают с главным распорядителем бюджетных средств соглашение о предоставлении субсидии. Если в течение установленного срока соглашение не заключено по вине победителя конкурса, то он теряет право на получение субсидии.</w:t>
      </w:r>
    </w:p>
    <w:p w:rsidR="00293DF3" w:rsidRPr="00293DF3" w:rsidRDefault="00293DF3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363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Основанием для отказа в выделении субсидий является: </w:t>
      </w:r>
    </w:p>
    <w:p w:rsidR="00293DF3" w:rsidRPr="00293DF3" w:rsidRDefault="00293DF3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>–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293DF3" w:rsidRPr="00293DF3" w:rsidRDefault="00293DF3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>– недостоверность представленной получателем субсидии информации;</w:t>
      </w:r>
    </w:p>
    <w:p w:rsidR="00293DF3" w:rsidRPr="00293DF3" w:rsidRDefault="00293DF3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 </w:t>
      </w:r>
      <w:proofErr w:type="spellStart"/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о бюджете.</w:t>
      </w:r>
    </w:p>
    <w:p w:rsidR="00293DF3" w:rsidRPr="00F12EFB" w:rsidRDefault="00293DF3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36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Размеры субсидий на соответствующий ее вид определяется в решении о бюджете </w:t>
      </w:r>
      <w:proofErr w:type="spellStart"/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>Каргатского</w:t>
      </w:r>
      <w:proofErr w:type="spellEnd"/>
      <w:r w:rsidRPr="0029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на год и плановые периоды, в которые планируется предоставление субсидии.</w:t>
      </w:r>
    </w:p>
    <w:p w:rsidR="00F12EFB" w:rsidRDefault="00001F6E" w:rsidP="00F12EFB">
      <w:pPr>
        <w:pStyle w:val="ConsPlusNormal"/>
        <w:spacing w:before="240"/>
        <w:jc w:val="both"/>
      </w:pPr>
      <w:r>
        <w:rPr>
          <w:color w:val="000000" w:themeColor="text1"/>
        </w:rPr>
        <w:t>9.</w:t>
      </w:r>
      <w:r w:rsidR="00F12EFB">
        <w:t>1</w:t>
      </w:r>
      <w:r w:rsidR="0081363F">
        <w:t>1</w:t>
      </w:r>
      <w:r w:rsidR="00F12EFB">
        <w:t>.</w:t>
      </w:r>
      <w:r w:rsidR="00AC6F01" w:rsidRPr="00715BBE">
        <w:t xml:space="preserve"> Итоги Конкурса направляются по электронной почте в адрес участников Конкурса либо предоставляются при личном обращении.</w:t>
      </w:r>
    </w:p>
    <w:p w:rsidR="00AC6F01" w:rsidRDefault="00F12EFB" w:rsidP="00F12EFB">
      <w:pPr>
        <w:pStyle w:val="ConsPlusNormal"/>
        <w:spacing w:before="240"/>
        <w:jc w:val="both"/>
      </w:pPr>
      <w:r>
        <w:t xml:space="preserve">  </w:t>
      </w:r>
      <w:r w:rsidR="00001F6E">
        <w:t>9.</w:t>
      </w:r>
      <w:r>
        <w:t>1</w:t>
      </w:r>
      <w:r w:rsidR="0081363F">
        <w:t>2</w:t>
      </w:r>
      <w:r>
        <w:t>.</w:t>
      </w:r>
      <w:r w:rsidR="00AC6F01" w:rsidRPr="00715BBE">
        <w:t xml:space="preserve"> Результаты Конкурса размещаются на официальных информационных ресурсах </w:t>
      </w:r>
      <w:r w:rsidR="008269EF" w:rsidRPr="00715BBE">
        <w:t>отдела культуры и молодёжной политики.</w:t>
      </w:r>
    </w:p>
    <w:p w:rsidR="00001F6E" w:rsidRPr="00001F6E" w:rsidRDefault="00001F6E" w:rsidP="00001F6E">
      <w:pPr>
        <w:widowControl w:val="0"/>
        <w:tabs>
          <w:tab w:val="left" w:pos="851"/>
          <w:tab w:val="left" w:pos="993"/>
          <w:tab w:val="left" w:pos="332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bookmarkStart w:id="1" w:name="bookmark7"/>
      <w:r w:rsidRPr="00001F6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10.ТРЕБОВАНИЯ К ОТЧЕТНОСТИ</w:t>
      </w:r>
      <w:bookmarkEnd w:id="1"/>
    </w:p>
    <w:p w:rsidR="00001F6E" w:rsidRPr="00B92A39" w:rsidRDefault="00001F6E" w:rsidP="00001F6E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10.1. </w:t>
      </w:r>
      <w:r w:rsidRPr="00B92A3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Получатель субсидии </w:t>
      </w:r>
      <w:r w:rsidRPr="0081363F">
        <w:rPr>
          <w:rFonts w:ascii="Times New Roman" w:eastAsia="Times New Roman" w:hAnsi="Times New Roman" w:cs="Times New Roman"/>
          <w:sz w:val="24"/>
          <w:szCs w:val="24"/>
          <w:lang w:bidi="ru-RU"/>
        </w:rPr>
        <w:t>представляет в</w:t>
      </w:r>
      <w:r w:rsidR="0081363F" w:rsidRPr="0081363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отдел культуры и молодежной политики</w:t>
      </w:r>
      <w:r w:rsidRPr="0081363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администраци</w:t>
      </w:r>
      <w:r w:rsidR="0081363F" w:rsidRPr="0081363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</w:t>
      </w:r>
      <w:proofErr w:type="spellStart"/>
      <w:r w:rsidR="0081363F" w:rsidRPr="0081363F">
        <w:rPr>
          <w:rFonts w:ascii="Times New Roman" w:eastAsia="Times New Roman" w:hAnsi="Times New Roman" w:cs="Times New Roman"/>
          <w:sz w:val="24"/>
          <w:szCs w:val="24"/>
          <w:lang w:bidi="ru-RU"/>
        </w:rPr>
        <w:t>Каргатского</w:t>
      </w:r>
      <w:proofErr w:type="spellEnd"/>
      <w:r w:rsidR="0081363F" w:rsidRPr="0081363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района</w:t>
      </w:r>
      <w:r w:rsidRPr="0081363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итоговый</w:t>
      </w:r>
      <w:r w:rsidRPr="00B92A3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письменный отчет о выполнении работ, предусмотренных календарным планом, и об использовании финансовых средств, входящих в состав субсидии, после чего конкурсной комиссии от имени администрации субсидии, осуществляет приемку  результатов, выполненных работ. 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92A3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Порядок, сроки и формы предоставления получателем субсидии отчетности, определяются Соглашением. Форма отчетности утверждена Приложением к Соглашению (Приложение №1 к Соглашению).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10.2. </w:t>
      </w:r>
      <w:r w:rsidRPr="00B92A39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10.3. </w:t>
      </w:r>
      <w:r w:rsidRPr="00B92A39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10.5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10.6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 xml:space="preserve">.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пунктом 2.35 настоящего Порядка и 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 xml:space="preserve">соглашением, осуществляется получателем субсидии в 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10 (десяти) рабочих дней со дня предоставления им установленной отчетности.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10.8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10.9</w:t>
      </w:r>
      <w:r w:rsidRPr="00B92A39">
        <w:rPr>
          <w:rFonts w:ascii="Times New Roman" w:eastAsia="Times New Roman" w:hAnsi="Times New Roman" w:cs="Times New Roman"/>
          <w:sz w:val="24"/>
          <w:szCs w:val="24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001F6E" w:rsidRPr="00B92A39" w:rsidRDefault="00001F6E" w:rsidP="00001F6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01F6E" w:rsidRDefault="00001F6E" w:rsidP="00001F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1F6E" w:rsidRPr="00001F6E" w:rsidRDefault="00001F6E" w:rsidP="00001F6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01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11. </w:t>
      </w:r>
      <w:proofErr w:type="gramStart"/>
      <w:r w:rsidRPr="00001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001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СОБЛЮДЕНИЕМ УСЛОВИЙ, ЦЕЛЕЙ И ПОРЯДКА</w:t>
      </w:r>
    </w:p>
    <w:p w:rsidR="00001F6E" w:rsidRPr="00001F6E" w:rsidRDefault="00001F6E" w:rsidP="00001F6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01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СУБСИДИИ И ОТВЕТСТВЕННОСТЬ ЗА ИХ НАРУШЕНИЕ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.1. Главный распорядитель средств и (или) уполномоченный орган муниципального финансового контроля проводят проверки соблюдения Получателями субсидий условий, целей и порядка предоставления Субсидии.</w:t>
      </w:r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.2. Получатель субсидии обязан не препятствовать контролирующим органам при проведении контрольных мероприятий.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контроля за целевым и эффективным использованием бюджетных сре</w:t>
      </w:r>
      <w:proofErr w:type="gramStart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 реализации мероприятий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</w:t>
      </w: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направлениям, установленным разделом</w:t>
      </w: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  Получатель субсидии обеспечивает участие Главного распорядителя средств в приемке выполненных работ.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распорядитель средств</w:t>
      </w:r>
      <w:r w:rsidRPr="009B42B6">
        <w:rPr>
          <w:rFonts w:ascii="Calibri" w:eastAsia="Times New Roman" w:hAnsi="Calibri" w:cs="Arial"/>
          <w:color w:val="000000"/>
          <w:sz w:val="24"/>
          <w:szCs w:val="24"/>
        </w:rPr>
        <w:t> о</w:t>
      </w: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существляет контроль в части обеспечения целевого и эффективного использования Субсидии.</w:t>
      </w:r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.3. Меры ответственности за нарушение условий, целей и порядка предоставления субсидий:</w:t>
      </w:r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.3.1. При </w:t>
      </w:r>
      <w:proofErr w:type="gramStart"/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достижении</w:t>
      </w:r>
      <w:proofErr w:type="gramEnd"/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показателя результативности, на дату установленную пунктом 4.4 настоящего Порядка, объем средств, подлежащих возврату в бюджет </w:t>
      </w:r>
      <w:proofErr w:type="spellStart"/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рассчитывается по формуле: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</w:t>
      </w:r>
      <w:proofErr w:type="spellEnd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Vсубсидии</w:t>
      </w:r>
      <w:proofErr w:type="spellEnd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(n - m) / n * 0,1,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</w:t>
      </w:r>
      <w:proofErr w:type="spellEnd"/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размер субсидии, предоставленной Получателю субсидии в отчетном финансовом году;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m - фактически достигнутый показатель результативности;</w:t>
      </w:r>
    </w:p>
    <w:p w:rsidR="00001F6E" w:rsidRPr="009B42B6" w:rsidRDefault="00001F6E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n - показатель результативности, указанный в Соглашении о предоставлении субсидии.</w:t>
      </w:r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.3.2. </w:t>
      </w:r>
      <w:proofErr w:type="gramStart"/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нарушении Получателем субсидии условий, установленных при их предоставлении, выявленного по фактам проверок, проведенных Главным распорядителем средств и (или) уполномоченным органом муниципального финансового контроля, а также при выявлении в период предоставления субсидии недостоверных сведений в документах Получателя субсидии, возврат  средств субсидии осуществляется в 100 % размере.</w:t>
      </w:r>
      <w:proofErr w:type="gramEnd"/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>.3.3.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несоответствии направлений расходования средств Субсидии, установленных в Соглашении о предоставлении субсиди</w:t>
      </w:r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>и, в соответствии с 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7.3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возврат средств субсидии осуществляется в размере не целевого расходования.</w:t>
      </w:r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Возврат средств субсидии осуществляется на основании требования Главного распорядителя средств, в порядке и </w:t>
      </w:r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установленные пунктами 7.9, 7.10 раздела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F6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001F6E" w:rsidRPr="009B42B6" w:rsidRDefault="00586197" w:rsidP="00001F6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01F6E" w:rsidRPr="009B42B6">
        <w:rPr>
          <w:rFonts w:ascii="Times New Roman" w:eastAsia="Times New Roman" w:hAnsi="Times New Roman" w:cs="Times New Roman"/>
          <w:color w:val="000000"/>
          <w:sz w:val="24"/>
          <w:szCs w:val="24"/>
        </w:rPr>
        <w:t>.5. Получатель субсидии несет ответственность за достоверность представленных Главному распорядителю средств документов, за несоблюдение условий настоящего Порядка и нецелевое использование средств субсидии в соответствии с действующим законодательством Российской Федерации.</w:t>
      </w:r>
    </w:p>
    <w:p w:rsidR="00001F6E" w:rsidRPr="00715BBE" w:rsidRDefault="00001F6E" w:rsidP="00F12EFB">
      <w:pPr>
        <w:pStyle w:val="ConsPlusNormal"/>
        <w:spacing w:before="240"/>
        <w:jc w:val="both"/>
      </w:pP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Pr="00715BBE" w:rsidRDefault="00F12EFB" w:rsidP="00715BBE">
      <w:pPr>
        <w:pStyle w:val="ConsPlusNormal"/>
        <w:jc w:val="both"/>
      </w:pPr>
      <w:r>
        <w:t>1</w:t>
      </w:r>
      <w:r w:rsidR="00293DF3">
        <w:t>2</w:t>
      </w:r>
      <w:r w:rsidR="00D23998" w:rsidRPr="00715BBE">
        <w:t xml:space="preserve">. ФИНАНСИРОВАНИЕ ПРОЕКТОВ </w:t>
      </w:r>
      <w:r w:rsidR="00AC6F01" w:rsidRPr="00715BBE">
        <w:t>И УСЛОВИЯ ИСПОЛЬЗОВАНИЯ СРЕДСТВ</w:t>
      </w:r>
    </w:p>
    <w:p w:rsidR="00AC6F01" w:rsidRPr="00715BBE" w:rsidRDefault="00AC6F01" w:rsidP="00715BBE">
      <w:pPr>
        <w:pStyle w:val="ConsPlusNormal"/>
        <w:ind w:firstLine="540"/>
        <w:jc w:val="both"/>
      </w:pPr>
    </w:p>
    <w:p w:rsidR="00AC6F01" w:rsidRDefault="00F12EFB" w:rsidP="0081363F">
      <w:pPr>
        <w:pStyle w:val="ConsPlusNormal"/>
        <w:jc w:val="both"/>
      </w:pPr>
      <w:r>
        <w:t xml:space="preserve">   11. </w:t>
      </w:r>
      <w:r w:rsidR="00D23998" w:rsidRPr="00715BBE">
        <w:t>Финансирование проектов</w:t>
      </w:r>
      <w:r w:rsidR="00AC6F01" w:rsidRPr="00715BBE">
        <w:t xml:space="preserve"> производится за счет средств бюджета</w:t>
      </w:r>
      <w:r w:rsidR="008269EF" w:rsidRPr="00715BBE">
        <w:t xml:space="preserve"> админист</w:t>
      </w:r>
      <w:r w:rsidR="007043E3">
        <w:t xml:space="preserve">рации </w:t>
      </w:r>
      <w:proofErr w:type="spellStart"/>
      <w:r w:rsidR="007043E3">
        <w:t>Каргатского</w:t>
      </w:r>
      <w:proofErr w:type="spellEnd"/>
      <w:r w:rsidR="007043E3">
        <w:t xml:space="preserve"> района по МП </w:t>
      </w:r>
      <w:r w:rsidR="008269EF" w:rsidRPr="00715BBE">
        <w:t>«Молодежная политика</w:t>
      </w:r>
      <w:r w:rsidR="007043E3">
        <w:t xml:space="preserve"> </w:t>
      </w:r>
      <w:proofErr w:type="spellStart"/>
      <w:r w:rsidR="007043E3">
        <w:t>Каргатского</w:t>
      </w:r>
      <w:proofErr w:type="spellEnd"/>
      <w:r w:rsidR="007043E3">
        <w:t xml:space="preserve"> района на 2019-2025годы</w:t>
      </w:r>
      <w:r w:rsidR="008269EF" w:rsidRPr="00715BBE">
        <w:t xml:space="preserve">». </w:t>
      </w:r>
      <w:r w:rsidR="009C569B">
        <w:t>Общий бюджет проекта Конкурса 100 000(сто тысяч</w:t>
      </w:r>
      <w:proofErr w:type="gramStart"/>
      <w:r w:rsidR="009C569B">
        <w:t>)р</w:t>
      </w:r>
      <w:proofErr w:type="gramEnd"/>
      <w:r w:rsidR="009C569B">
        <w:t>ублей.</w:t>
      </w:r>
    </w:p>
    <w:p w:rsidR="009C569B" w:rsidRPr="00715BBE" w:rsidRDefault="009C569B" w:rsidP="0081363F">
      <w:pPr>
        <w:pStyle w:val="ConsPlusNormal"/>
        <w:jc w:val="both"/>
      </w:pPr>
      <w:r>
        <w:t xml:space="preserve"> Объем финансирования одного проекта не более 20 000(двадцати тысяч) рублей.</w:t>
      </w:r>
    </w:p>
    <w:p w:rsidR="00293DF3" w:rsidRDefault="00F12EFB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 </w:t>
      </w:r>
      <w:r w:rsidRPr="00293DF3">
        <w:rPr>
          <w:rFonts w:ascii="Times New Roman" w:hAnsi="Times New Roman" w:cs="Times New Roman"/>
          <w:sz w:val="24"/>
          <w:szCs w:val="24"/>
        </w:rPr>
        <w:t xml:space="preserve"> 12</w:t>
      </w:r>
      <w:r>
        <w:t xml:space="preserve">. </w:t>
      </w:r>
      <w:r w:rsidR="00293DF3" w:rsidRPr="00F12EFB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реализуется на основе соглашения о предоставлении субсидии, заключенного между главным распорядителем бюджетных средств и получателем субсидии, ставшим победителем в конк</w:t>
      </w:r>
      <w:r w:rsidR="00C46B19">
        <w:rPr>
          <w:rFonts w:ascii="Times New Roman" w:hAnsi="Times New Roman" w:cs="Times New Roman"/>
          <w:color w:val="000000" w:themeColor="text1"/>
          <w:sz w:val="24"/>
          <w:szCs w:val="24"/>
        </w:rPr>
        <w:t>урсе на предоставление субсидии, заключаемого в порядке, предусмотренном пунктами 9.10-9.12 к настоящему Положению:</w:t>
      </w:r>
    </w:p>
    <w:p w:rsidR="00293DF3" w:rsidRDefault="00C46B19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 </w:t>
      </w:r>
      <w:r w:rsidR="00293DF3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переч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исляется на расчетный счет получателя (в случае заключения соглашения с физическим лицом);</w:t>
      </w:r>
    </w:p>
    <w:p w:rsidR="00C46B19" w:rsidRPr="00F12EFB" w:rsidRDefault="00C46B19" w:rsidP="00293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12.2. Перечисление субсидии осуществляется путем доведения лимитов бюджетных обязательств до казенного учреждения (в случае заключения соглашения с юридическим лицом).</w:t>
      </w:r>
    </w:p>
    <w:p w:rsidR="00AC6F01" w:rsidRDefault="00546FB1" w:rsidP="00293DF3">
      <w:pPr>
        <w:pStyle w:val="ConsPlusNormal"/>
        <w:spacing w:before="240"/>
        <w:jc w:val="both"/>
      </w:pPr>
      <w:r>
        <w:t xml:space="preserve">13.Победители конкурса предоставляют в отдел культуры и молодёжной политики администрации </w:t>
      </w:r>
      <w:proofErr w:type="spellStart"/>
      <w:r>
        <w:t>Каргатского</w:t>
      </w:r>
      <w:proofErr w:type="spellEnd"/>
      <w:r>
        <w:t xml:space="preserve"> района итоговый отчет о реализации проекта по форме согласно приложению 4 к </w:t>
      </w:r>
      <w:proofErr w:type="spellStart"/>
      <w:r>
        <w:t>Соглашению</w:t>
      </w:r>
      <w:proofErr w:type="gramStart"/>
      <w:r>
        <w:t>,с</w:t>
      </w:r>
      <w:proofErr w:type="gramEnd"/>
      <w:r>
        <w:t>мету</w:t>
      </w:r>
      <w:proofErr w:type="spellEnd"/>
      <w:r>
        <w:t xml:space="preserve"> расходов по отчетной документации в срок не позднее 28 декабря 2021года.</w:t>
      </w:r>
    </w:p>
    <w:p w:rsidR="00546FB1" w:rsidRDefault="00546FB1" w:rsidP="00293DF3">
      <w:pPr>
        <w:pStyle w:val="ConsPlusNormal"/>
        <w:spacing w:before="240"/>
        <w:jc w:val="both"/>
      </w:pPr>
      <w:r>
        <w:t>14.Ответственнось за целевое использование бюджета проекта несет руководитель проекта. В случае не реализации</w:t>
      </w:r>
      <w:r w:rsidR="00B6381E">
        <w:t xml:space="preserve"> проекта в обозначенные сроки, выделенные денежные средства подлежат возврату в бюджет администрации </w:t>
      </w:r>
      <w:proofErr w:type="spellStart"/>
      <w:r w:rsidR="00B6381E">
        <w:t>Каргатского</w:t>
      </w:r>
      <w:proofErr w:type="spellEnd"/>
      <w:r w:rsidR="00B6381E">
        <w:t xml:space="preserve"> района.</w:t>
      </w:r>
    </w:p>
    <w:p w:rsidR="003403A5" w:rsidRDefault="003403A5" w:rsidP="00715BBE">
      <w:pPr>
        <w:pStyle w:val="ConsPlusNormal"/>
        <w:spacing w:before="240"/>
        <w:ind w:firstLine="540"/>
        <w:jc w:val="both"/>
      </w:pPr>
    </w:p>
    <w:p w:rsidR="003403A5" w:rsidRDefault="003403A5" w:rsidP="00715BBE">
      <w:pPr>
        <w:pStyle w:val="ConsPlusNormal"/>
        <w:spacing w:before="240"/>
        <w:ind w:firstLine="540"/>
        <w:jc w:val="both"/>
      </w:pPr>
    </w:p>
    <w:p w:rsidR="003403A5" w:rsidRDefault="003403A5" w:rsidP="00715BBE">
      <w:pPr>
        <w:pStyle w:val="ConsPlusNormal"/>
        <w:spacing w:before="240"/>
        <w:ind w:firstLine="540"/>
        <w:jc w:val="both"/>
      </w:pPr>
    </w:p>
    <w:p w:rsidR="003403A5" w:rsidRDefault="003403A5" w:rsidP="00715BBE">
      <w:pPr>
        <w:pStyle w:val="ConsPlusNormal"/>
        <w:spacing w:before="240"/>
        <w:ind w:firstLine="540"/>
        <w:jc w:val="both"/>
      </w:pPr>
    </w:p>
    <w:p w:rsidR="003403A5" w:rsidRDefault="003403A5" w:rsidP="00715BBE">
      <w:pPr>
        <w:pStyle w:val="ConsPlusNormal"/>
        <w:spacing w:before="240"/>
        <w:ind w:firstLine="540"/>
        <w:jc w:val="both"/>
      </w:pPr>
    </w:p>
    <w:p w:rsidR="003403A5" w:rsidRDefault="003403A5" w:rsidP="00715BBE">
      <w:pPr>
        <w:pStyle w:val="ConsPlusNormal"/>
        <w:spacing w:before="240"/>
        <w:ind w:firstLine="540"/>
        <w:jc w:val="both"/>
      </w:pPr>
    </w:p>
    <w:p w:rsidR="003403A5" w:rsidRDefault="003403A5" w:rsidP="003403A5">
      <w:pPr>
        <w:pStyle w:val="NormalParagraphStyle"/>
        <w:suppressAutoHyphens/>
        <w:spacing w:line="240" w:lineRule="auto"/>
        <w:jc w:val="both"/>
        <w:rPr>
          <w:rFonts w:eastAsiaTheme="minorEastAsia"/>
          <w:color w:val="auto"/>
          <w:lang w:val="ru-RU"/>
        </w:rPr>
      </w:pPr>
    </w:p>
    <w:p w:rsidR="00586197" w:rsidRDefault="0058619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403A5" w:rsidRDefault="003403A5" w:rsidP="003403A5">
      <w:pPr>
        <w:pStyle w:val="NormalParagraphStyle"/>
        <w:suppressAutoHyphens/>
        <w:spacing w:line="240" w:lineRule="auto"/>
        <w:jc w:val="both"/>
        <w:rPr>
          <w:rFonts w:eastAsiaTheme="minorEastAsia"/>
          <w:color w:val="auto"/>
          <w:lang w:val="ru-RU"/>
        </w:rPr>
      </w:pPr>
    </w:p>
    <w:p w:rsidR="003403A5" w:rsidRPr="003F25CE" w:rsidRDefault="003403A5" w:rsidP="003403A5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  <w:r>
        <w:rPr>
          <w:rFonts w:eastAsiaTheme="minorEastAsia"/>
          <w:color w:val="auto"/>
          <w:lang w:val="ru-RU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Pr="003F25CE"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  <w:lang w:val="ru-RU"/>
        </w:rPr>
        <w:t>1</w:t>
      </w:r>
    </w:p>
    <w:p w:rsidR="003403A5" w:rsidRDefault="003403A5" w:rsidP="003403A5">
      <w:pPr>
        <w:pStyle w:val="NormalParagraphStyle"/>
        <w:suppressAutoHyphens/>
        <w:spacing w:line="240" w:lineRule="auto"/>
        <w:ind w:left="5103"/>
        <w:jc w:val="both"/>
        <w:rPr>
          <w:b/>
          <w:bCs/>
          <w:cap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  <w:r w:rsidRPr="003F25CE">
        <w:rPr>
          <w:sz w:val="22"/>
          <w:szCs w:val="22"/>
          <w:lang w:val="ru-RU"/>
        </w:rPr>
        <w:t xml:space="preserve">к Положению </w:t>
      </w:r>
    </w:p>
    <w:p w:rsidR="003403A5" w:rsidRDefault="003403A5" w:rsidP="003403A5">
      <w:pPr>
        <w:pStyle w:val="NormalParagraphStyle"/>
        <w:spacing w:line="240" w:lineRule="auto"/>
        <w:jc w:val="center"/>
        <w:rPr>
          <w:b/>
          <w:bCs/>
          <w:caps/>
          <w:sz w:val="22"/>
          <w:szCs w:val="22"/>
          <w:lang w:val="ru-RU"/>
        </w:rPr>
      </w:pPr>
    </w:p>
    <w:p w:rsidR="003403A5" w:rsidRDefault="003403A5" w:rsidP="003403A5">
      <w:pPr>
        <w:pStyle w:val="NormalParagraphStyle"/>
        <w:spacing w:line="240" w:lineRule="auto"/>
        <w:jc w:val="center"/>
        <w:rPr>
          <w:b/>
          <w:bCs/>
          <w:caps/>
          <w:sz w:val="22"/>
          <w:szCs w:val="22"/>
          <w:lang w:val="ru-RU"/>
        </w:rPr>
      </w:pPr>
    </w:p>
    <w:p w:rsidR="003403A5" w:rsidRDefault="003403A5" w:rsidP="003403A5">
      <w:pPr>
        <w:pStyle w:val="NormalParagraphStyle"/>
        <w:spacing w:line="240" w:lineRule="auto"/>
        <w:rPr>
          <w:b/>
          <w:bCs/>
          <w:caps/>
          <w:sz w:val="22"/>
          <w:szCs w:val="22"/>
          <w:lang w:val="ru-RU"/>
        </w:rPr>
      </w:pPr>
      <w:r>
        <w:rPr>
          <w:b/>
          <w:bCs/>
          <w:caps/>
          <w:sz w:val="22"/>
          <w:szCs w:val="22"/>
          <w:lang w:val="ru-RU"/>
        </w:rPr>
        <w:t xml:space="preserve">                                                               </w:t>
      </w:r>
      <w:r w:rsidRPr="003F25CE">
        <w:rPr>
          <w:b/>
          <w:bCs/>
          <w:caps/>
          <w:sz w:val="22"/>
          <w:szCs w:val="22"/>
          <w:lang w:val="ru-RU"/>
        </w:rPr>
        <w:t xml:space="preserve">Заявка на участие </w:t>
      </w:r>
    </w:p>
    <w:p w:rsidR="003403A5" w:rsidRPr="003F25CE" w:rsidRDefault="003403A5" w:rsidP="003403A5">
      <w:pPr>
        <w:pStyle w:val="NormalParagraphStyle"/>
        <w:spacing w:line="240" w:lineRule="auto"/>
        <w:rPr>
          <w:b/>
          <w:bCs/>
          <w:sz w:val="22"/>
          <w:szCs w:val="22"/>
          <w:lang w:val="ru-RU"/>
        </w:rPr>
      </w:pPr>
    </w:p>
    <w:p w:rsidR="003403A5" w:rsidRPr="003F25CE" w:rsidRDefault="003403A5" w:rsidP="003403A5">
      <w:pPr>
        <w:pStyle w:val="NormalParagraphStyle"/>
        <w:spacing w:line="240" w:lineRule="auto"/>
        <w:jc w:val="center"/>
        <w:rPr>
          <w:b/>
          <w:bCs/>
          <w:sz w:val="22"/>
          <w:szCs w:val="22"/>
          <w:lang w:val="ru-RU"/>
        </w:rPr>
      </w:pPr>
      <w:r w:rsidRPr="003F25CE">
        <w:rPr>
          <w:b/>
          <w:bCs/>
          <w:sz w:val="22"/>
          <w:szCs w:val="22"/>
          <w:lang w:val="ru-RU"/>
        </w:rPr>
        <w:t>________________________________________________________________</w:t>
      </w:r>
    </w:p>
    <w:p w:rsidR="003403A5" w:rsidRDefault="003403A5" w:rsidP="003403A5">
      <w:pPr>
        <w:pStyle w:val="NormalParagraphStyle"/>
        <w:spacing w:line="240" w:lineRule="auto"/>
        <w:jc w:val="center"/>
        <w:rPr>
          <w:b/>
          <w:bCs/>
          <w:i/>
          <w:sz w:val="22"/>
          <w:szCs w:val="22"/>
          <w:lang w:val="ru-RU"/>
        </w:rPr>
      </w:pPr>
      <w:r w:rsidRPr="003F25CE">
        <w:rPr>
          <w:b/>
          <w:bCs/>
          <w:i/>
          <w:sz w:val="22"/>
          <w:szCs w:val="22"/>
          <w:lang w:val="ru-RU"/>
        </w:rPr>
        <w:t>(</w:t>
      </w:r>
      <w:r w:rsidR="00C46B19">
        <w:rPr>
          <w:b/>
          <w:bCs/>
          <w:i/>
          <w:sz w:val="22"/>
          <w:szCs w:val="22"/>
          <w:lang w:val="ru-RU"/>
        </w:rPr>
        <w:t xml:space="preserve">ФИО физического лица, </w:t>
      </w:r>
      <w:r w:rsidRPr="003F25CE">
        <w:rPr>
          <w:b/>
          <w:bCs/>
          <w:i/>
          <w:sz w:val="22"/>
          <w:szCs w:val="22"/>
          <w:lang w:val="ru-RU"/>
        </w:rPr>
        <w:t>наименование рекомендующей организации</w:t>
      </w:r>
      <w:r w:rsidR="00F12EFB">
        <w:rPr>
          <w:b/>
          <w:bCs/>
          <w:i/>
          <w:sz w:val="22"/>
          <w:szCs w:val="22"/>
          <w:lang w:val="ru-RU"/>
        </w:rPr>
        <w:t xml:space="preserve"> для юридического лица</w:t>
      </w:r>
      <w:r w:rsidRPr="003F25CE">
        <w:rPr>
          <w:b/>
          <w:bCs/>
          <w:i/>
          <w:sz w:val="22"/>
          <w:szCs w:val="22"/>
          <w:lang w:val="ru-RU"/>
        </w:rPr>
        <w:t>)</w:t>
      </w:r>
    </w:p>
    <w:p w:rsidR="003403A5" w:rsidRPr="003F25CE" w:rsidRDefault="003403A5" w:rsidP="003403A5">
      <w:pPr>
        <w:pStyle w:val="NormalParagraphStyle"/>
        <w:spacing w:line="240" w:lineRule="auto"/>
        <w:jc w:val="center"/>
        <w:rPr>
          <w:b/>
          <w:bCs/>
          <w:i/>
          <w:sz w:val="22"/>
          <w:szCs w:val="22"/>
          <w:lang w:val="ru-RU"/>
        </w:rPr>
      </w:pPr>
    </w:p>
    <w:p w:rsidR="003403A5" w:rsidRPr="003403A5" w:rsidRDefault="003403A5" w:rsidP="003403A5">
      <w:pPr>
        <w:pStyle w:val="NormalParagraphStyle"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направляет для участия в конкурсе социальных мини-проектов среди молодёжи</w:t>
      </w:r>
    </w:p>
    <w:p w:rsidR="003403A5" w:rsidRPr="003F25CE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</w:p>
    <w:tbl>
      <w:tblPr>
        <w:tblW w:w="10206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3182"/>
        <w:gridCol w:w="2469"/>
        <w:gridCol w:w="2775"/>
      </w:tblGrid>
      <w:tr w:rsidR="003403A5" w:rsidRPr="003F25CE" w:rsidTr="008634EB">
        <w:trPr>
          <w:trHeight w:val="6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3A5" w:rsidRDefault="003403A5" w:rsidP="008634EB">
            <w:pPr>
              <w:pStyle w:val="NormalParagraphStyle"/>
              <w:spacing w:line="240" w:lineRule="auto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Номинация и</w:t>
            </w:r>
          </w:p>
          <w:p w:rsidR="003403A5" w:rsidRDefault="003403A5" w:rsidP="008634EB">
            <w:pPr>
              <w:pStyle w:val="NormalParagraphStyle"/>
              <w:spacing w:line="240" w:lineRule="auto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направление</w:t>
            </w:r>
          </w:p>
          <w:p w:rsidR="003403A5" w:rsidRPr="003F25CE" w:rsidRDefault="003403A5" w:rsidP="008634EB">
            <w:pPr>
              <w:pStyle w:val="NormalParagraphStyle"/>
              <w:spacing w:line="240" w:lineRule="auto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03A5" w:rsidRPr="003F25CE" w:rsidRDefault="003403A5" w:rsidP="008634EB">
            <w:pPr>
              <w:pStyle w:val="NormalParagraphStyle"/>
              <w:spacing w:line="240" w:lineRule="auto"/>
              <w:ind w:left="307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ФИО руководителя проекта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3A5" w:rsidRDefault="003403A5" w:rsidP="008634EB">
            <w:pPr>
              <w:pStyle w:val="NormalParagraphStyle"/>
              <w:spacing w:line="240" w:lineRule="auto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Место работы,</w:t>
            </w:r>
          </w:p>
          <w:p w:rsidR="003403A5" w:rsidRPr="003F25CE" w:rsidRDefault="003403A5" w:rsidP="008634EB">
            <w:pPr>
              <w:pStyle w:val="NormalParagraphStyle"/>
              <w:spacing w:line="240" w:lineRule="auto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должность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3A5" w:rsidRDefault="003403A5" w:rsidP="008634EB">
            <w:pPr>
              <w:pStyle w:val="NormalParagraphStyle"/>
              <w:spacing w:line="240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Контакты:</w:t>
            </w:r>
          </w:p>
          <w:p w:rsidR="003403A5" w:rsidRPr="004F14A4" w:rsidRDefault="003403A5" w:rsidP="008634EB">
            <w:pPr>
              <w:pStyle w:val="NormalParagraphStyle"/>
              <w:spacing w:line="240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телефон,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эл.почта</w:t>
            </w:r>
            <w:proofErr w:type="spellEnd"/>
          </w:p>
        </w:tc>
      </w:tr>
      <w:tr w:rsidR="003403A5" w:rsidRPr="003F25CE" w:rsidTr="008634EB">
        <w:trPr>
          <w:trHeight w:val="6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3A5" w:rsidRPr="003F25CE" w:rsidRDefault="003403A5" w:rsidP="008634EB">
            <w:pPr>
              <w:pStyle w:val="NormalParagraphStyle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3A5" w:rsidRPr="003F25CE" w:rsidRDefault="003403A5" w:rsidP="008634EB">
            <w:pPr>
              <w:pStyle w:val="NormalParagraphStyle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3A5" w:rsidRPr="003F25CE" w:rsidRDefault="003403A5" w:rsidP="008634EB">
            <w:pPr>
              <w:pStyle w:val="NormalParagraphStyle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3A5" w:rsidRPr="003F25CE" w:rsidRDefault="003403A5" w:rsidP="008634EB">
            <w:pPr>
              <w:pStyle w:val="Noparagraphstyle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</w:tbl>
    <w:p w:rsidR="003403A5" w:rsidRPr="003F25CE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</w:p>
    <w:p w:rsidR="003403A5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Руководитель проекта:</w:t>
      </w:r>
    </w:p>
    <w:p w:rsidR="003403A5" w:rsidRPr="003F25CE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</w:p>
    <w:p w:rsidR="003403A5" w:rsidRPr="003F25CE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  <w:r w:rsidRPr="003F25CE">
        <w:rPr>
          <w:sz w:val="22"/>
          <w:szCs w:val="22"/>
          <w:lang w:val="ru-RU"/>
        </w:rPr>
        <w:t xml:space="preserve">Руководитель </w:t>
      </w:r>
    </w:p>
    <w:p w:rsidR="003403A5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  <w:r w:rsidRPr="003F25CE">
        <w:rPr>
          <w:sz w:val="22"/>
          <w:szCs w:val="22"/>
          <w:lang w:val="ru-RU"/>
        </w:rPr>
        <w:t>рекомендующей организации</w:t>
      </w:r>
      <w:r w:rsidRPr="003F25CE">
        <w:rPr>
          <w:sz w:val="22"/>
          <w:szCs w:val="22"/>
          <w:lang w:val="ru-RU"/>
        </w:rPr>
        <w:tab/>
      </w:r>
      <w:r w:rsidR="00C46B19">
        <w:rPr>
          <w:sz w:val="22"/>
          <w:szCs w:val="22"/>
          <w:lang w:val="ru-RU"/>
        </w:rPr>
        <w:t xml:space="preserve"> (в случае подачи документов юридическим лицом)</w:t>
      </w:r>
      <w:r w:rsidRPr="003F25CE">
        <w:rPr>
          <w:sz w:val="22"/>
          <w:szCs w:val="22"/>
          <w:lang w:val="ru-RU"/>
        </w:rPr>
        <w:tab/>
      </w:r>
      <w:r w:rsidRPr="003F25CE">
        <w:rPr>
          <w:sz w:val="22"/>
          <w:szCs w:val="22"/>
          <w:lang w:val="ru-RU"/>
        </w:rPr>
        <w:tab/>
      </w:r>
      <w:r w:rsidRPr="003F25CE">
        <w:rPr>
          <w:sz w:val="22"/>
          <w:szCs w:val="22"/>
          <w:lang w:val="ru-RU"/>
        </w:rPr>
        <w:tab/>
      </w:r>
    </w:p>
    <w:p w:rsidR="00C673AA" w:rsidRDefault="00C673AA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</w:t>
      </w:r>
    </w:p>
    <w:p w:rsidR="004E2BE7" w:rsidRDefault="00C673AA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</w:t>
      </w:r>
    </w:p>
    <w:p w:rsidR="004E2BE7" w:rsidRDefault="004E2BE7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</w:p>
    <w:p w:rsidR="00F12EFB" w:rsidRDefault="004E2BE7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r w:rsidR="00C673AA">
        <w:rPr>
          <w:sz w:val="22"/>
          <w:szCs w:val="22"/>
          <w:lang w:val="ru-RU"/>
        </w:rPr>
        <w:t xml:space="preserve"> </w:t>
      </w:r>
    </w:p>
    <w:p w:rsidR="00F12EFB" w:rsidRDefault="00F12EFB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</w:p>
    <w:p w:rsidR="00F12EFB" w:rsidRDefault="00F12EFB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</w:p>
    <w:p w:rsidR="00F12EFB" w:rsidRDefault="00F12EFB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</w:p>
    <w:p w:rsidR="00C673AA" w:rsidRDefault="00F12EFB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</w:t>
      </w:r>
      <w:r w:rsidR="00C673AA">
        <w:rPr>
          <w:sz w:val="22"/>
          <w:szCs w:val="22"/>
          <w:lang w:val="ru-RU"/>
        </w:rPr>
        <w:t xml:space="preserve"> Приложение</w:t>
      </w:r>
      <w:r w:rsidR="00C673AA" w:rsidRPr="003F25CE">
        <w:rPr>
          <w:sz w:val="22"/>
          <w:szCs w:val="22"/>
          <w:lang w:val="ru-RU"/>
        </w:rPr>
        <w:t xml:space="preserve"> </w:t>
      </w:r>
      <w:r w:rsidR="00C673AA">
        <w:rPr>
          <w:sz w:val="22"/>
          <w:szCs w:val="22"/>
          <w:lang w:val="ru-RU"/>
        </w:rPr>
        <w:t>2</w:t>
      </w:r>
    </w:p>
    <w:p w:rsidR="00C673AA" w:rsidRPr="00C673AA" w:rsidRDefault="00C673AA" w:rsidP="00C673AA">
      <w:pPr>
        <w:pStyle w:val="NormalParagraphStyle"/>
        <w:suppressAutoHyphens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к </w:t>
      </w:r>
      <w:r w:rsidRPr="003F25CE">
        <w:rPr>
          <w:sz w:val="22"/>
          <w:szCs w:val="22"/>
          <w:lang w:val="ru-RU"/>
        </w:rPr>
        <w:t xml:space="preserve">Положению </w:t>
      </w:r>
    </w:p>
    <w:p w:rsidR="003403A5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</w:p>
    <w:p w:rsidR="003403A5" w:rsidRPr="00DB2A51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3403A5" w:rsidRPr="00C673AA" w:rsidRDefault="003403A5" w:rsidP="00340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3AA">
        <w:rPr>
          <w:rFonts w:ascii="Times New Roman" w:hAnsi="Times New Roman" w:cs="Times New Roman"/>
          <w:sz w:val="24"/>
          <w:szCs w:val="24"/>
        </w:rPr>
        <w:t>Форма проекта для участия в конкурсе мини-проектов.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3403A5" w:rsidRPr="00C673AA" w:rsidTr="008634EB">
        <w:tc>
          <w:tcPr>
            <w:tcW w:w="3794" w:type="dxa"/>
            <w:shd w:val="clear" w:color="auto" w:fill="auto"/>
          </w:tcPr>
          <w:p w:rsidR="003403A5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C673AA" w:rsidRPr="00C673AA" w:rsidRDefault="00C673AA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номинации </w:t>
            </w:r>
          </w:p>
          <w:p w:rsidR="00C673AA" w:rsidRPr="00C673AA" w:rsidRDefault="00C673AA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руководители проекта (Ф.И.О., должность, контактный телефон)</w:t>
            </w: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Цели, задачи проекта</w:t>
            </w:r>
          </w:p>
          <w:p w:rsidR="00C673AA" w:rsidRPr="00C673AA" w:rsidRDefault="00C673AA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География проекта (на какой базе будет реализован данный проект)</w:t>
            </w: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  <w:p w:rsidR="00C673AA" w:rsidRPr="00C673AA" w:rsidRDefault="00C673AA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C673AA" w:rsidRPr="00C673AA" w:rsidRDefault="00C673AA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сроки </w:t>
            </w:r>
          </w:p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Сумма запрашиваемого бюджетного финансирования, сумму имеющихся или планируемых для привлечения средств из других источников</w:t>
            </w: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A5" w:rsidRPr="00C673AA" w:rsidRDefault="003403A5" w:rsidP="0086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Бюджет проекта</w:t>
            </w: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проекта</w:t>
            </w:r>
          </w:p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A5" w:rsidRPr="00C673AA" w:rsidTr="008634EB">
        <w:tc>
          <w:tcPr>
            <w:tcW w:w="3794" w:type="dxa"/>
            <w:shd w:val="clear" w:color="auto" w:fill="auto"/>
          </w:tcPr>
          <w:p w:rsidR="003403A5" w:rsidRPr="00C673AA" w:rsidRDefault="003403A5" w:rsidP="0086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Отчётная деятельность победителей конкурса мини-проектов:</w:t>
            </w:r>
          </w:p>
          <w:p w:rsidR="003403A5" w:rsidRPr="00C673AA" w:rsidRDefault="003403A5" w:rsidP="00C6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>-презентация проекта</w:t>
            </w:r>
            <w:r w:rsidR="00C673AA" w:rsidRPr="00C673AA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письменная информация </w:t>
            </w:r>
            <w:r w:rsidRPr="00C6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3403A5" w:rsidRPr="00C673AA" w:rsidRDefault="003403A5" w:rsidP="0086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3A5" w:rsidRPr="00C673AA" w:rsidRDefault="003403A5" w:rsidP="003403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BE7" w:rsidRPr="00B92A39" w:rsidRDefault="004E2BE7" w:rsidP="004E2BE7">
      <w:pPr>
        <w:shd w:val="clear" w:color="auto" w:fill="FFFFFF"/>
        <w:tabs>
          <w:tab w:val="left" w:pos="12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4E2BE7" w:rsidRPr="00B92A39" w:rsidRDefault="004E2BE7" w:rsidP="004E2B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</w:t>
      </w:r>
    </w:p>
    <w:p w:rsidR="004E2BE7" w:rsidRPr="00B92A39" w:rsidRDefault="004E2BE7" w:rsidP="004E2BE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Типовая форма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гранта в форме субсидии физическими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586197">
        <w:rPr>
          <w:rFonts w:ascii="Times New Roman" w:eastAsia="Times New Roman" w:hAnsi="Times New Roman" w:cs="Times New Roman"/>
          <w:color w:val="000000"/>
          <w:sz w:val="24"/>
          <w:szCs w:val="24"/>
        </w:rPr>
        <w:t>(юридическим лицам)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Соглашение)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заключения соглашения (договора))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________________ 20___г. № _______________</w:t>
      </w:r>
    </w:p>
    <w:p w:rsidR="004E2BE7" w:rsidRPr="00B92A39" w:rsidRDefault="004E2BE7" w:rsidP="004E2BE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соглашения) (номер соглашения)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Default="004E2BE7" w:rsidP="004E2BE7">
      <w:pPr>
        <w:tabs>
          <w:tab w:val="left" w:pos="2450"/>
        </w:tabs>
        <w:spacing w:after="0" w:line="232" w:lineRule="auto"/>
        <w:ind w:right="-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Pr="00B92A39" w:rsidRDefault="004E2BE7" w:rsidP="004E2BE7">
      <w:pPr>
        <w:tabs>
          <w:tab w:val="left" w:pos="2450"/>
        </w:tabs>
        <w:spacing w:after="0" w:line="232" w:lineRule="auto"/>
        <w:ind w:right="-25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 именуемая в дальнейшем «Главный распорядитель средств бюджета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района», в лице ___________________, действующего на основании Устава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Новосибирской области, с одной стороны </w:t>
      </w: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и __________________(далее - </w:t>
      </w:r>
      <w:proofErr w:type="spellStart"/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>Грантополучатель</w:t>
      </w:r>
      <w:proofErr w:type="spellEnd"/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>), в лице гражданина______________, паспорт</w:t>
      </w:r>
    </w:p>
    <w:p w:rsidR="004E2BE7" w:rsidRPr="00B92A39" w:rsidRDefault="004E2BE7" w:rsidP="004E2BE7">
      <w:pPr>
        <w:tabs>
          <w:tab w:val="left" w:pos="2450"/>
        </w:tabs>
        <w:spacing w:after="0" w:line="232" w:lineRule="auto"/>
        <w:ind w:right="-25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A3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(ФИО, дата рождения)</w:t>
      </w:r>
    </w:p>
    <w:p w:rsidR="004E2BE7" w:rsidRPr="00B92A39" w:rsidRDefault="004E2BE7" w:rsidP="004E2BE7">
      <w:pPr>
        <w:tabs>
          <w:tab w:val="left" w:pos="2450"/>
        </w:tabs>
        <w:spacing w:after="0" w:line="232" w:lineRule="auto"/>
        <w:ind w:right="-25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серия_________ номер_________, проживающий по адресу:__________________, именуемого в дальнейшем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>Грантополучатель</w:t>
      </w:r>
      <w:proofErr w:type="spellEnd"/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ab/>
        <w:t>по итогам провед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ения конкурса социальных мин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среди молодёжи, в рамках молодёжной Акции «Территория развития»</w:t>
      </w: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проводимой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выполняемых физическими лица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 (выборным лицам </w:t>
      </w: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образования юридического лица), во исполнение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«Молодёжная политика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на 2019-2025 годы</w:t>
      </w: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</w:t>
      </w:r>
      <w:r w:rsidR="00D41645">
        <w:rPr>
          <w:rFonts w:ascii="Times New Roman" w:eastAsia="Times New Roman" w:hAnsi="Times New Roman" w:cs="Times New Roman"/>
          <w:bCs/>
          <w:sz w:val="24"/>
          <w:szCs w:val="24"/>
        </w:rPr>
        <w:t>йона Новосибирской области от 06.07.2018 г. № 283</w:t>
      </w:r>
      <w:r w:rsidRPr="00B92A39">
        <w:rPr>
          <w:rFonts w:ascii="Times New Roman" w:eastAsia="Times New Roman" w:hAnsi="Times New Roman" w:cs="Times New Roman"/>
          <w:bCs/>
          <w:sz w:val="24"/>
          <w:szCs w:val="24"/>
        </w:rPr>
        <w:t>, заключили настоящее Соглашение о нижеследующем: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FA30A2" w:rsidP="00FA3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4E2BE7"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Соглашения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Грантодатель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передать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Грантополучателю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грант в форме субсидии – средства бюджета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- грант) на безвозмездной, безвозвратной основе, а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Грантополучатель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принять грант и распорядиться им в соответствии с целями, условиями и в порядке, закрепленными настоящим Соглашением.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1.2. Субсидия предоставляется в целях реализации Получателем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показателей результативности, связанных с </w:t>
      </w:r>
      <w:r w:rsidRPr="0079629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9629D"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96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6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проекта, финансируемого за счет средств субсидии на мероприятия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1.2.1. _______________________________________________________________.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1.2.2. _______________________________________________________________.</w:t>
      </w:r>
    </w:p>
    <w:p w:rsidR="004E2BE7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1.3. Субсидия предоставляется в соответствии с лимитами бюджетных обязательств, доведенными Главному распорядителю средств бюджета 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района 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2BE7" w:rsidRDefault="004E2BE7" w:rsidP="004E2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муниципальной программы «</w:t>
      </w:r>
      <w:r w:rsidR="00D4164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Молодёжная политика </w:t>
      </w:r>
      <w:proofErr w:type="spellStart"/>
      <w:r w:rsidR="00D41645">
        <w:rPr>
          <w:rFonts w:ascii="Times New Roman" w:eastAsia="Times New Roman" w:hAnsi="Times New Roman" w:cs="Times New Roman"/>
          <w:bCs/>
          <w:sz w:val="24"/>
          <w:szCs w:val="24"/>
        </w:rPr>
        <w:t>Каргатского</w:t>
      </w:r>
      <w:proofErr w:type="spellEnd"/>
      <w:r w:rsidR="00D4164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на 2019-2025 годы</w:t>
      </w:r>
      <w:r w:rsidR="00D41645"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proofErr w:type="gramStart"/>
      <w:r w:rsidR="00D41645" w:rsidRPr="00B92A39">
        <w:rPr>
          <w:rFonts w:ascii="Times New Roman" w:eastAsia="Times New Roman" w:hAnsi="Times New Roman" w:cs="Times New Roman"/>
          <w:bCs/>
          <w:sz w:val="24"/>
          <w:szCs w:val="24"/>
        </w:rPr>
        <w:t>утвержденную</w:t>
      </w:r>
      <w:proofErr w:type="gramEnd"/>
      <w:r w:rsidR="00D41645"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  <w:proofErr w:type="spellStart"/>
      <w:r w:rsidR="00D41645" w:rsidRPr="00B92A39">
        <w:rPr>
          <w:rFonts w:ascii="Times New Roman" w:eastAsia="Times New Roman" w:hAnsi="Times New Roman" w:cs="Times New Roman"/>
          <w:bCs/>
          <w:sz w:val="24"/>
          <w:szCs w:val="24"/>
        </w:rPr>
        <w:t>Каргатского</w:t>
      </w:r>
      <w:proofErr w:type="spellEnd"/>
      <w:r w:rsidR="00D41645" w:rsidRPr="00B92A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</w:t>
      </w:r>
      <w:r w:rsidR="00D41645">
        <w:rPr>
          <w:rFonts w:ascii="Times New Roman" w:eastAsia="Times New Roman" w:hAnsi="Times New Roman" w:cs="Times New Roman"/>
          <w:bCs/>
          <w:sz w:val="24"/>
          <w:szCs w:val="24"/>
        </w:rPr>
        <w:t>йона Новосибирской области от 06.07.2018 г. № 283</w:t>
      </w:r>
    </w:p>
    <w:p w:rsidR="004E2BE7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4E2BE7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Размер субсидии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2.1. Размер субсидии, предоставляемой из бюджета 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района, в соответствии с настоящим Соглашением, составляет: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в 20__ году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(________________) 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 Условия предоставления субсидии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3.1. Субсидия предоставляется при выполнении следующих условий: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3.1.1. Соответствие Получателя требованиям, установленным Порядком предоставления субсидии.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3.1.2. Предоставление Получателем документов, необходимых для получения субсидии, соответствие указанных документов требованиям, установленным Порядком предоставления субсидии.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3.1.3. Запрет на приобретение за счет полученных средств иностранной валюты, за исключением операций, определенных Порядком предоставления субсидии (в случае предоставления субсидии в целях финансового обеспечения затрат).</w:t>
      </w:r>
      <w:bookmarkStart w:id="2" w:name="Par98"/>
      <w:bookmarkEnd w:id="2"/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3.1.4. Согласие Получателя на осуществление Главным распорядителем средств бюджета 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 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3.1.5. Иные условия в соответствии с Порядком предоставления субсидии.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 перечисления субсидии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2BE7" w:rsidRPr="00B92A39" w:rsidRDefault="004E2BE7" w:rsidP="004E2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Перечисление субсидии осуществляется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 дня принятия Главным распорядителем бюджетных средств решения в форме распоряжения администрации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о предоставлении субсидии в соответствии с Порядком предоставления субсидии.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4.2. Перечисление субсидии осуществляется по платежным реквизитам Получателя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указанным в разделе 9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«Платежные реквизиты Сторон».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4.3. Субсидия перечисляется единовременно, в полном объеме.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4.4. Главный распорядитель средств бюджета 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района отказывает Получателю в предоставлении субсидии в случаях: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4.4.1. Несоответствие представленных Получателем документов на основании, определенном пунктом 3.1.2. настоящего Соглашения, или непредставление (предоставление не в полном объеме) указанных документов;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4.4.2. Недостоверность представленной получателем субсидии информации;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4.4.3. Иные основания для отказа, определенные Порядком предоставления субсидий.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4.5. Остаток субсидии, не использованный до 31 декабря______________________ (отчетный финансовый год) подлежит возврату в бюджет 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района.</w:t>
      </w:r>
    </w:p>
    <w:p w:rsidR="004E2BE7" w:rsidRPr="00B92A39" w:rsidRDefault="004E2BE7" w:rsidP="004E2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2BE7" w:rsidRPr="00B92A39" w:rsidRDefault="004E2BE7" w:rsidP="004E2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5224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Права и обязанности Сторон</w:t>
      </w:r>
    </w:p>
    <w:p w:rsidR="004E2BE7" w:rsidRPr="00B92A39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5.1. Администрация обязуется:</w:t>
      </w:r>
    </w:p>
    <w:p w:rsidR="004E2BE7" w:rsidRPr="00B92A39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 Предоставить в 20____году Получателю Субсидию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 дня принятия Главным распорядителем бюджетных средств решения в форме распоряжения администрации 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области.</w:t>
      </w:r>
    </w:p>
    <w:p w:rsidR="004E2BE7" w:rsidRPr="00B92A39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5.1.2. Перечислить Получателю  Субсидию на лицевой (расчетный) 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№__________________  открытый в ___________________(наименование банка).</w:t>
      </w:r>
    </w:p>
    <w:p w:rsidR="004E2BE7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Pr="00B92A39" w:rsidRDefault="004E2BE7" w:rsidP="004E2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5.2. Субсидия предоставляется в соответствии с Порядком предоставления Субсидии: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использования Субсидии его целевому назначению;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получателем Субсидии достоверной информации;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получателя Субсидии, заключенным в целях исполнения обязательств по договору о предоставлении Субсидии, на осуществление администрацией района и органами муниципального финансового контроля проверок соблюдения условий, целей и порядка предоставления Субсидии;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запрет приобретения за счет полученных средств, предоставленных в целях финансового обеспечения затрат получателя Субсидии, иностранной валюты, за исключением операций, осуществляемых в соответствии с валютным законодательством 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2.3. Администрация вправе: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2.3.1. Осуществлять проверку представленных Получател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документов, а также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предоставления Субсидии, установленных Порядком предоставления Субсидии и настоящим Соглашением, путем проведения плановых и (или) внеплановых проверок.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2.3.2. Осуществлять иные права в соответствии с бюджетным законодательством Российской Федерации и Порядком предоставления Субсидии.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2.3.3. В случае установления Администрацией или получения от органа муниципального финансового контроля информации о факт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ах) нарушения Получателем порядка, целей и условий предоставления Субсидии, предусмотренных Порядком предоставления Субсидии и настоящим Соглашением, в том числе указания в документах, представленных Получателем в соответствии  с настоящим Соглашением, недостоверных сведений, направлять Получателю требование об обеспечении возврата Субсидии в бюджет </w:t>
      </w:r>
      <w:proofErr w:type="spell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 в размере и в сроки, определенные в указанном требовании.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2.4. Получатель вправе: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2.4.1. Обращаться к Администрации за разъяснениями в связи с исполнением настоящего Соглашения.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2.4.2. 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 Получатель обязуется: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2.5.1. Осуществлять использование Субсидии на возмещение затрат в связи с выполнением работ, оказанием услуг в рамках выполнения мероприятий, предусмотренных социально значимым проектом, предусмотренных пунктом 1.1. настоящего Соглашения.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2.5.2. Осуществлять возврат Субсидии, при условии установления Администрацией факта ее не целевого использования.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2.5.3. Не препятствовать проведению Администрацией и органами муниципального финансового контроля проверок соблюдения условий, установленных Порядком, а также Соглашением.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2.5.4. Не приобретать за счет Субсидии иностранную валюту, за исключением операций, 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2.5.5. Представлять в 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Администрацию: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2.5.5.1. Отчет об использовании гранта в форме субсидии в сфере поддержки общественных инициатив, направленных на реализацию социально значимого проекта согласно приложению 1 к настоящему Соглашению.</w:t>
      </w:r>
    </w:p>
    <w:p w:rsidR="004E2BE7" w:rsidRPr="00B92A39" w:rsidRDefault="004E2BE7" w:rsidP="004E2BE7">
      <w:pPr>
        <w:spacing w:after="0" w:line="235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sz w:val="24"/>
          <w:szCs w:val="24"/>
        </w:rPr>
        <w:t xml:space="preserve">В течение 15 календарных дней со дня приема итогового Отчет об использовании гранта в форме субсидии от </w:t>
      </w:r>
      <w:proofErr w:type="spellStart"/>
      <w:r w:rsidRPr="00B92A39">
        <w:rPr>
          <w:rFonts w:ascii="Times New Roman" w:eastAsia="Times New Roman" w:hAnsi="Times New Roman" w:cs="Times New Roman"/>
          <w:sz w:val="24"/>
          <w:szCs w:val="24"/>
        </w:rPr>
        <w:t>Грантополучателя</w:t>
      </w:r>
      <w:proofErr w:type="spellEnd"/>
      <w:r w:rsidRPr="00B92A39">
        <w:rPr>
          <w:rFonts w:ascii="Times New Roman" w:eastAsia="Times New Roman" w:hAnsi="Times New Roman" w:cs="Times New Roman"/>
          <w:sz w:val="24"/>
          <w:szCs w:val="24"/>
        </w:rPr>
        <w:t xml:space="preserve">, проводится заседание конкурсной комиссии из числа членов конкурсной комиссии, которая проводит проверку на предмет целевого и эффективного расходования гранта. На основании проведенной проверки предоставленной отчетности  подписывается Акт использования Гранта </w:t>
      </w:r>
      <w:proofErr w:type="spellStart"/>
      <w:r w:rsidRPr="00B92A39">
        <w:rPr>
          <w:rFonts w:ascii="Times New Roman" w:eastAsia="Times New Roman" w:hAnsi="Times New Roman" w:cs="Times New Roman"/>
          <w:sz w:val="24"/>
          <w:szCs w:val="24"/>
        </w:rPr>
        <w:t>Грантодателем</w:t>
      </w:r>
      <w:proofErr w:type="spellEnd"/>
      <w:r w:rsidRPr="00B92A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92A39">
        <w:rPr>
          <w:rFonts w:ascii="Times New Roman" w:eastAsia="Times New Roman" w:hAnsi="Times New Roman" w:cs="Times New Roman"/>
          <w:sz w:val="24"/>
          <w:szCs w:val="24"/>
        </w:rPr>
        <w:t>Грантополучателем</w:t>
      </w:r>
      <w:proofErr w:type="spellEnd"/>
      <w:r w:rsidRPr="00B92A3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 Соглашению), который является подтверждением того, что Стороны Соглашения выполнили обязательства, установленные Соглашением, в полном объеме, в срок и надлежащего качества.  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2.5.6.В случае получения от Администрации требования в соответствии с пунктом 2.3.3. настоящего Соглашения: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2.5.6.1. Устранять фак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ы) нарушения порядка, целей и условий предоставления Субсидии в сроки, определенные в указанном требовании.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2.5.6</w:t>
      </w:r>
      <w:bookmarkStart w:id="3" w:name="OLE_LINK16"/>
      <w:bookmarkStart w:id="4" w:name="OLE_LINK18"/>
      <w:bookmarkEnd w:id="3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.2. Возвращать в Бюджете района  Субсидию в размере и сроки, определенные в  указанном требовании.</w:t>
      </w:r>
      <w:bookmarkEnd w:id="4"/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Ответственность Сторон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неисполнения или ненадлежащего исполнения обязательств по настоящему Соглашению, Стороны несут ответственность в соответствии с законодательством Российской Федерации.</w:t>
      </w:r>
    </w:p>
    <w:p w:rsidR="004E2BE7" w:rsidRPr="00B92A39" w:rsidRDefault="004E2BE7" w:rsidP="004E2B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Срок действия Соглашения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Соглашения вступает в силу 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</w:t>
      </w:r>
      <w:proofErr w:type="gram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обеими Сторонами и действует до полного исполнения Сторонами своих обязательств по настоящему Соглашению.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5.1. Изменение настоящего Соглашения осуществляется в письменной форме в виде дополнений к настоящему Соглашению, которые являются его неотъемлемой частью.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5.2. Все споры и разногласия, возникшие между сторонами в связи с исполнением настоящего Соглашения, расторжением или признанием недействительным решаются, по возможности, путем проведения переговоров с оформлением соответствующих протоколов или иных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достижении</w:t>
      </w:r>
      <w:proofErr w:type="spellEnd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споры между сторонами решаются в судебном порядке.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478"/>
      <w:bookmarkStart w:id="6" w:name="P479"/>
      <w:bookmarkEnd w:id="5"/>
      <w:bookmarkEnd w:id="6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5.3. 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по инициативе 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 сторонами.</w:t>
      </w:r>
    </w:p>
    <w:p w:rsidR="004E2BE7" w:rsidRPr="00B92A39" w:rsidRDefault="004E2BE7" w:rsidP="004E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5.4. Настоящее Соглашение составлено в двух экземплярах, имеющих равную юридическую силу, по одному экземпляру для каждой стороны Соглашения.</w:t>
      </w:r>
    </w:p>
    <w:p w:rsidR="004E2BE7" w:rsidRDefault="004E2BE7" w:rsidP="004E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2BE7" w:rsidRDefault="004E2BE7" w:rsidP="004E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Платежные реквизиты Сторон</w:t>
      </w:r>
    </w:p>
    <w:p w:rsidR="004E2BE7" w:rsidRPr="00B92A39" w:rsidRDefault="004E2BE7" w:rsidP="004E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4E2BE7" w:rsidRPr="00B92A39" w:rsidTr="008834D3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4E2BE7" w:rsidRPr="00B92A39" w:rsidTr="008834D3">
        <w:trPr>
          <w:trHeight w:val="275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BE7" w:rsidRPr="00B92A39" w:rsidTr="008834D3">
        <w:tc>
          <w:tcPr>
            <w:tcW w:w="4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 / _______________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(ФИО)       (подпись)     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Получатель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 / __________________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(ФИО)    (подпись)    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2BE7" w:rsidRPr="00B92A39" w:rsidRDefault="004E2BE7" w:rsidP="00883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BE7" w:rsidRPr="00B92A39" w:rsidRDefault="004E2BE7" w:rsidP="004E2BE7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E2BE7" w:rsidRPr="00B92A39" w:rsidRDefault="004E2BE7" w:rsidP="004E2BE7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E2BE7" w:rsidRPr="00B92A39" w:rsidRDefault="004E2BE7" w:rsidP="004E2BE7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E2BE7" w:rsidRPr="00B92A39" w:rsidRDefault="004E2BE7" w:rsidP="004E2B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Pr="00B92A39" w:rsidRDefault="004E2BE7" w:rsidP="004E2B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Pr="00B92A39" w:rsidRDefault="004E2BE7" w:rsidP="004E2B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BE7" w:rsidRPr="00B92A39" w:rsidRDefault="004E2BE7" w:rsidP="004E2B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197" w:rsidRPr="00F019BC" w:rsidRDefault="00F019BC" w:rsidP="00F0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bookmarkStart w:id="7" w:name="_GoBack"/>
      <w:bookmarkEnd w:id="7"/>
      <w:r w:rsidR="00586197"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58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586197" w:rsidRPr="00B92A39" w:rsidRDefault="00586197" w:rsidP="005861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к Соглашению о предоставлении гранта</w:t>
      </w:r>
    </w:p>
    <w:p w:rsidR="00586197" w:rsidRPr="00B92A39" w:rsidRDefault="00586197" w:rsidP="005861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субсидии физическими лицами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лицам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86197" w:rsidRPr="00B92A39" w:rsidRDefault="00586197" w:rsidP="0058619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6197" w:rsidRPr="00B92A39" w:rsidRDefault="00586197" w:rsidP="0058619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Получатель _______________________________</w:t>
      </w:r>
    </w:p>
    <w:p w:rsidR="00586197" w:rsidRPr="00B92A39" w:rsidRDefault="00586197" w:rsidP="0058619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6197" w:rsidRPr="00B92A39" w:rsidRDefault="00586197" w:rsidP="0058619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об использовании гранта в форме субсидии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физическим лицам</w:t>
      </w: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юридическим лицам</w:t>
      </w:r>
      <w:r w:rsidRPr="00B92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(далее - Соглашение)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Перечень товаров, работ, услуг, приобретенных  в целях реализации мероприятий, предусмотренных </w:t>
      </w:r>
      <w:r w:rsidRPr="00B92A39">
        <w:rPr>
          <w:rFonts w:ascii="Times New Roman" w:hAnsi="Times New Roman" w:cs="Times New Roman"/>
          <w:b/>
          <w:sz w:val="24"/>
          <w:szCs w:val="24"/>
        </w:rPr>
        <w:t>социальн</w:t>
      </w:r>
      <w:proofErr w:type="gramStart"/>
      <w:r w:rsidRPr="00B92A39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92A39">
        <w:rPr>
          <w:rFonts w:ascii="Times New Roman" w:hAnsi="Times New Roman" w:cs="Times New Roman"/>
          <w:b/>
          <w:sz w:val="24"/>
          <w:szCs w:val="24"/>
        </w:rPr>
        <w:t xml:space="preserve"> значимого проекта</w:t>
      </w: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а)__________________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;</w:t>
      </w:r>
      <w:proofErr w:type="gramEnd"/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б)__________________</w:t>
      </w:r>
      <w:proofErr w:type="gramStart"/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.</w:t>
      </w:r>
      <w:proofErr w:type="gramEnd"/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 Направления расходов по выполненным мероприятиям: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36"/>
        <w:gridCol w:w="1307"/>
        <w:gridCol w:w="946"/>
        <w:gridCol w:w="1339"/>
        <w:gridCol w:w="1582"/>
        <w:gridCol w:w="1760"/>
      </w:tblGrid>
      <w:tr w:rsidR="00586197" w:rsidRPr="00B92A39" w:rsidTr="00B35E5C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Запланировано по смете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израсходовано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субсидии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Израсходовано субсидии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неиспользованной субсидии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перераспределенном остатке</w:t>
            </w:r>
          </w:p>
        </w:tc>
      </w:tr>
      <w:tr w:rsidR="00586197" w:rsidRPr="00B92A39" w:rsidTr="00B35E5C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197" w:rsidRPr="00B92A39" w:rsidTr="00B35E5C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197" w:rsidRPr="00B92A39" w:rsidTr="00B35E5C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197" w:rsidRPr="00B92A39" w:rsidTr="00B35E5C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97" w:rsidRPr="00B92A39" w:rsidRDefault="00586197" w:rsidP="00B35E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1. Заверенная Получателем копия платежного поручения, подтверждающая перечисление средств на цели, определенные договором.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2. Заверенные Получателем копии первичных учетных документов, подтверждающих фактически произведенные затраты (счет-фактура, товарная накладная, акт о приемке выполненных работ, оказанных услуг, поставке товара, иные первичные учетные документы, подтверждающие фактически произведенные затраты).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3. Заверенные Получателем копии договора (поставки, выполнения работ, оказания услуг) при их наличии.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 ____________________              /_________________/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              (ФИО)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 __________________ / ________________              /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              (ФИО)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586197" w:rsidRPr="00B92A39" w:rsidRDefault="00586197" w:rsidP="0058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39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              20____г.</w:t>
      </w:r>
    </w:p>
    <w:p w:rsidR="003403A5" w:rsidRPr="00C673AA" w:rsidRDefault="003403A5" w:rsidP="003403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3A5" w:rsidRPr="00C673AA" w:rsidRDefault="003403A5" w:rsidP="003403A5">
      <w:pPr>
        <w:pStyle w:val="NormalParagraphStyle"/>
        <w:spacing w:line="240" w:lineRule="auto"/>
        <w:jc w:val="center"/>
        <w:rPr>
          <w:lang w:val="ru-RU"/>
        </w:rPr>
      </w:pPr>
    </w:p>
    <w:p w:rsidR="003403A5" w:rsidRPr="00C673AA" w:rsidRDefault="003403A5" w:rsidP="003403A5">
      <w:pPr>
        <w:pStyle w:val="NormalParagraphStyle"/>
        <w:spacing w:line="240" w:lineRule="auto"/>
        <w:rPr>
          <w:sz w:val="22"/>
          <w:szCs w:val="22"/>
          <w:lang w:val="ru-RU"/>
        </w:rPr>
      </w:pPr>
    </w:p>
    <w:p w:rsidR="00AC6F01" w:rsidRPr="00C673AA" w:rsidRDefault="00AC6F01" w:rsidP="00715BBE">
      <w:pPr>
        <w:pStyle w:val="ConsPlusNormal"/>
        <w:ind w:firstLine="540"/>
        <w:jc w:val="both"/>
      </w:pPr>
    </w:p>
    <w:sectPr w:rsidR="00AC6F01" w:rsidRPr="00C6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F4498"/>
    <w:multiLevelType w:val="multilevel"/>
    <w:tmpl w:val="95045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01"/>
    <w:rsid w:val="00001F6E"/>
    <w:rsid w:val="00063F35"/>
    <w:rsid w:val="001647E4"/>
    <w:rsid w:val="002013B5"/>
    <w:rsid w:val="00293DF3"/>
    <w:rsid w:val="00312B7D"/>
    <w:rsid w:val="003371CA"/>
    <w:rsid w:val="003403A5"/>
    <w:rsid w:val="00341B61"/>
    <w:rsid w:val="00474A38"/>
    <w:rsid w:val="004E2BE7"/>
    <w:rsid w:val="004F7343"/>
    <w:rsid w:val="00546FB1"/>
    <w:rsid w:val="00555022"/>
    <w:rsid w:val="00570562"/>
    <w:rsid w:val="00586197"/>
    <w:rsid w:val="005A188A"/>
    <w:rsid w:val="005D1411"/>
    <w:rsid w:val="00662933"/>
    <w:rsid w:val="006D5539"/>
    <w:rsid w:val="006D5E77"/>
    <w:rsid w:val="007043E3"/>
    <w:rsid w:val="00712D04"/>
    <w:rsid w:val="00715BBE"/>
    <w:rsid w:val="007F3CCD"/>
    <w:rsid w:val="0081363F"/>
    <w:rsid w:val="008269EF"/>
    <w:rsid w:val="00857A04"/>
    <w:rsid w:val="00876F7B"/>
    <w:rsid w:val="008C58C7"/>
    <w:rsid w:val="009449A1"/>
    <w:rsid w:val="0097328A"/>
    <w:rsid w:val="009904B6"/>
    <w:rsid w:val="009C569B"/>
    <w:rsid w:val="00A45BA8"/>
    <w:rsid w:val="00AC6F01"/>
    <w:rsid w:val="00AD0578"/>
    <w:rsid w:val="00AF4D7F"/>
    <w:rsid w:val="00B44405"/>
    <w:rsid w:val="00B6381E"/>
    <w:rsid w:val="00B664AC"/>
    <w:rsid w:val="00B84398"/>
    <w:rsid w:val="00B92AEF"/>
    <w:rsid w:val="00BC4FF0"/>
    <w:rsid w:val="00C366B0"/>
    <w:rsid w:val="00C46B19"/>
    <w:rsid w:val="00C56887"/>
    <w:rsid w:val="00C66F62"/>
    <w:rsid w:val="00C673AA"/>
    <w:rsid w:val="00CB250D"/>
    <w:rsid w:val="00D23998"/>
    <w:rsid w:val="00D41645"/>
    <w:rsid w:val="00DB2A51"/>
    <w:rsid w:val="00DD5DDD"/>
    <w:rsid w:val="00F010AE"/>
    <w:rsid w:val="00F019BC"/>
    <w:rsid w:val="00F05177"/>
    <w:rsid w:val="00F12EFB"/>
    <w:rsid w:val="00F17F4C"/>
    <w:rsid w:val="00F62885"/>
    <w:rsid w:val="00F774DF"/>
    <w:rsid w:val="00F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rmalParagraphStyle">
    <w:name w:val="NormalParagraphStyle"/>
    <w:basedOn w:val="a"/>
    <w:rsid w:val="00AC6F0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3371CA"/>
    <w:rPr>
      <w:color w:val="0000FF" w:themeColor="hyperlink"/>
      <w:u w:val="single"/>
    </w:rPr>
  </w:style>
  <w:style w:type="paragraph" w:styleId="a4">
    <w:name w:val="No Spacing"/>
    <w:uiPriority w:val="1"/>
    <w:qFormat/>
    <w:rsid w:val="00715BB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BB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Noparagraphstyle">
    <w:name w:val="[No paragraph style]"/>
    <w:rsid w:val="003403A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FF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B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rmalParagraphStyle">
    <w:name w:val="NormalParagraphStyle"/>
    <w:basedOn w:val="a"/>
    <w:rsid w:val="00AC6F0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3371CA"/>
    <w:rPr>
      <w:color w:val="0000FF" w:themeColor="hyperlink"/>
      <w:u w:val="single"/>
    </w:rPr>
  </w:style>
  <w:style w:type="paragraph" w:styleId="a4">
    <w:name w:val="No Spacing"/>
    <w:uiPriority w:val="1"/>
    <w:qFormat/>
    <w:rsid w:val="00715BB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BB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Noparagraphstyle">
    <w:name w:val="[No paragraph style]"/>
    <w:rsid w:val="003403A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FF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B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tskiy.nso/" TargetMode="External"/><Relationship Id="rId3" Type="http://schemas.openxmlformats.org/officeDocument/2006/relationships/styles" Target="styles.xml"/><Relationship Id="rId7" Type="http://schemas.openxmlformats.org/officeDocument/2006/relationships/hyperlink" Target="mailto:molodkarg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AB82-CC5A-4C43-982A-7CAF6C3D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Kultura</cp:lastModifiedBy>
  <cp:revision>9</cp:revision>
  <cp:lastPrinted>2021-11-23T01:17:00Z</cp:lastPrinted>
  <dcterms:created xsi:type="dcterms:W3CDTF">2021-11-19T12:36:00Z</dcterms:created>
  <dcterms:modified xsi:type="dcterms:W3CDTF">2021-11-30T04:19:00Z</dcterms:modified>
</cp:coreProperties>
</file>